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4205" w14:textId="0C144426" w:rsidR="00060C94" w:rsidRDefault="00060C94" w:rsidP="00C777FC">
      <w:pPr>
        <w:jc w:val="right"/>
        <w:rPr>
          <w:rFonts w:ascii="Cormorant Garamond" w:hAnsi="Cormorant Garamond"/>
          <w:sz w:val="30"/>
          <w:szCs w:val="30"/>
          <w:lang w:val="es-PR"/>
        </w:rPr>
      </w:pPr>
      <w:r w:rsidRPr="00060C94">
        <w:rPr>
          <w:rFonts w:ascii="Cormorant Garamond" w:hAnsi="Cormorant Garamond"/>
          <w:sz w:val="30"/>
          <w:szCs w:val="30"/>
          <w:lang w:val="es-PR"/>
        </w:rPr>
        <w:t>Administración de Compensacion</w:t>
      </w:r>
      <w:r>
        <w:rPr>
          <w:rFonts w:ascii="Cormorant Garamond" w:hAnsi="Cormorant Garamond"/>
          <w:sz w:val="30"/>
          <w:szCs w:val="30"/>
          <w:lang w:val="es-PR"/>
        </w:rPr>
        <w:t>es</w:t>
      </w:r>
      <w:r w:rsidRPr="00060C94">
        <w:rPr>
          <w:rFonts w:ascii="Cormorant Garamond" w:hAnsi="Cormorant Garamond"/>
          <w:sz w:val="30"/>
          <w:szCs w:val="30"/>
          <w:lang w:val="es-PR"/>
        </w:rPr>
        <w:t xml:space="preserve"> </w:t>
      </w:r>
    </w:p>
    <w:p w14:paraId="53370DA0" w14:textId="77777777" w:rsidR="008E1738" w:rsidRDefault="00060C94" w:rsidP="00C777FC">
      <w:pPr>
        <w:jc w:val="right"/>
        <w:rPr>
          <w:rFonts w:ascii="Cormorant Garamond" w:hAnsi="Cormorant Garamond"/>
          <w:sz w:val="30"/>
          <w:szCs w:val="30"/>
          <w:lang w:val="es-PR"/>
        </w:rPr>
      </w:pPr>
      <w:r w:rsidRPr="00060C94">
        <w:rPr>
          <w:rFonts w:ascii="Cormorant Garamond" w:hAnsi="Cormorant Garamond"/>
          <w:sz w:val="30"/>
          <w:szCs w:val="30"/>
          <w:lang w:val="es-PR"/>
        </w:rPr>
        <w:t>por A</w:t>
      </w:r>
      <w:r>
        <w:rPr>
          <w:rFonts w:ascii="Cormorant Garamond" w:hAnsi="Cormorant Garamond"/>
          <w:sz w:val="30"/>
          <w:szCs w:val="30"/>
          <w:lang w:val="es-PR"/>
        </w:rPr>
        <w:t xml:space="preserve">ccidentes de Automóviles </w:t>
      </w:r>
    </w:p>
    <w:p w14:paraId="1F34D4B2" w14:textId="57B386BB" w:rsidR="008E1738" w:rsidRDefault="008E1738" w:rsidP="00C777FC">
      <w:pPr>
        <w:jc w:val="right"/>
        <w:rPr>
          <w:rFonts w:ascii="Cormorant Garamond" w:hAnsi="Cormorant Garamond"/>
          <w:sz w:val="30"/>
          <w:szCs w:val="30"/>
          <w:lang w:val="es-PR"/>
        </w:rPr>
      </w:pPr>
    </w:p>
    <w:p w14:paraId="1D44AB39" w14:textId="41133BDB" w:rsidR="00AF2868" w:rsidRPr="00755116" w:rsidRDefault="000F3132" w:rsidP="00AF2868">
      <w:pPr>
        <w:rPr>
          <w:rFonts w:cs="Arial"/>
          <w:color w:val="000000" w:themeColor="text1"/>
          <w:lang w:val="es-PR"/>
        </w:rPr>
      </w:pPr>
      <w:bookmarkStart w:id="0" w:name="_Hlk67646763"/>
      <w:r>
        <w:rPr>
          <w:lang w:val="es-PR"/>
        </w:rPr>
        <w:t>12</w:t>
      </w:r>
      <w:r w:rsidR="00AF2868" w:rsidRPr="00755116">
        <w:rPr>
          <w:lang w:val="es-PR"/>
        </w:rPr>
        <w:t xml:space="preserve"> </w:t>
      </w:r>
      <w:r w:rsidR="00AF2868" w:rsidRPr="00755116">
        <w:rPr>
          <w:rFonts w:cs="Arial"/>
          <w:color w:val="000000" w:themeColor="text1"/>
          <w:lang w:val="es-PR"/>
        </w:rPr>
        <w:t xml:space="preserve">de </w:t>
      </w:r>
      <w:r>
        <w:rPr>
          <w:rFonts w:cs="Arial"/>
          <w:color w:val="000000" w:themeColor="text1"/>
          <w:lang w:val="es-PR"/>
        </w:rPr>
        <w:t>agosto</w:t>
      </w:r>
      <w:r w:rsidR="00AF2868" w:rsidRPr="00755116">
        <w:rPr>
          <w:rFonts w:cs="Arial"/>
          <w:color w:val="000000" w:themeColor="text1"/>
          <w:lang w:val="es-PR"/>
        </w:rPr>
        <w:t xml:space="preserve"> de 2021</w:t>
      </w:r>
    </w:p>
    <w:p w14:paraId="62F54D2C" w14:textId="779E7F47" w:rsidR="009B1995" w:rsidRPr="00755116" w:rsidRDefault="009B1995" w:rsidP="004448CD">
      <w:pPr>
        <w:rPr>
          <w:rFonts w:cs="Arial"/>
          <w:color w:val="000000" w:themeColor="text1"/>
          <w:lang w:val="es-PR"/>
        </w:rPr>
      </w:pPr>
    </w:p>
    <w:p w14:paraId="7927E100" w14:textId="5AEACFCD" w:rsidR="00AF2868" w:rsidRPr="003116A0" w:rsidRDefault="00AF2868" w:rsidP="00AF2868">
      <w:pPr>
        <w:shd w:val="clear" w:color="auto" w:fill="FFFFFF"/>
        <w:jc w:val="center"/>
        <w:rPr>
          <w:rFonts w:eastAsia="Times New Roman" w:cs="Arial"/>
          <w:b/>
          <w:bCs/>
          <w:color w:val="000000" w:themeColor="text1"/>
          <w:sz w:val="28"/>
          <w:szCs w:val="28"/>
          <w:lang w:val="es-PR"/>
        </w:rPr>
      </w:pPr>
      <w:r w:rsidRPr="003116A0">
        <w:rPr>
          <w:rFonts w:eastAsia="Times New Roman" w:cs="Arial"/>
          <w:b/>
          <w:bCs/>
          <w:color w:val="000000" w:themeColor="text1"/>
          <w:sz w:val="28"/>
          <w:szCs w:val="28"/>
          <w:lang w:val="es-PR"/>
        </w:rPr>
        <w:t xml:space="preserve">ACAA </w:t>
      </w:r>
      <w:r w:rsidR="00D91957" w:rsidRPr="003116A0">
        <w:rPr>
          <w:rFonts w:eastAsia="Times New Roman" w:cs="Arial"/>
          <w:b/>
          <w:bCs/>
          <w:color w:val="000000" w:themeColor="text1"/>
          <w:sz w:val="28"/>
          <w:szCs w:val="28"/>
          <w:lang w:val="es-PR"/>
        </w:rPr>
        <w:t xml:space="preserve">cierra temporalmente oficina regional de </w:t>
      </w:r>
      <w:r w:rsidR="00C478F3">
        <w:rPr>
          <w:rFonts w:eastAsia="Times New Roman" w:cs="Arial"/>
          <w:b/>
          <w:bCs/>
          <w:color w:val="000000" w:themeColor="text1"/>
          <w:sz w:val="28"/>
          <w:szCs w:val="28"/>
          <w:lang w:val="es-PR"/>
        </w:rPr>
        <w:t xml:space="preserve">Carolina </w:t>
      </w:r>
      <w:r w:rsidR="00ED41EA">
        <w:rPr>
          <w:rFonts w:eastAsia="Times New Roman" w:cs="Arial"/>
          <w:b/>
          <w:bCs/>
          <w:color w:val="000000" w:themeColor="text1"/>
          <w:sz w:val="28"/>
          <w:szCs w:val="28"/>
          <w:lang w:val="es-PR"/>
        </w:rPr>
        <w:t>por casos positivos a COVID-19</w:t>
      </w:r>
    </w:p>
    <w:p w14:paraId="09EFB989" w14:textId="77777777" w:rsidR="00AF2868" w:rsidRPr="00755116" w:rsidRDefault="00AF2868" w:rsidP="00AF2868">
      <w:pPr>
        <w:shd w:val="clear" w:color="auto" w:fill="FFFFFF"/>
        <w:jc w:val="center"/>
        <w:rPr>
          <w:rFonts w:eastAsia="Times New Roman" w:cs="Arial"/>
          <w:color w:val="000000" w:themeColor="text1"/>
          <w:lang w:val="es-PR"/>
        </w:rPr>
      </w:pPr>
      <w:r w:rsidRPr="00755116">
        <w:rPr>
          <w:rFonts w:eastAsia="Times New Roman" w:cs="Arial"/>
          <w:color w:val="000000" w:themeColor="text1"/>
          <w:lang w:val="es-PR"/>
        </w:rPr>
        <w:t> </w:t>
      </w:r>
    </w:p>
    <w:p w14:paraId="410B6B7E" w14:textId="2F837DE8" w:rsidR="00D91957" w:rsidRPr="00755116" w:rsidRDefault="00AF2868" w:rsidP="00AF2868">
      <w:pPr>
        <w:shd w:val="clear" w:color="auto" w:fill="FFFFFF"/>
        <w:jc w:val="both"/>
        <w:rPr>
          <w:rFonts w:eastAsia="Times New Roman" w:cs="Arial"/>
          <w:color w:val="000000" w:themeColor="text1"/>
          <w:lang w:val="es-PR"/>
        </w:rPr>
      </w:pPr>
      <w:r w:rsidRPr="00755116">
        <w:rPr>
          <w:rFonts w:eastAsia="Times New Roman" w:cs="Arial"/>
          <w:color w:val="000000" w:themeColor="text1"/>
          <w:lang w:val="es-PR"/>
        </w:rPr>
        <w:t xml:space="preserve">(San Juan) - </w:t>
      </w:r>
      <w:r w:rsidR="00D91957" w:rsidRPr="00755116">
        <w:rPr>
          <w:rFonts w:eastAsia="Times New Roman" w:cs="Arial"/>
          <w:color w:val="000000" w:themeColor="text1"/>
          <w:lang w:val="es-PR"/>
        </w:rPr>
        <w:t>La Administración de Compensaciones por Accidentes de Automóviles (ACAA), informó</w:t>
      </w:r>
      <w:r w:rsidR="00564866" w:rsidRPr="00755116">
        <w:rPr>
          <w:rFonts w:eastAsia="Times New Roman" w:cs="Arial"/>
          <w:color w:val="000000" w:themeColor="text1"/>
          <w:lang w:val="es-PR"/>
        </w:rPr>
        <w:t xml:space="preserve"> </w:t>
      </w:r>
      <w:r w:rsidR="001B097C" w:rsidRPr="00755116">
        <w:rPr>
          <w:rFonts w:eastAsia="Times New Roman" w:cs="Arial"/>
          <w:color w:val="000000" w:themeColor="text1"/>
          <w:lang w:val="es-PR"/>
        </w:rPr>
        <w:t>el cierre tempor</w:t>
      </w:r>
      <w:r w:rsidR="003F5C0B" w:rsidRPr="00755116">
        <w:rPr>
          <w:rFonts w:eastAsia="Times New Roman" w:cs="Arial"/>
          <w:color w:val="000000" w:themeColor="text1"/>
          <w:lang w:val="es-PR"/>
        </w:rPr>
        <w:t xml:space="preserve">ero de la oficina regional de </w:t>
      </w:r>
      <w:r w:rsidR="00353E55">
        <w:rPr>
          <w:rFonts w:eastAsia="Times New Roman" w:cs="Arial"/>
          <w:color w:val="000000" w:themeColor="text1"/>
          <w:lang w:val="es-PR"/>
        </w:rPr>
        <w:t>Carolina</w:t>
      </w:r>
      <w:r w:rsidR="00613DE1" w:rsidRPr="00755116">
        <w:rPr>
          <w:rFonts w:eastAsia="Times New Roman" w:cs="Arial"/>
          <w:color w:val="000000" w:themeColor="text1"/>
          <w:lang w:val="es-PR"/>
        </w:rPr>
        <w:t xml:space="preserve">, </w:t>
      </w:r>
      <w:r w:rsidR="00353E55" w:rsidRPr="00755116">
        <w:rPr>
          <w:rFonts w:eastAsia="Times New Roman" w:cs="Arial"/>
          <w:color w:val="000000" w:themeColor="text1"/>
          <w:lang w:val="es-PR"/>
        </w:rPr>
        <w:t>mañana viernes</w:t>
      </w:r>
      <w:r w:rsidR="005648CF" w:rsidRPr="00755116">
        <w:rPr>
          <w:rFonts w:eastAsia="Times New Roman" w:cs="Arial"/>
          <w:color w:val="000000" w:themeColor="text1"/>
          <w:lang w:val="es-PR"/>
        </w:rPr>
        <w:t xml:space="preserve">, </w:t>
      </w:r>
      <w:r w:rsidR="008C1990">
        <w:rPr>
          <w:rFonts w:eastAsia="Times New Roman" w:cs="Arial"/>
          <w:color w:val="000000" w:themeColor="text1"/>
          <w:lang w:val="es-PR"/>
        </w:rPr>
        <w:t>13</w:t>
      </w:r>
      <w:r w:rsidR="005648CF" w:rsidRPr="00755116">
        <w:rPr>
          <w:rFonts w:eastAsia="Times New Roman" w:cs="Arial"/>
          <w:color w:val="000000" w:themeColor="text1"/>
          <w:lang w:val="es-PR"/>
        </w:rPr>
        <w:t xml:space="preserve"> de a</w:t>
      </w:r>
      <w:r w:rsidR="008C1990">
        <w:rPr>
          <w:rFonts w:eastAsia="Times New Roman" w:cs="Arial"/>
          <w:color w:val="000000" w:themeColor="text1"/>
          <w:lang w:val="es-PR"/>
        </w:rPr>
        <w:t>gosto</w:t>
      </w:r>
      <w:r w:rsidR="005648CF" w:rsidRPr="00755116">
        <w:rPr>
          <w:rFonts w:eastAsia="Times New Roman" w:cs="Arial"/>
          <w:color w:val="000000" w:themeColor="text1"/>
          <w:lang w:val="es-PR"/>
        </w:rPr>
        <w:t xml:space="preserve"> de 2021</w:t>
      </w:r>
      <w:r w:rsidR="005E339B" w:rsidRPr="00755116">
        <w:rPr>
          <w:rFonts w:eastAsia="Times New Roman" w:cs="Arial"/>
          <w:color w:val="000000" w:themeColor="text1"/>
          <w:lang w:val="es-PR"/>
        </w:rPr>
        <w:t>, p</w:t>
      </w:r>
      <w:r w:rsidR="00416F75" w:rsidRPr="00755116">
        <w:rPr>
          <w:rFonts w:eastAsia="Times New Roman" w:cs="Arial"/>
          <w:color w:val="000000" w:themeColor="text1"/>
          <w:lang w:val="es-PR"/>
        </w:rPr>
        <w:t>or trabajos de</w:t>
      </w:r>
      <w:r w:rsidR="00274316" w:rsidRPr="00755116">
        <w:rPr>
          <w:rFonts w:eastAsia="Times New Roman" w:cs="Arial"/>
          <w:color w:val="000000" w:themeColor="text1"/>
          <w:lang w:val="es-PR"/>
        </w:rPr>
        <w:t xml:space="preserve"> desinfecció</w:t>
      </w:r>
      <w:r w:rsidR="00416F75" w:rsidRPr="00755116">
        <w:rPr>
          <w:rFonts w:eastAsia="Times New Roman" w:cs="Arial"/>
          <w:color w:val="000000" w:themeColor="text1"/>
          <w:lang w:val="es-PR"/>
        </w:rPr>
        <w:t xml:space="preserve">n, ante la </w:t>
      </w:r>
      <w:r w:rsidR="00817B16" w:rsidRPr="00755116">
        <w:rPr>
          <w:rFonts w:eastAsia="Times New Roman" w:cs="Arial"/>
          <w:color w:val="000000" w:themeColor="text1"/>
          <w:lang w:val="es-PR"/>
        </w:rPr>
        <w:t xml:space="preserve">activación del protocolo de la </w:t>
      </w:r>
      <w:r w:rsidR="008C1990">
        <w:rPr>
          <w:rFonts w:eastAsia="Times New Roman" w:cs="Arial"/>
          <w:color w:val="000000" w:themeColor="text1"/>
          <w:lang w:val="es-PR"/>
        </w:rPr>
        <w:t>c</w:t>
      </w:r>
      <w:r w:rsidR="00817B16" w:rsidRPr="00755116">
        <w:rPr>
          <w:rFonts w:eastAsia="Times New Roman" w:cs="Arial"/>
          <w:color w:val="000000" w:themeColor="text1"/>
          <w:lang w:val="es-PR"/>
        </w:rPr>
        <w:t>orporación por caso</w:t>
      </w:r>
      <w:r w:rsidR="000F3132">
        <w:rPr>
          <w:rFonts w:eastAsia="Times New Roman" w:cs="Arial"/>
          <w:color w:val="000000" w:themeColor="text1"/>
          <w:lang w:val="es-PR"/>
        </w:rPr>
        <w:t>s</w:t>
      </w:r>
      <w:r w:rsidR="00817B16" w:rsidRPr="00755116">
        <w:rPr>
          <w:rFonts w:eastAsia="Times New Roman" w:cs="Arial"/>
          <w:color w:val="000000" w:themeColor="text1"/>
          <w:lang w:val="es-PR"/>
        </w:rPr>
        <w:t xml:space="preserve"> positivo</w:t>
      </w:r>
      <w:r w:rsidR="00353E55">
        <w:rPr>
          <w:rFonts w:eastAsia="Times New Roman" w:cs="Arial"/>
          <w:color w:val="000000" w:themeColor="text1"/>
          <w:lang w:val="es-PR"/>
        </w:rPr>
        <w:t>s</w:t>
      </w:r>
      <w:r w:rsidR="00817B16" w:rsidRPr="00755116">
        <w:rPr>
          <w:rFonts w:eastAsia="Times New Roman" w:cs="Arial"/>
          <w:color w:val="000000" w:themeColor="text1"/>
          <w:lang w:val="es-PR"/>
        </w:rPr>
        <w:t xml:space="preserve"> a COVID-19.</w:t>
      </w:r>
    </w:p>
    <w:p w14:paraId="59F31148" w14:textId="3CA2BC5A" w:rsidR="00213718" w:rsidRPr="00755116" w:rsidRDefault="00213718">
      <w:pPr>
        <w:pStyle w:val="NormalWeb"/>
        <w:spacing w:before="0" w:beforeAutospacing="0" w:after="0" w:afterAutospacing="0"/>
        <w:divId w:val="1378235186"/>
        <w:rPr>
          <w:rFonts w:asciiTheme="minorHAnsi" w:hAnsiTheme="minorHAnsi" w:cs="Arial"/>
          <w:color w:val="000000" w:themeColor="text1"/>
        </w:rPr>
      </w:pPr>
    </w:p>
    <w:p w14:paraId="34C68A91" w14:textId="15145F04" w:rsidR="00184743" w:rsidRPr="00755116" w:rsidRDefault="00781473" w:rsidP="00353E5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bdr w:val="none" w:sz="0" w:space="0" w:color="auto" w:frame="1"/>
        </w:rPr>
      </w:pPr>
      <w:r w:rsidRPr="00755116">
        <w:rPr>
          <w:rFonts w:asciiTheme="minorHAnsi" w:hAnsiTheme="minorHAnsi" w:cs="Arial"/>
          <w:color w:val="000000" w:themeColor="text1"/>
          <w:bdr w:val="none" w:sz="0" w:space="0" w:color="auto" w:frame="1"/>
        </w:rPr>
        <w:t xml:space="preserve">“Una vez </w:t>
      </w:r>
      <w:r w:rsidR="00353E55">
        <w:rPr>
          <w:rFonts w:asciiTheme="minorHAnsi" w:hAnsiTheme="minorHAnsi" w:cs="Arial"/>
          <w:color w:val="000000" w:themeColor="text1"/>
          <w:bdr w:val="none" w:sz="0" w:space="0" w:color="auto" w:frame="1"/>
        </w:rPr>
        <w:t>fuimos notificados</w:t>
      </w:r>
      <w:r w:rsidRPr="00755116">
        <w:rPr>
          <w:rFonts w:asciiTheme="minorHAnsi" w:hAnsiTheme="minorHAnsi" w:cs="Arial"/>
          <w:color w:val="000000" w:themeColor="text1"/>
          <w:bdr w:val="none" w:sz="0" w:space="0" w:color="auto" w:frame="1"/>
        </w:rPr>
        <w:t xml:space="preserve"> </w:t>
      </w:r>
      <w:r w:rsidR="00353E55">
        <w:rPr>
          <w:rFonts w:asciiTheme="minorHAnsi" w:hAnsiTheme="minorHAnsi" w:cs="Arial"/>
          <w:color w:val="000000" w:themeColor="text1"/>
          <w:bdr w:val="none" w:sz="0" w:space="0" w:color="auto" w:frame="1"/>
        </w:rPr>
        <w:t>sobre los casos positivos</w:t>
      </w:r>
      <w:r w:rsidRPr="00755116">
        <w:rPr>
          <w:rFonts w:asciiTheme="minorHAnsi" w:hAnsiTheme="minorHAnsi" w:cs="Arial"/>
          <w:color w:val="000000" w:themeColor="text1"/>
          <w:bdr w:val="none" w:sz="0" w:space="0" w:color="auto" w:frame="1"/>
        </w:rPr>
        <w:t>, se activó el protocolo establecido para atender la situación de manera responsable y diligente</w:t>
      </w:r>
      <w:r w:rsidR="00180569" w:rsidRPr="00755116">
        <w:rPr>
          <w:rFonts w:asciiTheme="minorHAnsi" w:hAnsiTheme="minorHAnsi" w:cs="Arial"/>
          <w:color w:val="000000" w:themeColor="text1"/>
          <w:bdr w:val="none" w:sz="0" w:space="0" w:color="auto" w:frame="1"/>
        </w:rPr>
        <w:t xml:space="preserve">. </w:t>
      </w:r>
      <w:r w:rsidR="0058077F" w:rsidRPr="00755116">
        <w:rPr>
          <w:rFonts w:asciiTheme="minorHAnsi" w:hAnsiTheme="minorHAnsi" w:cs="Arial"/>
          <w:color w:val="000000" w:themeColor="text1"/>
          <w:bdr w:val="none" w:sz="0" w:space="0" w:color="auto" w:frame="1"/>
        </w:rPr>
        <w:t xml:space="preserve">La </w:t>
      </w:r>
      <w:r w:rsidR="000F3132">
        <w:rPr>
          <w:rFonts w:asciiTheme="minorHAnsi" w:hAnsiTheme="minorHAnsi" w:cs="Arial"/>
          <w:color w:val="000000" w:themeColor="text1"/>
          <w:bdr w:val="none" w:sz="0" w:space="0" w:color="auto" w:frame="1"/>
        </w:rPr>
        <w:t>c</w:t>
      </w:r>
      <w:r w:rsidR="0058077F" w:rsidRPr="00755116">
        <w:rPr>
          <w:rFonts w:asciiTheme="minorHAnsi" w:hAnsiTheme="minorHAnsi" w:cs="Arial"/>
          <w:color w:val="000000" w:themeColor="text1"/>
          <w:bdr w:val="none" w:sz="0" w:space="0" w:color="auto" w:frame="1"/>
        </w:rPr>
        <w:t>orporación mantiene como prioridad la salud y seguridad de nuestros empleados, así como los lesionados que nos visitan</w:t>
      </w:r>
      <w:r w:rsidRPr="00755116">
        <w:rPr>
          <w:rFonts w:asciiTheme="minorHAnsi" w:hAnsiTheme="minorHAnsi" w:cs="Arial"/>
          <w:color w:val="000000" w:themeColor="text1"/>
          <w:bdr w:val="none" w:sz="0" w:space="0" w:color="auto" w:frame="1"/>
        </w:rPr>
        <w:t>”</w:t>
      </w:r>
      <w:r w:rsidR="00EF7BA3" w:rsidRPr="00755116">
        <w:rPr>
          <w:rFonts w:asciiTheme="minorHAnsi" w:hAnsiTheme="minorHAnsi" w:cs="Arial"/>
          <w:color w:val="000000" w:themeColor="text1"/>
          <w:bdr w:val="none" w:sz="0" w:space="0" w:color="auto" w:frame="1"/>
        </w:rPr>
        <w:t xml:space="preserve">, </w:t>
      </w:r>
      <w:r w:rsidRPr="00755116">
        <w:rPr>
          <w:rFonts w:asciiTheme="minorHAnsi" w:hAnsiTheme="minorHAnsi" w:cs="Arial"/>
          <w:color w:val="000000" w:themeColor="text1"/>
          <w:bdr w:val="none" w:sz="0" w:space="0" w:color="auto" w:frame="1"/>
        </w:rPr>
        <w:t>expresó el director ejecutivo de ACAA, Noé Marcano Rivera.</w:t>
      </w:r>
    </w:p>
    <w:p w14:paraId="0F3F3C3A" w14:textId="77777777" w:rsidR="00184743" w:rsidRPr="00755116" w:rsidRDefault="00184743" w:rsidP="00353E55">
      <w:pPr>
        <w:jc w:val="both"/>
        <w:divId w:val="759524873"/>
        <w:rPr>
          <w:rFonts w:eastAsia="Times New Roman" w:cs="Arial"/>
          <w:color w:val="000000" w:themeColor="text1"/>
          <w:shd w:val="clear" w:color="auto" w:fill="FFFFFF"/>
          <w:lang w:val="es-PR" w:eastAsia="es-ES"/>
        </w:rPr>
      </w:pPr>
    </w:p>
    <w:p w14:paraId="77AF680B" w14:textId="0FA0FBE1" w:rsidR="005110FB" w:rsidRPr="00755116" w:rsidRDefault="00213718" w:rsidP="00353E55">
      <w:pPr>
        <w:jc w:val="both"/>
        <w:divId w:val="759524873"/>
        <w:rPr>
          <w:rFonts w:eastAsia="Times New Roman" w:cs="Arial"/>
          <w:color w:val="000000" w:themeColor="text1"/>
          <w:shd w:val="clear" w:color="auto" w:fill="FFFFFF"/>
          <w:lang w:val="es-PR" w:eastAsia="es-ES"/>
        </w:rPr>
      </w:pPr>
      <w:r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Como parte del protocolo de</w:t>
      </w:r>
      <w:r w:rsidR="00B84C02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 la ACAA </w:t>
      </w:r>
      <w:r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y medida de seguridad, se estará </w:t>
      </w:r>
      <w:r w:rsidR="005D3464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desinfectando </w:t>
      </w:r>
      <w:r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las instalaciones</w:t>
      </w:r>
      <w:r w:rsidR="005D3464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, </w:t>
      </w:r>
      <w:r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mañana </w:t>
      </w:r>
      <w:r w:rsidR="005D3464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viernes, </w:t>
      </w:r>
      <w:r w:rsidR="000F3132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1</w:t>
      </w:r>
      <w:r w:rsidR="00353E55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3</w:t>
      </w:r>
      <w:r w:rsidR="005D3464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 de </w:t>
      </w:r>
      <w:r w:rsidR="000F3132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agosto </w:t>
      </w:r>
      <w:r w:rsidR="0017394D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de 2021. </w:t>
      </w:r>
      <w:r w:rsidR="00662A1F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Asimismo,</w:t>
      </w:r>
      <w:r w:rsidR="0017394D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 los empleados </w:t>
      </w:r>
      <w:r w:rsidR="00781473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que tuvieron contacto </w:t>
      </w:r>
      <w:r w:rsidR="00F57031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directo</w:t>
      </w:r>
      <w:r w:rsidR="002E6C14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 </w:t>
      </w:r>
      <w:r w:rsidR="0094377A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con </w:t>
      </w:r>
      <w:r w:rsidR="000F3132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los </w:t>
      </w:r>
      <w:r w:rsidR="0094377A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caso</w:t>
      </w:r>
      <w:r w:rsidR="000F3132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s</w:t>
      </w:r>
      <w:r w:rsidR="0094377A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 positivo</w:t>
      </w:r>
      <w:r w:rsidR="004377B9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s</w:t>
      </w:r>
      <w:r w:rsidR="00F57031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, </w:t>
      </w:r>
      <w:r w:rsidR="0017394D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se </w:t>
      </w:r>
      <w:r w:rsidR="008F108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realizar</w:t>
      </w:r>
      <w:r w:rsidR="00E3190E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án </w:t>
      </w:r>
      <w:r w:rsidR="0017394D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la prueba </w:t>
      </w:r>
      <w:r w:rsidR="00353E55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del COVID-19</w:t>
      </w:r>
      <w:r w:rsidR="005110FB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. </w:t>
      </w:r>
      <w:r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De no ocurrir mayores contratiempos, la oficina</w:t>
      </w:r>
      <w:r w:rsidR="005110FB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 regional de </w:t>
      </w:r>
      <w:r w:rsidR="001844D4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Carolina</w:t>
      </w:r>
      <w:r w:rsidR="000C2334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 reanudará operaciones el lunes, </w:t>
      </w:r>
      <w:r w:rsidR="001844D4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16</w:t>
      </w:r>
      <w:r w:rsidR="000C2334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 de </w:t>
      </w:r>
      <w:r w:rsidR="001844D4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agosto</w:t>
      </w:r>
      <w:r w:rsidR="000C2334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, </w:t>
      </w:r>
      <w:r w:rsidR="00150BCB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en su horario regular de 8:00 AM a 4:30 PM</w:t>
      </w:r>
      <w:r w:rsidR="00035772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.</w:t>
      </w:r>
    </w:p>
    <w:p w14:paraId="360E6F3D" w14:textId="6F390DF2" w:rsidR="00D03C21" w:rsidRPr="00755116" w:rsidRDefault="00D03C21" w:rsidP="00353E55">
      <w:pPr>
        <w:jc w:val="both"/>
        <w:divId w:val="759524873"/>
        <w:rPr>
          <w:rFonts w:eastAsia="Times New Roman" w:cs="Arial"/>
          <w:color w:val="000000" w:themeColor="text1"/>
          <w:shd w:val="clear" w:color="auto" w:fill="FFFFFF"/>
          <w:lang w:val="es-PR" w:eastAsia="es-ES"/>
        </w:rPr>
      </w:pPr>
    </w:p>
    <w:p w14:paraId="6E38DB31" w14:textId="3726687E" w:rsidR="00A67FD3" w:rsidRPr="00755116" w:rsidRDefault="00D03C21" w:rsidP="00353E55">
      <w:pPr>
        <w:jc w:val="both"/>
        <w:divId w:val="759524873"/>
        <w:rPr>
          <w:rFonts w:eastAsia="Times New Roman" w:cs="Arial"/>
          <w:color w:val="000000" w:themeColor="text1"/>
          <w:shd w:val="clear" w:color="auto" w:fill="FFFFFF"/>
          <w:lang w:val="es-PR" w:eastAsia="es-ES"/>
        </w:rPr>
      </w:pPr>
      <w:r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El director </w:t>
      </w:r>
      <w:r w:rsidR="00353E55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añadió,</w:t>
      </w:r>
      <w:r w:rsidR="009317DD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 además, </w:t>
      </w:r>
      <w:r w:rsidR="00EF7BA3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que </w:t>
      </w:r>
      <w:r w:rsidR="001D4BAA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los </w:t>
      </w:r>
      <w:r w:rsidR="00EF7BA3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ciudadanos </w:t>
      </w:r>
      <w:r w:rsidR="001A10ED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que tengan una </w:t>
      </w:r>
      <w:r w:rsidR="00EF7BA3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emergencia</w:t>
      </w:r>
      <w:r w:rsidR="001A10ED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 </w:t>
      </w:r>
      <w:r w:rsidR="00353E55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pueden comunicarse</w:t>
      </w:r>
      <w:r w:rsidR="007D28BA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 al (787)</w:t>
      </w:r>
      <w:r w:rsidR="00353E55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 </w:t>
      </w:r>
      <w:r w:rsidR="007D28BA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759-8989 </w:t>
      </w:r>
      <w:r w:rsidR="00E66D54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para ser orientado</w:t>
      </w:r>
      <w:r w:rsidR="00353E55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s</w:t>
      </w:r>
      <w:r w:rsidR="00E66D54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 </w:t>
      </w:r>
      <w:r w:rsidR="00353E55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o</w:t>
      </w:r>
      <w:r w:rsidR="00353E55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 </w:t>
      </w:r>
      <w:r w:rsidR="00353E55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visitar</w:t>
      </w:r>
      <w:r w:rsidR="00353E55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 la</w:t>
      </w:r>
      <w:r w:rsidR="00A31D1D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 oficina regional más cercana</w:t>
      </w:r>
      <w:r w:rsidR="0079513C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. </w:t>
      </w:r>
      <w:r w:rsidR="00353E55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De igual forma, </w:t>
      </w:r>
      <w:r w:rsidR="00C478F3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puede </w:t>
      </w:r>
      <w:r w:rsidR="0017143A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seguirnos a través de</w:t>
      </w:r>
      <w:r w:rsidR="00543BCC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 las redes sociales Facebook, Twitter e Instagram como </w:t>
      </w:r>
      <w:proofErr w:type="spellStart"/>
      <w:r w:rsidR="00543BCC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>acaapur</w:t>
      </w:r>
      <w:proofErr w:type="spellEnd"/>
      <w:r w:rsidR="00543BCC" w:rsidRPr="00755116">
        <w:rPr>
          <w:rFonts w:eastAsia="Times New Roman" w:cs="Arial"/>
          <w:color w:val="000000" w:themeColor="text1"/>
          <w:shd w:val="clear" w:color="auto" w:fill="FFFFFF"/>
          <w:lang w:val="es-PR" w:eastAsia="es-ES"/>
        </w:rPr>
        <w:t xml:space="preserve"> y escribirnos por mensaje directo.</w:t>
      </w:r>
    </w:p>
    <w:p w14:paraId="5C2DAD37" w14:textId="7D9020C9" w:rsidR="00A67FD3" w:rsidRPr="00755116" w:rsidRDefault="00A67FD3" w:rsidP="00353E55">
      <w:pPr>
        <w:jc w:val="both"/>
        <w:divId w:val="759524873"/>
        <w:rPr>
          <w:rFonts w:eastAsia="Times New Roman" w:cs="Arial"/>
          <w:color w:val="000000" w:themeColor="text1"/>
          <w:shd w:val="clear" w:color="auto" w:fill="FFFFFF"/>
          <w:lang w:val="es-PR" w:eastAsia="es-ES"/>
        </w:rPr>
      </w:pPr>
    </w:p>
    <w:p w14:paraId="1D46BB67" w14:textId="77777777" w:rsidR="00E66D54" w:rsidRPr="00755116" w:rsidRDefault="00E66D54" w:rsidP="00213718">
      <w:pPr>
        <w:divId w:val="759524873"/>
        <w:rPr>
          <w:rFonts w:eastAsia="Times New Roman" w:cs="Arial"/>
          <w:color w:val="000000" w:themeColor="text1"/>
          <w:shd w:val="clear" w:color="auto" w:fill="FFFFFF"/>
          <w:lang w:val="es-PR" w:eastAsia="es-ES"/>
        </w:rPr>
      </w:pPr>
    </w:p>
    <w:p w14:paraId="3F0CD67B" w14:textId="58FD61D3" w:rsidR="00FF051D" w:rsidRPr="00755116" w:rsidRDefault="00FF051D" w:rsidP="00543BCC">
      <w:pPr>
        <w:pStyle w:val="NormalWeb"/>
        <w:spacing w:before="0" w:beforeAutospacing="0" w:after="0" w:afterAutospacing="0"/>
        <w:divId w:val="1710833555"/>
        <w:rPr>
          <w:rFonts w:asciiTheme="minorHAnsi" w:hAnsiTheme="minorHAnsi" w:cs="Arial"/>
          <w:color w:val="000000" w:themeColor="text1"/>
        </w:rPr>
      </w:pPr>
    </w:p>
    <w:p w14:paraId="652B11EE" w14:textId="54B82879" w:rsidR="00A74F5B" w:rsidRPr="00755116" w:rsidRDefault="00A74F5B" w:rsidP="00A74F5B">
      <w:pPr>
        <w:tabs>
          <w:tab w:val="left" w:pos="8920"/>
        </w:tabs>
        <w:spacing w:line="276" w:lineRule="auto"/>
        <w:jc w:val="center"/>
        <w:rPr>
          <w:rFonts w:cs="Arial"/>
          <w:color w:val="000000" w:themeColor="text1"/>
          <w:lang w:val="es-PR"/>
        </w:rPr>
      </w:pPr>
      <w:r w:rsidRPr="00755116">
        <w:rPr>
          <w:rFonts w:cs="Arial"/>
          <w:color w:val="000000" w:themeColor="text1"/>
          <w:lang w:val="es-PR"/>
        </w:rPr>
        <w:t>###</w:t>
      </w:r>
    </w:p>
    <w:p w14:paraId="37F58991" w14:textId="61AB50D2" w:rsidR="00C742AE" w:rsidRPr="00755116" w:rsidRDefault="00C742AE" w:rsidP="00C742AE">
      <w:pPr>
        <w:rPr>
          <w:rFonts w:cs="Arial"/>
          <w:color w:val="000000" w:themeColor="text1"/>
          <w:lang w:val="es-PR"/>
        </w:rPr>
      </w:pPr>
    </w:p>
    <w:p w14:paraId="15ACC3A9" w14:textId="1732C529" w:rsidR="00C742AE" w:rsidRPr="00755116" w:rsidRDefault="00C742AE" w:rsidP="00C742AE">
      <w:pPr>
        <w:tabs>
          <w:tab w:val="left" w:pos="2376"/>
        </w:tabs>
        <w:rPr>
          <w:rFonts w:cs="Arial"/>
          <w:color w:val="000000" w:themeColor="text1"/>
          <w:lang w:val="es-PR"/>
        </w:rPr>
      </w:pPr>
      <w:r w:rsidRPr="009B6A4C">
        <w:rPr>
          <w:rFonts w:cs="Arial"/>
          <w:b/>
          <w:bCs/>
          <w:color w:val="000000" w:themeColor="text1"/>
          <w:lang w:val="es-PR"/>
        </w:rPr>
        <w:t>Contacto</w:t>
      </w:r>
      <w:r w:rsidRPr="00755116">
        <w:rPr>
          <w:rFonts w:cs="Arial"/>
          <w:color w:val="000000" w:themeColor="text1"/>
          <w:lang w:val="es-PR"/>
        </w:rPr>
        <w:t>:</w:t>
      </w:r>
    </w:p>
    <w:p w14:paraId="190AACA7" w14:textId="1D29929D" w:rsidR="00C742AE" w:rsidRPr="00755116" w:rsidRDefault="00C742AE" w:rsidP="00C742AE">
      <w:pPr>
        <w:tabs>
          <w:tab w:val="left" w:pos="2376"/>
        </w:tabs>
        <w:rPr>
          <w:rFonts w:cs="Arial"/>
          <w:color w:val="000000" w:themeColor="text1"/>
          <w:lang w:val="es-PR"/>
        </w:rPr>
      </w:pPr>
      <w:r w:rsidRPr="00755116">
        <w:rPr>
          <w:rFonts w:cs="Arial"/>
          <w:color w:val="000000" w:themeColor="text1"/>
          <w:lang w:val="es-PR"/>
        </w:rPr>
        <w:t xml:space="preserve">Zairimar Boschetti Medina </w:t>
      </w:r>
    </w:p>
    <w:p w14:paraId="5EEA53DF" w14:textId="4BB815AD" w:rsidR="00C742AE" w:rsidRPr="00755116" w:rsidRDefault="00C742AE" w:rsidP="00C742AE">
      <w:pPr>
        <w:tabs>
          <w:tab w:val="left" w:pos="2376"/>
        </w:tabs>
        <w:rPr>
          <w:rFonts w:cs="Arial"/>
          <w:color w:val="000000" w:themeColor="text1"/>
          <w:lang w:val="es-PR"/>
        </w:rPr>
      </w:pPr>
      <w:r w:rsidRPr="00755116">
        <w:rPr>
          <w:rFonts w:cs="Arial"/>
          <w:color w:val="000000" w:themeColor="text1"/>
          <w:lang w:val="es-PR"/>
        </w:rPr>
        <w:t xml:space="preserve">Oficial de Comunicaciones </w:t>
      </w:r>
    </w:p>
    <w:p w14:paraId="7024637D" w14:textId="55B1CC61" w:rsidR="00C742AE" w:rsidRPr="00755116" w:rsidRDefault="00C742AE" w:rsidP="00C742AE">
      <w:pPr>
        <w:tabs>
          <w:tab w:val="left" w:pos="2376"/>
        </w:tabs>
        <w:rPr>
          <w:rFonts w:cs="Arial"/>
          <w:color w:val="000000" w:themeColor="text1"/>
          <w:lang w:val="es-PR"/>
        </w:rPr>
      </w:pPr>
      <w:r w:rsidRPr="00755116">
        <w:rPr>
          <w:rFonts w:cs="Arial"/>
          <w:color w:val="000000" w:themeColor="text1"/>
          <w:lang w:val="es-PR"/>
        </w:rPr>
        <w:t>(787) 453-8635</w:t>
      </w:r>
      <w:bookmarkEnd w:id="0"/>
    </w:p>
    <w:sectPr w:rsidR="00C742AE" w:rsidRPr="00755116" w:rsidSect="00762F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726A" w14:textId="77777777" w:rsidR="00180987" w:rsidRDefault="00180987" w:rsidP="00D13A01">
      <w:r>
        <w:separator/>
      </w:r>
    </w:p>
  </w:endnote>
  <w:endnote w:type="continuationSeparator" w:id="0">
    <w:p w14:paraId="41C2531F" w14:textId="77777777" w:rsidR="00180987" w:rsidRDefault="00180987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morant Garamond">
    <w:altName w:val="Calibri"/>
    <w:charset w:val="4D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E6C7" w14:textId="77777777" w:rsidR="00FD4C3D" w:rsidRDefault="00FD4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8297" w14:textId="4E207DB5" w:rsidR="00D13A01" w:rsidRPr="00214186" w:rsidRDefault="004D576A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</w:rPr>
      <w:drawing>
        <wp:inline distT="0" distB="0" distL="0" distR="0" wp14:anchorId="4F836032" wp14:editId="1B2BD37F">
          <wp:extent cx="1127464" cy="930158"/>
          <wp:effectExtent l="0" t="0" r="3175" b="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FAFE" w14:textId="77777777" w:rsidR="00FD4C3D" w:rsidRDefault="00FD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C5B0" w14:textId="77777777" w:rsidR="00180987" w:rsidRDefault="00180987" w:rsidP="00D13A01">
      <w:r>
        <w:separator/>
      </w:r>
    </w:p>
  </w:footnote>
  <w:footnote w:type="continuationSeparator" w:id="0">
    <w:p w14:paraId="23E98047" w14:textId="77777777" w:rsidR="00180987" w:rsidRDefault="00180987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8477" w14:textId="77777777" w:rsidR="00FD4C3D" w:rsidRDefault="00FD4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0E60" w14:textId="37DB24F1" w:rsidR="004529D5" w:rsidRDefault="004D576A">
    <w:pPr>
      <w:pStyle w:val="Header"/>
    </w:pPr>
    <w:r>
      <w:rPr>
        <w:noProof/>
      </w:rPr>
      <w:drawing>
        <wp:inline distT="0" distB="0" distL="0" distR="0" wp14:anchorId="6D24F1C3" wp14:editId="14456F36">
          <wp:extent cx="5943600" cy="1562100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01"/>
    <w:rsid w:val="00023442"/>
    <w:rsid w:val="00035772"/>
    <w:rsid w:val="00060C94"/>
    <w:rsid w:val="00094C71"/>
    <w:rsid w:val="000C2334"/>
    <w:rsid w:val="000D2D3A"/>
    <w:rsid w:val="000E2B98"/>
    <w:rsid w:val="000F3132"/>
    <w:rsid w:val="00120A23"/>
    <w:rsid w:val="00145729"/>
    <w:rsid w:val="00150BCB"/>
    <w:rsid w:val="00167314"/>
    <w:rsid w:val="0017143A"/>
    <w:rsid w:val="0017394D"/>
    <w:rsid w:val="00173CBA"/>
    <w:rsid w:val="001742A5"/>
    <w:rsid w:val="00175D2E"/>
    <w:rsid w:val="00180569"/>
    <w:rsid w:val="00180987"/>
    <w:rsid w:val="001844D4"/>
    <w:rsid w:val="00184743"/>
    <w:rsid w:val="001A10ED"/>
    <w:rsid w:val="001B097C"/>
    <w:rsid w:val="001C455B"/>
    <w:rsid w:val="001C6874"/>
    <w:rsid w:val="001C7420"/>
    <w:rsid w:val="001D4BAA"/>
    <w:rsid w:val="001E4711"/>
    <w:rsid w:val="00206F3C"/>
    <w:rsid w:val="002119B3"/>
    <w:rsid w:val="00213718"/>
    <w:rsid w:val="00214186"/>
    <w:rsid w:val="002378A6"/>
    <w:rsid w:val="00274316"/>
    <w:rsid w:val="00283E3D"/>
    <w:rsid w:val="002E6C14"/>
    <w:rsid w:val="002F5D74"/>
    <w:rsid w:val="003116A0"/>
    <w:rsid w:val="00353E55"/>
    <w:rsid w:val="003700E9"/>
    <w:rsid w:val="003B6FA1"/>
    <w:rsid w:val="003C16A4"/>
    <w:rsid w:val="003F5C0B"/>
    <w:rsid w:val="00403C0E"/>
    <w:rsid w:val="00416F75"/>
    <w:rsid w:val="00427DFC"/>
    <w:rsid w:val="004377B9"/>
    <w:rsid w:val="004434E4"/>
    <w:rsid w:val="004448CD"/>
    <w:rsid w:val="004529D5"/>
    <w:rsid w:val="0049406E"/>
    <w:rsid w:val="004A0F0A"/>
    <w:rsid w:val="004B1EFB"/>
    <w:rsid w:val="004D576A"/>
    <w:rsid w:val="004F2F99"/>
    <w:rsid w:val="005110FB"/>
    <w:rsid w:val="00513C39"/>
    <w:rsid w:val="00542296"/>
    <w:rsid w:val="00543BCC"/>
    <w:rsid w:val="00555C87"/>
    <w:rsid w:val="00564866"/>
    <w:rsid w:val="005648CF"/>
    <w:rsid w:val="00575524"/>
    <w:rsid w:val="005770CD"/>
    <w:rsid w:val="0058077F"/>
    <w:rsid w:val="00584FE9"/>
    <w:rsid w:val="00591D0B"/>
    <w:rsid w:val="005C405B"/>
    <w:rsid w:val="005D3464"/>
    <w:rsid w:val="005E339B"/>
    <w:rsid w:val="005E3958"/>
    <w:rsid w:val="005E5E69"/>
    <w:rsid w:val="005F5962"/>
    <w:rsid w:val="00613DE1"/>
    <w:rsid w:val="006205F3"/>
    <w:rsid w:val="00636958"/>
    <w:rsid w:val="0064633A"/>
    <w:rsid w:val="006538F5"/>
    <w:rsid w:val="00662A1F"/>
    <w:rsid w:val="00666DE6"/>
    <w:rsid w:val="00694D42"/>
    <w:rsid w:val="006A4947"/>
    <w:rsid w:val="00705DCE"/>
    <w:rsid w:val="007346DD"/>
    <w:rsid w:val="0074727C"/>
    <w:rsid w:val="00755116"/>
    <w:rsid w:val="00756130"/>
    <w:rsid w:val="00762F43"/>
    <w:rsid w:val="00763629"/>
    <w:rsid w:val="00770554"/>
    <w:rsid w:val="00781473"/>
    <w:rsid w:val="0079513C"/>
    <w:rsid w:val="00795FA4"/>
    <w:rsid w:val="007A7AB1"/>
    <w:rsid w:val="007C17E3"/>
    <w:rsid w:val="007D28BA"/>
    <w:rsid w:val="007E3440"/>
    <w:rsid w:val="007E66AB"/>
    <w:rsid w:val="007F7290"/>
    <w:rsid w:val="00810235"/>
    <w:rsid w:val="00817B16"/>
    <w:rsid w:val="008762CF"/>
    <w:rsid w:val="00894D1B"/>
    <w:rsid w:val="008959BC"/>
    <w:rsid w:val="008A376C"/>
    <w:rsid w:val="008C0701"/>
    <w:rsid w:val="008C1990"/>
    <w:rsid w:val="008D05E2"/>
    <w:rsid w:val="008E1738"/>
    <w:rsid w:val="008F1086"/>
    <w:rsid w:val="00911C43"/>
    <w:rsid w:val="00911FE5"/>
    <w:rsid w:val="009317DD"/>
    <w:rsid w:val="0094377A"/>
    <w:rsid w:val="00961375"/>
    <w:rsid w:val="00966F63"/>
    <w:rsid w:val="00980CA3"/>
    <w:rsid w:val="0099588B"/>
    <w:rsid w:val="009A48D3"/>
    <w:rsid w:val="009B1995"/>
    <w:rsid w:val="009B6143"/>
    <w:rsid w:val="009B6A4C"/>
    <w:rsid w:val="009C2812"/>
    <w:rsid w:val="009E686E"/>
    <w:rsid w:val="009F5DD6"/>
    <w:rsid w:val="00A15AC2"/>
    <w:rsid w:val="00A31D1D"/>
    <w:rsid w:val="00A3656E"/>
    <w:rsid w:val="00A67FD3"/>
    <w:rsid w:val="00A74F5B"/>
    <w:rsid w:val="00AB5609"/>
    <w:rsid w:val="00AE3B35"/>
    <w:rsid w:val="00AF2868"/>
    <w:rsid w:val="00B02EA3"/>
    <w:rsid w:val="00B47DD0"/>
    <w:rsid w:val="00B534CB"/>
    <w:rsid w:val="00B84C02"/>
    <w:rsid w:val="00BA4A4E"/>
    <w:rsid w:val="00BC0670"/>
    <w:rsid w:val="00BC0E2F"/>
    <w:rsid w:val="00BC7786"/>
    <w:rsid w:val="00BD7031"/>
    <w:rsid w:val="00BF6E6F"/>
    <w:rsid w:val="00C478F3"/>
    <w:rsid w:val="00C6435F"/>
    <w:rsid w:val="00C742AE"/>
    <w:rsid w:val="00C777FC"/>
    <w:rsid w:val="00CB27A9"/>
    <w:rsid w:val="00CB3B68"/>
    <w:rsid w:val="00CB74B1"/>
    <w:rsid w:val="00CC026A"/>
    <w:rsid w:val="00D03C21"/>
    <w:rsid w:val="00D13A01"/>
    <w:rsid w:val="00D147C6"/>
    <w:rsid w:val="00D50180"/>
    <w:rsid w:val="00D539AB"/>
    <w:rsid w:val="00D80268"/>
    <w:rsid w:val="00D91957"/>
    <w:rsid w:val="00D935E3"/>
    <w:rsid w:val="00DE189C"/>
    <w:rsid w:val="00DE3106"/>
    <w:rsid w:val="00E05243"/>
    <w:rsid w:val="00E16395"/>
    <w:rsid w:val="00E2484C"/>
    <w:rsid w:val="00E3190E"/>
    <w:rsid w:val="00E66D54"/>
    <w:rsid w:val="00E818A8"/>
    <w:rsid w:val="00EC44E7"/>
    <w:rsid w:val="00ED3E8E"/>
    <w:rsid w:val="00ED41EA"/>
    <w:rsid w:val="00EF6987"/>
    <w:rsid w:val="00EF7BA3"/>
    <w:rsid w:val="00F12AB5"/>
    <w:rsid w:val="00F45647"/>
    <w:rsid w:val="00F57031"/>
    <w:rsid w:val="00F65D70"/>
    <w:rsid w:val="00F744AD"/>
    <w:rsid w:val="00F800D1"/>
    <w:rsid w:val="00FB12AC"/>
    <w:rsid w:val="00FB6C20"/>
    <w:rsid w:val="00FC6C2E"/>
    <w:rsid w:val="00FD4C3D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paragraph" w:customStyle="1" w:styleId="selectionshareable">
    <w:name w:val="selectionshareable"/>
    <w:basedOn w:val="Normal"/>
    <w:rsid w:val="00D919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919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27A9"/>
    <w:rPr>
      <w:b/>
      <w:bCs/>
    </w:rPr>
  </w:style>
  <w:style w:type="character" w:customStyle="1" w:styleId="apple-converted-space">
    <w:name w:val="apple-converted-space"/>
    <w:basedOn w:val="DefaultParagraphFont"/>
    <w:rsid w:val="00CB27A9"/>
  </w:style>
  <w:style w:type="paragraph" w:styleId="NormalWeb">
    <w:name w:val="Normal (Web)"/>
    <w:basedOn w:val="Normal"/>
    <w:uiPriority w:val="99"/>
    <w:unhideWhenUsed/>
    <w:rsid w:val="00E2484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P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3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2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2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1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7985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4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1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5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7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83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29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78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6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93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F689E14F795498FE442C962D844C6" ma:contentTypeVersion="14" ma:contentTypeDescription="Create a new document." ma:contentTypeScope="" ma:versionID="b1b5e2af89a75ae6f9e999e27bce82a3">
  <xsd:schema xmlns:xsd="http://www.w3.org/2001/XMLSchema" xmlns:xs="http://www.w3.org/2001/XMLSchema" xmlns:p="http://schemas.microsoft.com/office/2006/metadata/properties" xmlns:ns2="06336cc9-1d91-41e6-a5ed-42a8850931c3" xmlns:ns3="2e0f9a37-d5d4-403e-a0de-8e0e72481b0e" targetNamespace="http://schemas.microsoft.com/office/2006/metadata/properties" ma:root="true" ma:fieldsID="41f9403802d7f5ba50e9768f71aacbb6" ns2:_="" ns3:_="">
    <xsd:import namespace="06336cc9-1d91-41e6-a5ed-42a8850931c3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umeric_Order" minOccurs="0"/>
                <xsd:element ref="ns2:EnlaceWebflow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6cc9-1d91-41e6-a5ed-42a885093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eric_Order" ma:index="10" nillable="true" ma:displayName="NumericOrder" ma:format="Dropdown" ma:internalName="Numeric_Order" ma:percentage="FALSE">
      <xsd:simpleType>
        <xsd:restriction base="dms:Number"/>
      </xsd:simpleType>
    </xsd:element>
    <xsd:element name="EnlaceWebflow" ma:index="11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f9a37-d5d4-403e-a0de-8e0e72481b0e" xsi:nil="true"/>
    <lcf76f155ced4ddcb4097134ff3c332f xmlns="06336cc9-1d91-41e6-a5ed-42a8850931c3">
      <Terms xmlns="http://schemas.microsoft.com/office/infopath/2007/PartnerControls"/>
    </lcf76f155ced4ddcb4097134ff3c332f>
    <EnlaceWebflow xmlns="06336cc9-1d91-41e6-a5ed-42a8850931c3">
      <Url xsi:nil="true"/>
      <Description xsi:nil="true"/>
    </EnlaceWebflow>
    <Numeric_Order xmlns="06336cc9-1d91-41e6-a5ed-42a8850931c3" xsi:nil="true"/>
  </documentManagement>
</p:properties>
</file>

<file path=customXml/itemProps1.xml><?xml version="1.0" encoding="utf-8"?>
<ds:datastoreItem xmlns:ds="http://schemas.openxmlformats.org/officeDocument/2006/customXml" ds:itemID="{6EB3ACA8-F3C4-4CA3-A1A3-0CDE6F486C5D}"/>
</file>

<file path=customXml/itemProps2.xml><?xml version="1.0" encoding="utf-8"?>
<ds:datastoreItem xmlns:ds="http://schemas.openxmlformats.org/officeDocument/2006/customXml" ds:itemID="{17519DD0-F1B8-472C-87AB-30F749C789E1}"/>
</file>

<file path=customXml/itemProps3.xml><?xml version="1.0" encoding="utf-8"?>
<ds:datastoreItem xmlns:ds="http://schemas.openxmlformats.org/officeDocument/2006/customXml" ds:itemID="{9E601D9D-70A9-45F4-9E1E-7F98B2C90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Boschetti Medina, Zairimar (Dirección Ejecutiva)</cp:lastModifiedBy>
  <cp:revision>3</cp:revision>
  <cp:lastPrinted>2021-03-26T12:45:00Z</cp:lastPrinted>
  <dcterms:created xsi:type="dcterms:W3CDTF">2021-08-12T20:45:00Z</dcterms:created>
  <dcterms:modified xsi:type="dcterms:W3CDTF">2021-08-12T20:46:00Z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0x01010032BF689E14F795498FE442C962D844C6</vt:lpwstr>
  </property>
</Properties>
</file>