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4098C" w14:textId="55BB7D84" w:rsidR="00E44199" w:rsidRPr="008166DF" w:rsidRDefault="00CC4F88" w:rsidP="00CB007C">
      <w:pPr>
        <w:tabs>
          <w:tab w:val="center" w:pos="943"/>
          <w:tab w:val="right" w:pos="10269"/>
        </w:tabs>
        <w:spacing w:after="0" w:line="259" w:lineRule="auto"/>
        <w:ind w:left="0" w:firstLine="0"/>
        <w:jc w:val="left"/>
        <w:rPr>
          <w:rFonts w:ascii="Montserrat" w:hAnsi="Montserrat"/>
        </w:rPr>
      </w:pPr>
      <w:r w:rsidRPr="008166DF">
        <w:rPr>
          <w:rFonts w:ascii="Montserrat" w:hAnsi="Montserrat"/>
          <w:sz w:val="20"/>
        </w:rPr>
        <w:t xml:space="preserve"> </w:t>
      </w:r>
    </w:p>
    <w:p w14:paraId="70B6FBFD" w14:textId="001DCE5F" w:rsidR="00CC51A3" w:rsidRPr="008166DF" w:rsidRDefault="00CC51A3" w:rsidP="00216F45">
      <w:pPr>
        <w:pStyle w:val="Heading2"/>
      </w:pPr>
      <w:bookmarkStart w:id="0" w:name="_Toc178856918"/>
      <w:bookmarkStart w:id="1" w:name="_Toc179370455"/>
      <w:r w:rsidRPr="008166DF">
        <w:t xml:space="preserve">Appendix </w:t>
      </w:r>
      <w:r w:rsidR="008568FD" w:rsidRPr="008166DF">
        <w:t>1</w:t>
      </w:r>
      <w:r w:rsidRPr="008166DF">
        <w:t>. Work Plan</w:t>
      </w:r>
      <w:bookmarkEnd w:id="0"/>
      <w:bookmarkEnd w:id="1"/>
    </w:p>
    <w:p w14:paraId="36EE0D80" w14:textId="4333F46F" w:rsidR="00CC51A3" w:rsidRPr="008166DF" w:rsidRDefault="00CC51A3" w:rsidP="006917CE">
      <w:pPr>
        <w:keepNext/>
        <w:spacing w:after="240"/>
        <w:ind w:left="0" w:firstLine="0"/>
        <w:jc w:val="left"/>
        <w:rPr>
          <w:rFonts w:ascii="Montserrat" w:hAnsi="Montserrat"/>
          <w:b/>
          <w:bCs/>
          <w:color w:val="0F4761" w:themeColor="accent1" w:themeShade="BF"/>
          <w:sz w:val="24"/>
        </w:rPr>
      </w:pPr>
      <w:r w:rsidRPr="008166DF">
        <w:rPr>
          <w:rFonts w:ascii="Montserrat" w:hAnsi="Montserrat"/>
          <w:b/>
          <w:bCs/>
          <w:color w:val="0F4761" w:themeColor="accent1" w:themeShade="BF"/>
          <w:sz w:val="24"/>
        </w:rPr>
        <w:t xml:space="preserve">Notification of Funds' Availability for the Digital </w:t>
      </w:r>
      <w:r w:rsidR="008568FD" w:rsidRPr="008166DF">
        <w:rPr>
          <w:rFonts w:ascii="Montserrat" w:hAnsi="Montserrat"/>
          <w:b/>
          <w:bCs/>
          <w:color w:val="0F4761" w:themeColor="accent1" w:themeShade="BF"/>
          <w:sz w:val="24"/>
        </w:rPr>
        <w:t>Navigator</w:t>
      </w:r>
      <w:r w:rsidRPr="008166DF">
        <w:rPr>
          <w:rFonts w:ascii="Montserrat" w:hAnsi="Montserrat"/>
          <w:b/>
          <w:bCs/>
          <w:color w:val="0F4761" w:themeColor="accent1" w:themeShade="BF"/>
          <w:sz w:val="24"/>
        </w:rPr>
        <w:t xml:space="preserve"> </w:t>
      </w:r>
      <w:proofErr w:type="spellStart"/>
      <w:r w:rsidRPr="008166DF">
        <w:rPr>
          <w:rFonts w:ascii="Montserrat" w:hAnsi="Montserrat"/>
          <w:b/>
          <w:bCs/>
          <w:color w:val="0F4761" w:themeColor="accent1" w:themeShade="BF"/>
          <w:sz w:val="24"/>
        </w:rPr>
        <w:t>NOFA</w:t>
      </w:r>
      <w:proofErr w:type="spellEnd"/>
      <w:r w:rsidRPr="008166DF">
        <w:rPr>
          <w:rFonts w:ascii="Montserrat" w:hAnsi="Montserrat"/>
          <w:b/>
          <w:bCs/>
          <w:color w:val="0F4761" w:themeColor="accent1" w:themeShade="BF"/>
          <w:sz w:val="24"/>
        </w:rPr>
        <w:t xml:space="preserve"> by the Puerto Rico Broadband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0"/>
        <w:gridCol w:w="2526"/>
      </w:tblGrid>
      <w:tr w:rsidR="00CC51A3" w:rsidRPr="008166DF" w14:paraId="48519097" w14:textId="77777777" w:rsidTr="006917CE">
        <w:trPr>
          <w:trHeight w:val="288"/>
        </w:trPr>
        <w:tc>
          <w:tcPr>
            <w:tcW w:w="5000" w:type="pct"/>
            <w:gridSpan w:val="2"/>
            <w:tcBorders>
              <w:top w:val="nil"/>
              <w:left w:val="nil"/>
              <w:bottom w:val="single" w:sz="4" w:space="0" w:color="BFBFBF" w:themeColor="background1" w:themeShade="BF"/>
              <w:right w:val="nil"/>
            </w:tcBorders>
            <w:shd w:val="clear" w:color="auto" w:fill="auto"/>
            <w:noWrap/>
            <w:vAlign w:val="bottom"/>
            <w:hideMark/>
          </w:tcPr>
          <w:p w14:paraId="6588B340" w14:textId="77777777" w:rsidR="00CC51A3" w:rsidRPr="008166DF" w:rsidRDefault="00CC51A3" w:rsidP="00E82931">
            <w:pPr>
              <w:spacing w:before="120" w:after="120" w:line="240" w:lineRule="auto"/>
              <w:ind w:left="0" w:firstLine="0"/>
              <w:rPr>
                <w:rFonts w:ascii="Montserrat" w:hAnsi="Montserrat"/>
                <w:b/>
                <w:bCs/>
                <w:color w:val="auto"/>
                <w:kern w:val="0"/>
                <w:sz w:val="24"/>
                <w:lang w:eastAsia="es-PR"/>
                <w14:ligatures w14:val="none"/>
              </w:rPr>
            </w:pPr>
            <w:r w:rsidRPr="008166DF">
              <w:rPr>
                <w:rFonts w:ascii="Montserrat" w:hAnsi="Montserrat"/>
                <w:b/>
                <w:bCs/>
                <w:color w:val="156082" w:themeColor="accent1"/>
                <w:sz w:val="24"/>
              </w:rPr>
              <w:t>General information</w:t>
            </w:r>
          </w:p>
        </w:tc>
      </w:tr>
      <w:tr w:rsidR="00CC51A3" w:rsidRPr="008166DF" w14:paraId="2B05FE5B"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C24D1BC" w14:textId="77777777" w:rsidR="00CC51A3" w:rsidRPr="008166DF" w:rsidRDefault="00CC51A3" w:rsidP="00EB7630">
            <w:pPr>
              <w:spacing w:before="40" w:after="40" w:line="240" w:lineRule="auto"/>
              <w:ind w:left="0" w:firstLine="0"/>
              <w:rPr>
                <w:rFonts w:ascii="Montserrat" w:hAnsi="Montserrat"/>
                <w:sz w:val="22"/>
                <w:szCs w:val="22"/>
              </w:rPr>
            </w:pPr>
            <w:r w:rsidRPr="008166DF">
              <w:rPr>
                <w:rFonts w:ascii="Montserrat" w:hAnsi="Montserrat"/>
                <w:sz w:val="22"/>
                <w:szCs w:val="22"/>
              </w:rPr>
              <w:t>Name of the organization</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2B8F142E" w14:textId="77777777" w:rsidR="00CC51A3" w:rsidRPr="008166DF" w:rsidRDefault="00CC51A3"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CC51A3" w:rsidRPr="008166DF" w14:paraId="5CCEE4FF"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FFBB424" w14:textId="77777777" w:rsidR="00CC51A3" w:rsidRPr="008166DF" w:rsidRDefault="00CC51A3" w:rsidP="00EB7630">
            <w:pPr>
              <w:spacing w:before="40" w:after="40" w:line="240" w:lineRule="auto"/>
              <w:ind w:left="0" w:firstLine="0"/>
              <w:rPr>
                <w:rFonts w:ascii="Montserrat" w:hAnsi="Montserrat"/>
                <w:sz w:val="22"/>
                <w:szCs w:val="22"/>
              </w:rPr>
            </w:pPr>
            <w:r w:rsidRPr="008166DF">
              <w:rPr>
                <w:rFonts w:ascii="Montserrat" w:hAnsi="Montserrat"/>
                <w:sz w:val="22"/>
                <w:szCs w:val="22"/>
              </w:rPr>
              <w:t>Registration number of the organization (EIN) or (RUP)</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163A7CB5" w14:textId="77777777" w:rsidR="00CC51A3" w:rsidRPr="008166DF" w:rsidRDefault="00CC51A3"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4B128728"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3980546B" w14:textId="7D0D7E2C"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Unique Entity Identifier (</w:t>
            </w:r>
            <w:proofErr w:type="spellStart"/>
            <w:r w:rsidRPr="008166DF">
              <w:rPr>
                <w:rFonts w:ascii="Montserrat" w:hAnsi="Montserrat"/>
                <w:sz w:val="22"/>
                <w:szCs w:val="22"/>
              </w:rPr>
              <w:t>UEI</w:t>
            </w:r>
            <w:proofErr w:type="spellEnd"/>
            <w:r w:rsidRPr="008166DF">
              <w:rPr>
                <w:rFonts w:ascii="Montserrat" w:hAnsi="Montserrat"/>
                <w:sz w:val="22"/>
                <w:szCs w:val="22"/>
              </w:rPr>
              <w:t>) from SAM.gov</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tcPr>
          <w:p w14:paraId="0B335362" w14:textId="77777777" w:rsidR="007E2F30" w:rsidRPr="008166DF" w:rsidRDefault="007E2F30" w:rsidP="00EB7630">
            <w:pPr>
              <w:spacing w:before="40" w:after="40" w:line="240" w:lineRule="auto"/>
              <w:ind w:left="0" w:firstLine="0"/>
              <w:rPr>
                <w:rFonts w:ascii="Montserrat" w:hAnsi="Montserrat"/>
                <w:sz w:val="22"/>
                <w:szCs w:val="22"/>
              </w:rPr>
            </w:pPr>
          </w:p>
        </w:tc>
      </w:tr>
      <w:tr w:rsidR="007E2F30" w:rsidRPr="008166DF" w14:paraId="0432CF5F"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08340227"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Address of principal offices</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4E433AC7"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544B90E6"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hideMark/>
          </w:tcPr>
          <w:p w14:paraId="2C4A1248"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Name of the point of contact</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30AC126C"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4391DD17"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hideMark/>
          </w:tcPr>
          <w:p w14:paraId="7202B552"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Email of the point of contact</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6CF30EF6"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587F7A83"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hideMark/>
          </w:tcPr>
          <w:p w14:paraId="4DDBA095"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Phone of the point of contact</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7DAC5D2D"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382FEFF7"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hideMark/>
          </w:tcPr>
          <w:p w14:paraId="2D8BD479" w14:textId="77777777" w:rsidR="007E2F30" w:rsidRPr="008166DF" w:rsidRDefault="007E2F30" w:rsidP="00EB7630">
            <w:pPr>
              <w:spacing w:before="40" w:after="40" w:line="240" w:lineRule="auto"/>
              <w:ind w:left="0" w:firstLine="0"/>
              <w:rPr>
                <w:rFonts w:ascii="Montserrat" w:hAnsi="Montserrat"/>
                <w:sz w:val="22"/>
                <w:szCs w:val="22"/>
              </w:rPr>
            </w:pPr>
            <w:bookmarkStart w:id="2" w:name="RANGE!C10"/>
            <w:r w:rsidRPr="008166DF">
              <w:rPr>
                <w:rFonts w:ascii="Montserrat" w:hAnsi="Montserrat"/>
                <w:sz w:val="22"/>
                <w:szCs w:val="22"/>
              </w:rPr>
              <w:t xml:space="preserve">Name of the legal </w:t>
            </w:r>
            <w:proofErr w:type="gramStart"/>
            <w:r w:rsidRPr="008166DF">
              <w:rPr>
                <w:rFonts w:ascii="Montserrat" w:hAnsi="Montserrat"/>
                <w:sz w:val="22"/>
                <w:szCs w:val="22"/>
              </w:rPr>
              <w:t>representative[</w:t>
            </w:r>
            <w:proofErr w:type="gramEnd"/>
            <w:r w:rsidRPr="008166DF">
              <w:rPr>
                <w:rFonts w:ascii="Montserrat" w:hAnsi="Montserrat"/>
                <w:sz w:val="22"/>
                <w:szCs w:val="22"/>
              </w:rPr>
              <w:t>1]</w:t>
            </w:r>
            <w:bookmarkEnd w:id="2"/>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14:paraId="6862FA79"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56F67D0C"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hideMark/>
          </w:tcPr>
          <w:p w14:paraId="2215A1D0"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Position of legal representative</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14:paraId="32ED5C30"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37A6279A"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hideMark/>
          </w:tcPr>
          <w:p w14:paraId="49280682" w14:textId="66514304"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Legal status of legal representative</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14:paraId="1F8E7834"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7BEF2A25"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hideMark/>
          </w:tcPr>
          <w:p w14:paraId="7C4A0812"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City of residence of legal representative</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14:paraId="3F24A588"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2C044AE5"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hideMark/>
          </w:tcPr>
          <w:p w14:paraId="2130C22F"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Email of the legal representative</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14:paraId="6696388C"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r w:rsidR="007E2F30" w:rsidRPr="008166DF" w14:paraId="61D934CF" w14:textId="77777777" w:rsidTr="006917CE">
        <w:trPr>
          <w:trHeight w:val="70"/>
        </w:trPr>
        <w:tc>
          <w:tcPr>
            <w:tcW w:w="3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hideMark/>
          </w:tcPr>
          <w:p w14:paraId="3BBA0C95"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Phone of the legal representative</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14:paraId="6B817E5A" w14:textId="77777777" w:rsidR="007E2F30" w:rsidRPr="008166DF" w:rsidRDefault="007E2F30" w:rsidP="00EB7630">
            <w:pPr>
              <w:spacing w:before="40" w:after="40" w:line="240" w:lineRule="auto"/>
              <w:ind w:left="0" w:firstLine="0"/>
              <w:rPr>
                <w:rFonts w:ascii="Montserrat" w:hAnsi="Montserrat"/>
                <w:sz w:val="22"/>
                <w:szCs w:val="22"/>
              </w:rPr>
            </w:pPr>
            <w:r w:rsidRPr="008166DF">
              <w:rPr>
                <w:rFonts w:ascii="Montserrat" w:hAnsi="Montserrat"/>
                <w:sz w:val="22"/>
                <w:szCs w:val="22"/>
              </w:rPr>
              <w:t> </w:t>
            </w:r>
          </w:p>
        </w:tc>
      </w:tr>
    </w:tbl>
    <w:p w14:paraId="1958D759" w14:textId="6F5029E0" w:rsidR="00214AF4" w:rsidRPr="008166DF" w:rsidRDefault="00214AF4" w:rsidP="006917CE">
      <w:pPr>
        <w:pStyle w:val="para1"/>
        <w:spacing w:before="240"/>
      </w:pPr>
      <w:r w:rsidRPr="008166DF">
        <w:t xml:space="preserve">If you are applying for the </w:t>
      </w:r>
      <w:r w:rsidRPr="008166DF">
        <w:rPr>
          <w:b/>
        </w:rPr>
        <w:t>Regional Digital Hubs Project</w:t>
      </w:r>
      <w:r w:rsidRPr="008166DF">
        <w:t>, please indicate which Smart Island Zones you are planning to cover</w:t>
      </w:r>
      <w:r w:rsidR="007160CF" w:rsidRPr="008166DF">
        <w:t xml:space="preserve"> by marking “YES” in the table below</w:t>
      </w:r>
      <w:r w:rsidRPr="008166DF">
        <w:t>.</w:t>
      </w:r>
    </w:p>
    <w:tbl>
      <w:tblPr>
        <w:tblW w:w="5000" w:type="pct"/>
        <w:tblLayout w:type="fixed"/>
        <w:tblCellMar>
          <w:left w:w="70" w:type="dxa"/>
          <w:right w:w="70" w:type="dxa"/>
        </w:tblCellMar>
        <w:tblLook w:val="04A0" w:firstRow="1" w:lastRow="0" w:firstColumn="1" w:lastColumn="0" w:noHBand="0" w:noVBand="1"/>
      </w:tblPr>
      <w:tblGrid>
        <w:gridCol w:w="4853"/>
        <w:gridCol w:w="4853"/>
      </w:tblGrid>
      <w:tr w:rsidR="00214AF4" w:rsidRPr="008166DF" w14:paraId="666D581A" w14:textId="77777777" w:rsidTr="006917CE">
        <w:trPr>
          <w:trHeight w:val="318"/>
        </w:trPr>
        <w:tc>
          <w:tcPr>
            <w:tcW w:w="5000" w:type="pct"/>
            <w:gridSpan w:val="2"/>
            <w:tcBorders>
              <w:bottom w:val="single" w:sz="4" w:space="0" w:color="BFBFBF" w:themeColor="background1" w:themeShade="BF"/>
            </w:tcBorders>
            <w:shd w:val="clear" w:color="auto" w:fill="auto"/>
            <w:noWrap/>
            <w:vAlign w:val="bottom"/>
            <w:hideMark/>
          </w:tcPr>
          <w:p w14:paraId="2A7505D4" w14:textId="77777777" w:rsidR="00214AF4" w:rsidRPr="008166DF" w:rsidRDefault="00214AF4" w:rsidP="00E82931">
            <w:pPr>
              <w:spacing w:before="120" w:after="120" w:line="240" w:lineRule="auto"/>
              <w:ind w:left="0" w:firstLine="0"/>
              <w:rPr>
                <w:rFonts w:ascii="Montserrat" w:hAnsi="Montserrat"/>
                <w:b/>
                <w:color w:val="auto"/>
                <w:kern w:val="0"/>
                <w:sz w:val="24"/>
                <w:lang w:eastAsia="es-PR"/>
                <w14:ligatures w14:val="none"/>
              </w:rPr>
            </w:pPr>
            <w:r w:rsidRPr="008166DF">
              <w:rPr>
                <w:rFonts w:ascii="Montserrat" w:hAnsi="Montserrat"/>
                <w:b/>
                <w:bCs/>
                <w:color w:val="156082" w:themeColor="accent1"/>
                <w:sz w:val="24"/>
              </w:rPr>
              <w:t>Regional Digital Hubs</w:t>
            </w:r>
          </w:p>
        </w:tc>
      </w:tr>
      <w:tr w:rsidR="00214AF4" w:rsidRPr="008166DF" w14:paraId="35B5329A"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D9BF3B"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Aguadilla</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3B89EF7C"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4F79F3AB"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630D86"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Arecibo</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0A0A7D6A"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3A74C7E8"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85CEC0"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Vega Baja</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6C59573E"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2BDEC16D"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25D5CA"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San Juan</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1F877D4D"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5BAA1CD7"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AF2CE5"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Ceiba</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2A5A0CCF"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0EBBF115"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21546D"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lastRenderedPageBreak/>
              <w:t>Humacao</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21B097CA"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51F26DFA"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1C7E28"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Caguas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6F20A1F7"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77C308BF"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71E35D"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Guayama</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182C54EF"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12B96E53"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3382DF" w14:textId="7777777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Ponce</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233065AD"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14AF4" w:rsidRPr="008166DF" w14:paraId="631AE8B1" w14:textId="77777777" w:rsidTr="006917CE">
        <w:trPr>
          <w:trHeight w:val="294"/>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CA1CC6" w14:textId="294B7D07" w:rsidR="00214AF4" w:rsidRPr="008166DF" w:rsidRDefault="00214AF4" w:rsidP="00214AF4">
            <w:pPr>
              <w:spacing w:after="0" w:line="240" w:lineRule="auto"/>
              <w:ind w:left="0" w:firstLine="0"/>
              <w:rPr>
                <w:rFonts w:ascii="Montserrat" w:hAnsi="Montserrat"/>
                <w:b/>
                <w:kern w:val="0"/>
                <w:sz w:val="22"/>
                <w:szCs w:val="22"/>
                <w:lang w:eastAsia="es-PR"/>
                <w14:ligatures w14:val="none"/>
              </w:rPr>
            </w:pPr>
            <w:r w:rsidRPr="008166DF">
              <w:rPr>
                <w:rFonts w:ascii="Montserrat" w:hAnsi="Montserrat"/>
                <w:b/>
                <w:bCs/>
                <w:kern w:val="0"/>
                <w:sz w:val="22"/>
                <w:szCs w:val="22"/>
                <w:lang w:eastAsia="es-PR"/>
                <w14:ligatures w14:val="none"/>
              </w:rPr>
              <w:t>Mayag</w:t>
            </w:r>
            <w:r w:rsidR="5F95F75B" w:rsidRPr="008166DF">
              <w:rPr>
                <w:rFonts w:asciiTheme="minorHAnsi" w:eastAsiaTheme="minorEastAsia" w:hAnsiTheme="minorHAnsi" w:cstheme="minorBidi"/>
                <w:b/>
                <w:bCs/>
                <w:color w:val="000000" w:themeColor="text1"/>
                <w:sz w:val="22"/>
                <w:szCs w:val="22"/>
                <w:lang w:eastAsia="es-PR"/>
              </w:rPr>
              <w:t>ü</w:t>
            </w:r>
            <w:r w:rsidRPr="008166DF">
              <w:rPr>
                <w:rFonts w:ascii="Montserrat" w:hAnsi="Montserrat"/>
                <w:b/>
                <w:bCs/>
                <w:sz w:val="22"/>
                <w:szCs w:val="22"/>
                <w:lang w:eastAsia="es-PR"/>
              </w:rPr>
              <w:t>ez</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5ABEC1BA" w14:textId="77777777" w:rsidR="00214AF4" w:rsidRPr="008166DF" w:rsidRDefault="00214AF4" w:rsidP="00214AF4">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bl>
    <w:p w14:paraId="553D75F4" w14:textId="074F2328" w:rsidR="00B95298" w:rsidRPr="008166DF" w:rsidRDefault="00D300D3" w:rsidP="00C66AED">
      <w:pPr>
        <w:pStyle w:val="para1"/>
        <w:spacing w:before="240"/>
      </w:pPr>
      <w:r w:rsidRPr="008166DF">
        <w:t xml:space="preserve">For any </w:t>
      </w:r>
      <w:r w:rsidR="00EB5060" w:rsidRPr="008166DF">
        <w:t xml:space="preserve">Smart Island Zone you selected, please include </w:t>
      </w:r>
      <w:r w:rsidR="00AA1C1C" w:rsidRPr="008166DF">
        <w:t xml:space="preserve">a list of </w:t>
      </w:r>
      <w:r w:rsidR="0028285A" w:rsidRPr="008166DF">
        <w:t>physical locations managed by your organization or existing partner</w:t>
      </w:r>
      <w:r w:rsidR="00F51AA8" w:rsidRPr="008166DF">
        <w:t xml:space="preserve"> organizations that you can </w:t>
      </w:r>
      <w:r w:rsidR="00571594" w:rsidRPr="008166DF">
        <w:t xml:space="preserve">use </w:t>
      </w:r>
      <w:r w:rsidR="00F65CD0" w:rsidRPr="008166DF">
        <w:t xml:space="preserve">for Digital Navigators </w:t>
      </w:r>
      <w:r w:rsidR="00E71D33" w:rsidRPr="008166DF">
        <w:t>to deliver in</w:t>
      </w:r>
      <w:r w:rsidR="00F65CD0" w:rsidRPr="008166DF">
        <w:t>-person engagement of digital equity resources.</w:t>
      </w:r>
      <w:r w:rsidR="005619C5" w:rsidRPr="008166DF">
        <w:t xml:space="preserve"> The first row is </w:t>
      </w:r>
      <w:r w:rsidR="00FF0FDC" w:rsidRPr="008166DF">
        <w:t xml:space="preserve">filled out as an example in </w:t>
      </w:r>
      <w:r w:rsidR="00201C3A" w:rsidRPr="008166DF">
        <w:t>blue</w:t>
      </w:r>
      <w:r w:rsidR="0043611D" w:rsidRPr="008166DF">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023"/>
        <w:gridCol w:w="1870"/>
        <w:gridCol w:w="2585"/>
        <w:gridCol w:w="1251"/>
        <w:gridCol w:w="1303"/>
        <w:gridCol w:w="1664"/>
      </w:tblGrid>
      <w:tr w:rsidR="00E82931" w:rsidRPr="008166DF" w14:paraId="0DF905BD" w14:textId="77777777" w:rsidTr="00C66AED">
        <w:trPr>
          <w:trHeight w:val="318"/>
        </w:trPr>
        <w:tc>
          <w:tcPr>
            <w:tcW w:w="527" w:type="pct"/>
            <w:shd w:val="clear" w:color="auto" w:fill="153D63" w:themeFill="text2" w:themeFillTint="E6"/>
            <w:noWrap/>
            <w:hideMark/>
          </w:tcPr>
          <w:p w14:paraId="42AAE573" w14:textId="77777777" w:rsidR="00B95298" w:rsidRPr="008166DF" w:rsidRDefault="00B95298"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Smart Island Zone</w:t>
            </w:r>
          </w:p>
        </w:tc>
        <w:tc>
          <w:tcPr>
            <w:tcW w:w="964" w:type="pct"/>
            <w:shd w:val="clear" w:color="auto" w:fill="153D63" w:themeFill="text2" w:themeFillTint="E6"/>
            <w:noWrap/>
            <w:hideMark/>
          </w:tcPr>
          <w:p w14:paraId="31314E43" w14:textId="77777777" w:rsidR="00B95298" w:rsidRPr="008166DF" w:rsidRDefault="00B95298"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Partner Organization / Location</w:t>
            </w:r>
          </w:p>
        </w:tc>
        <w:tc>
          <w:tcPr>
            <w:tcW w:w="1333" w:type="pct"/>
            <w:shd w:val="clear" w:color="auto" w:fill="153D63" w:themeFill="text2" w:themeFillTint="E6"/>
            <w:noWrap/>
            <w:hideMark/>
          </w:tcPr>
          <w:p w14:paraId="4B941FE1" w14:textId="77777777" w:rsidR="00B95298" w:rsidRPr="008166DF" w:rsidRDefault="00B95298"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Address</w:t>
            </w:r>
          </w:p>
        </w:tc>
        <w:tc>
          <w:tcPr>
            <w:tcW w:w="645" w:type="pct"/>
            <w:shd w:val="clear" w:color="auto" w:fill="153D63" w:themeFill="text2" w:themeFillTint="E6"/>
            <w:noWrap/>
            <w:hideMark/>
          </w:tcPr>
          <w:p w14:paraId="0C97D5C8" w14:textId="6A487EF9" w:rsidR="00B95298" w:rsidRPr="008166DF" w:rsidRDefault="00B95298" w:rsidP="00B55F92">
            <w:pPr>
              <w:keepNext/>
              <w:keepLines/>
              <w:spacing w:after="0" w:line="240" w:lineRule="auto"/>
              <w:ind w:left="0" w:firstLine="0"/>
              <w:jc w:val="left"/>
              <w:rPr>
                <w:rFonts w:ascii="Montserrat" w:hAnsi="Montserrat"/>
                <w:b/>
                <w:bCs/>
                <w:color w:val="auto"/>
                <w:kern w:val="0"/>
                <w:sz w:val="24"/>
                <w:lang w:eastAsia="es-PR"/>
                <w14:ligatures w14:val="none"/>
              </w:rPr>
            </w:pPr>
            <w:proofErr w:type="gramStart"/>
            <w:r w:rsidRPr="008166DF">
              <w:rPr>
                <w:rFonts w:ascii="Montserrat" w:hAnsi="Montserrat"/>
                <w:b/>
                <w:bCs/>
                <w:color w:val="auto"/>
                <w:kern w:val="0"/>
                <w:sz w:val="24"/>
                <w:lang w:eastAsia="es-PR"/>
                <w14:ligatures w14:val="none"/>
              </w:rPr>
              <w:t>Already  done</w:t>
            </w:r>
            <w:proofErr w:type="gramEnd"/>
            <w:r w:rsidRPr="008166DF">
              <w:rPr>
                <w:rFonts w:ascii="Montserrat" w:hAnsi="Montserrat"/>
                <w:b/>
                <w:bCs/>
                <w:color w:val="auto"/>
                <w:kern w:val="0"/>
                <w:sz w:val="24"/>
                <w:lang w:eastAsia="es-PR"/>
                <w14:ligatures w14:val="none"/>
              </w:rPr>
              <w:t xml:space="preserve"> events here</w:t>
            </w:r>
          </w:p>
        </w:tc>
        <w:tc>
          <w:tcPr>
            <w:tcW w:w="672" w:type="pct"/>
            <w:shd w:val="clear" w:color="auto" w:fill="153D63" w:themeFill="text2" w:themeFillTint="E6"/>
            <w:noWrap/>
            <w:hideMark/>
          </w:tcPr>
          <w:p w14:paraId="37F1015E" w14:textId="75DE99C4" w:rsidR="00B95298" w:rsidRPr="008166DF" w:rsidRDefault="00DD43E0"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Capacity to host events</w:t>
            </w:r>
          </w:p>
        </w:tc>
        <w:tc>
          <w:tcPr>
            <w:tcW w:w="858" w:type="pct"/>
            <w:shd w:val="clear" w:color="auto" w:fill="153D63" w:themeFill="text2" w:themeFillTint="E6"/>
            <w:noWrap/>
            <w:hideMark/>
          </w:tcPr>
          <w:p w14:paraId="33CE5754" w14:textId="532814D6" w:rsidR="00B95298" w:rsidRPr="008166DF" w:rsidRDefault="00B95298"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Additional Details</w:t>
            </w:r>
            <w:r w:rsidR="00C71A7C" w:rsidRPr="008166DF">
              <w:rPr>
                <w:rFonts w:ascii="Montserrat" w:hAnsi="Montserrat"/>
                <w:b/>
                <w:color w:val="auto"/>
                <w:kern w:val="0"/>
                <w:sz w:val="24"/>
                <w:lang w:eastAsia="es-PR"/>
                <w14:ligatures w14:val="none"/>
              </w:rPr>
              <w:t xml:space="preserve"> (</w:t>
            </w:r>
            <w:r w:rsidR="00842F1D" w:rsidRPr="008166DF">
              <w:rPr>
                <w:rFonts w:ascii="Montserrat" w:hAnsi="Montserrat"/>
                <w:b/>
                <w:color w:val="auto"/>
                <w:kern w:val="0"/>
                <w:sz w:val="24"/>
                <w:lang w:eastAsia="es-PR"/>
                <w14:ligatures w14:val="none"/>
              </w:rPr>
              <w:t xml:space="preserve">e.g. </w:t>
            </w:r>
            <w:r w:rsidR="00CF2D64" w:rsidRPr="008166DF">
              <w:rPr>
                <w:rFonts w:ascii="Montserrat" w:hAnsi="Montserrat"/>
                <w:b/>
                <w:color w:val="auto"/>
                <w:kern w:val="0"/>
                <w:sz w:val="24"/>
                <w:lang w:eastAsia="es-PR"/>
                <w14:ligatures w14:val="none"/>
              </w:rPr>
              <w:t>people served annually)</w:t>
            </w:r>
          </w:p>
        </w:tc>
      </w:tr>
      <w:tr w:rsidR="00E82931" w:rsidRPr="008166DF" w14:paraId="1CCA6783" w14:textId="77777777" w:rsidTr="00C66AED">
        <w:trPr>
          <w:trHeight w:val="294"/>
        </w:trPr>
        <w:tc>
          <w:tcPr>
            <w:tcW w:w="527" w:type="pct"/>
            <w:shd w:val="clear" w:color="auto" w:fill="E8E8E8" w:themeFill="background2"/>
            <w:noWrap/>
            <w:hideMark/>
          </w:tcPr>
          <w:p w14:paraId="255DDD6F" w14:textId="46EF7108" w:rsidR="00B95298" w:rsidRPr="008166DF" w:rsidRDefault="00B95298"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 </w:t>
            </w:r>
            <w:r w:rsidR="006C74AF" w:rsidRPr="008166DF">
              <w:rPr>
                <w:rFonts w:ascii="Montserrat" w:hAnsi="Montserrat"/>
                <w:i/>
                <w:color w:val="4C94D8" w:themeColor="text2" w:themeTint="80"/>
                <w:kern w:val="0"/>
                <w:sz w:val="22"/>
                <w:szCs w:val="22"/>
                <w:lang w:eastAsia="es-PR"/>
                <w14:ligatures w14:val="none"/>
              </w:rPr>
              <w:t>San Juan</w:t>
            </w:r>
          </w:p>
        </w:tc>
        <w:tc>
          <w:tcPr>
            <w:tcW w:w="964" w:type="pct"/>
            <w:shd w:val="clear" w:color="auto" w:fill="E8E8E8" w:themeFill="background2"/>
            <w:noWrap/>
            <w:hideMark/>
          </w:tcPr>
          <w:p w14:paraId="1D04A087" w14:textId="654EB33E" w:rsidR="00B95298" w:rsidRPr="008166DF" w:rsidRDefault="00B663B3" w:rsidP="00B55F92">
            <w:pPr>
              <w:keepNext/>
              <w:keepLines/>
              <w:spacing w:after="0" w:line="240" w:lineRule="auto"/>
              <w:ind w:left="0" w:firstLine="0"/>
              <w:jc w:val="left"/>
              <w:rPr>
                <w:rFonts w:ascii="Montserrat" w:hAnsi="Montserrat"/>
                <w:i/>
                <w:iCs/>
                <w:color w:val="4C94D8" w:themeColor="text2" w:themeTint="80"/>
                <w:kern w:val="0"/>
                <w:sz w:val="22"/>
                <w:szCs w:val="22"/>
                <w:lang w:eastAsia="es-PR"/>
                <w14:ligatures w14:val="none"/>
              </w:rPr>
            </w:pPr>
            <w:r w:rsidRPr="008166DF">
              <w:rPr>
                <w:rFonts w:ascii="Montserrat" w:hAnsi="Montserrat"/>
                <w:i/>
                <w:iCs/>
                <w:color w:val="4C94D8" w:themeColor="text2" w:themeTint="80"/>
                <w:kern w:val="0"/>
                <w:sz w:val="22"/>
                <w:szCs w:val="22"/>
                <w:lang w:eastAsia="es-PR"/>
                <w14:ligatures w14:val="none"/>
              </w:rPr>
              <w:t>Club de Leones Community Center</w:t>
            </w:r>
            <w:r w:rsidR="00B95298" w:rsidRPr="008166DF">
              <w:rPr>
                <w:rFonts w:ascii="Montserrat" w:hAnsi="Montserrat"/>
                <w:i/>
                <w:iCs/>
                <w:color w:val="4C94D8" w:themeColor="text2" w:themeTint="80"/>
                <w:kern w:val="0"/>
                <w:sz w:val="22"/>
                <w:szCs w:val="22"/>
                <w:lang w:eastAsia="es-PR"/>
                <w14:ligatures w14:val="none"/>
              </w:rPr>
              <w:t> </w:t>
            </w:r>
          </w:p>
        </w:tc>
        <w:tc>
          <w:tcPr>
            <w:tcW w:w="1333" w:type="pct"/>
            <w:shd w:val="clear" w:color="auto" w:fill="E8E8E8" w:themeFill="background2"/>
            <w:noWrap/>
            <w:hideMark/>
          </w:tcPr>
          <w:p w14:paraId="558F0D2B" w14:textId="0C8FF26F" w:rsidR="00B95298" w:rsidRPr="008166DF" w:rsidRDefault="00B95298"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 </w:t>
            </w:r>
            <w:proofErr w:type="spellStart"/>
            <w:r w:rsidR="00FF0FDC" w:rsidRPr="008166DF">
              <w:rPr>
                <w:rFonts w:ascii="Montserrat" w:hAnsi="Montserrat"/>
                <w:i/>
                <w:color w:val="4C94D8" w:themeColor="text2" w:themeTint="80"/>
                <w:kern w:val="0"/>
                <w:sz w:val="22"/>
                <w:szCs w:val="22"/>
                <w:lang w:eastAsia="es-PR"/>
                <w14:ligatures w14:val="none"/>
              </w:rPr>
              <w:t>Condominio</w:t>
            </w:r>
            <w:proofErr w:type="spellEnd"/>
            <w:r w:rsidR="00FF0FDC" w:rsidRPr="008166DF">
              <w:rPr>
                <w:rFonts w:ascii="Montserrat" w:hAnsi="Montserrat"/>
                <w:i/>
                <w:color w:val="4C94D8" w:themeColor="text2" w:themeTint="80"/>
                <w:kern w:val="0"/>
                <w:sz w:val="22"/>
                <w:szCs w:val="22"/>
                <w:lang w:eastAsia="es-PR"/>
                <w14:ligatures w14:val="none"/>
              </w:rPr>
              <w:t xml:space="preserve"> Riverside Plaza, River Side, 71 </w:t>
            </w:r>
            <w:proofErr w:type="spellStart"/>
            <w:r w:rsidR="00FF0FDC" w:rsidRPr="008166DF">
              <w:rPr>
                <w:rFonts w:ascii="Montserrat" w:hAnsi="Montserrat"/>
                <w:i/>
                <w:color w:val="4C94D8" w:themeColor="text2" w:themeTint="80"/>
                <w:kern w:val="0"/>
                <w:sz w:val="22"/>
                <w:szCs w:val="22"/>
                <w:lang w:eastAsia="es-PR"/>
                <w14:ligatures w14:val="none"/>
              </w:rPr>
              <w:t>Cll</w:t>
            </w:r>
            <w:proofErr w:type="spellEnd"/>
            <w:r w:rsidR="00FF0FDC" w:rsidRPr="008166DF">
              <w:rPr>
                <w:rFonts w:ascii="Montserrat" w:hAnsi="Montserrat"/>
                <w:i/>
                <w:color w:val="4C94D8" w:themeColor="text2" w:themeTint="80"/>
                <w:kern w:val="0"/>
                <w:sz w:val="22"/>
                <w:szCs w:val="22"/>
                <w:lang w:eastAsia="es-PR"/>
                <w14:ligatures w14:val="none"/>
              </w:rPr>
              <w:t xml:space="preserve"> Santa Cruz #74, </w:t>
            </w:r>
            <w:proofErr w:type="spellStart"/>
            <w:r w:rsidR="00FF0FDC" w:rsidRPr="008166DF">
              <w:rPr>
                <w:rFonts w:ascii="Montserrat" w:hAnsi="Montserrat"/>
                <w:i/>
                <w:color w:val="4C94D8" w:themeColor="text2" w:themeTint="80"/>
                <w:kern w:val="0"/>
                <w:sz w:val="22"/>
                <w:szCs w:val="22"/>
                <w:lang w:eastAsia="es-PR"/>
                <w14:ligatures w14:val="none"/>
              </w:rPr>
              <w:t>Bayamón</w:t>
            </w:r>
            <w:proofErr w:type="spellEnd"/>
            <w:r w:rsidR="00FF0FDC" w:rsidRPr="008166DF">
              <w:rPr>
                <w:rFonts w:ascii="Montserrat" w:hAnsi="Montserrat"/>
                <w:i/>
                <w:color w:val="4C94D8" w:themeColor="text2" w:themeTint="80"/>
                <w:kern w:val="0"/>
                <w:sz w:val="22"/>
                <w:szCs w:val="22"/>
                <w:lang w:eastAsia="es-PR"/>
                <w14:ligatures w14:val="none"/>
              </w:rPr>
              <w:t>, 00961, Puerto Rico</w:t>
            </w:r>
          </w:p>
        </w:tc>
        <w:tc>
          <w:tcPr>
            <w:tcW w:w="645" w:type="pct"/>
            <w:shd w:val="clear" w:color="auto" w:fill="E8E8E8" w:themeFill="background2"/>
            <w:noWrap/>
            <w:hideMark/>
          </w:tcPr>
          <w:p w14:paraId="6BF91850" w14:textId="27C5CF4F" w:rsidR="00B95298" w:rsidRPr="008166DF" w:rsidRDefault="00B95298"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 </w:t>
            </w:r>
            <w:r w:rsidR="00FF0FDC" w:rsidRPr="008166DF">
              <w:rPr>
                <w:rFonts w:ascii="Montserrat" w:hAnsi="Montserrat"/>
                <w:i/>
                <w:color w:val="4C94D8" w:themeColor="text2" w:themeTint="80"/>
                <w:kern w:val="0"/>
                <w:sz w:val="22"/>
                <w:szCs w:val="22"/>
                <w:lang w:eastAsia="es-PR"/>
                <w14:ligatures w14:val="none"/>
              </w:rPr>
              <w:t>Yes</w:t>
            </w:r>
          </w:p>
        </w:tc>
        <w:tc>
          <w:tcPr>
            <w:tcW w:w="672" w:type="pct"/>
            <w:shd w:val="clear" w:color="auto" w:fill="E8E8E8" w:themeFill="background2"/>
            <w:noWrap/>
            <w:hideMark/>
          </w:tcPr>
          <w:p w14:paraId="4E26B244" w14:textId="2B69AFA5" w:rsidR="00B95298" w:rsidRPr="008166DF" w:rsidRDefault="00C60F45"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 xml:space="preserve">Two </w:t>
            </w:r>
            <w:r w:rsidR="00C53887" w:rsidRPr="008166DF">
              <w:rPr>
                <w:rFonts w:ascii="Montserrat" w:hAnsi="Montserrat"/>
                <w:i/>
                <w:color w:val="4C94D8" w:themeColor="text2" w:themeTint="80"/>
                <w:kern w:val="0"/>
                <w:sz w:val="22"/>
                <w:szCs w:val="22"/>
                <w:lang w:eastAsia="es-PR"/>
                <w14:ligatures w14:val="none"/>
              </w:rPr>
              <w:t>20-person rooms</w:t>
            </w:r>
          </w:p>
        </w:tc>
        <w:tc>
          <w:tcPr>
            <w:tcW w:w="858" w:type="pct"/>
            <w:shd w:val="clear" w:color="auto" w:fill="E8E8E8" w:themeFill="background2"/>
            <w:noWrap/>
            <w:hideMark/>
          </w:tcPr>
          <w:p w14:paraId="3D91C8A0" w14:textId="31CBB274" w:rsidR="00B95298" w:rsidRPr="008166DF" w:rsidRDefault="00B95298" w:rsidP="00B55F92">
            <w:pPr>
              <w:keepNext/>
              <w:keepLines/>
              <w:spacing w:after="0" w:line="240" w:lineRule="auto"/>
              <w:ind w:left="0" w:firstLine="0"/>
              <w:jc w:val="left"/>
              <w:rPr>
                <w:rFonts w:ascii="Montserrat" w:hAnsi="Montserrat"/>
                <w:i/>
                <w:iCs/>
                <w:color w:val="4C94D8" w:themeColor="text2" w:themeTint="80"/>
                <w:kern w:val="0"/>
                <w:sz w:val="22"/>
                <w:szCs w:val="22"/>
                <w:lang w:eastAsia="es-PR"/>
                <w14:ligatures w14:val="none"/>
              </w:rPr>
            </w:pPr>
            <w:r w:rsidRPr="008166DF">
              <w:rPr>
                <w:rFonts w:ascii="Montserrat" w:hAnsi="Montserrat"/>
                <w:i/>
                <w:iCs/>
                <w:color w:val="4C94D8" w:themeColor="text2" w:themeTint="80"/>
                <w:kern w:val="0"/>
                <w:sz w:val="22"/>
                <w:szCs w:val="22"/>
                <w:lang w:eastAsia="es-PR"/>
                <w14:ligatures w14:val="none"/>
              </w:rPr>
              <w:t> </w:t>
            </w:r>
            <w:r w:rsidR="00FF0FDC" w:rsidRPr="008166DF">
              <w:rPr>
                <w:rFonts w:ascii="Montserrat" w:hAnsi="Montserrat"/>
                <w:i/>
                <w:iCs/>
                <w:color w:val="4C94D8" w:themeColor="text2" w:themeTint="80"/>
                <w:kern w:val="0"/>
                <w:sz w:val="22"/>
                <w:szCs w:val="22"/>
                <w:lang w:eastAsia="es-PR"/>
                <w14:ligatures w14:val="none"/>
              </w:rPr>
              <w:t>Have hosted annual digital literacy workshops</w:t>
            </w:r>
            <w:r w:rsidR="00CF2D64" w:rsidRPr="008166DF">
              <w:rPr>
                <w:rFonts w:ascii="Montserrat" w:hAnsi="Montserrat"/>
                <w:i/>
                <w:iCs/>
                <w:color w:val="4C94D8" w:themeColor="text2" w:themeTint="80"/>
                <w:kern w:val="0"/>
                <w:sz w:val="22"/>
                <w:szCs w:val="22"/>
                <w:lang w:eastAsia="es-PR"/>
                <w14:ligatures w14:val="none"/>
              </w:rPr>
              <w:t xml:space="preserve"> </w:t>
            </w:r>
            <w:r w:rsidR="00FC55C8" w:rsidRPr="008166DF">
              <w:rPr>
                <w:rFonts w:ascii="Montserrat" w:hAnsi="Montserrat"/>
                <w:i/>
                <w:iCs/>
                <w:color w:val="4C94D8" w:themeColor="text2" w:themeTint="80"/>
                <w:kern w:val="0"/>
                <w:sz w:val="22"/>
                <w:szCs w:val="22"/>
                <w:lang w:eastAsia="es-PR"/>
                <w14:ligatures w14:val="none"/>
              </w:rPr>
              <w:t>for ~500 members</w:t>
            </w:r>
          </w:p>
        </w:tc>
      </w:tr>
      <w:tr w:rsidR="00E82931" w:rsidRPr="008166DF" w14:paraId="319629A9" w14:textId="77777777" w:rsidTr="00C66AED">
        <w:trPr>
          <w:trHeight w:val="294"/>
        </w:trPr>
        <w:tc>
          <w:tcPr>
            <w:tcW w:w="527" w:type="pct"/>
            <w:shd w:val="clear" w:color="auto" w:fill="E8E8E8" w:themeFill="background2"/>
            <w:noWrap/>
            <w:vAlign w:val="bottom"/>
            <w:hideMark/>
          </w:tcPr>
          <w:p w14:paraId="1BF1C7B6"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64" w:type="pct"/>
            <w:shd w:val="clear" w:color="auto" w:fill="E8E8E8" w:themeFill="background2"/>
            <w:noWrap/>
            <w:vAlign w:val="bottom"/>
            <w:hideMark/>
          </w:tcPr>
          <w:p w14:paraId="258750A9"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333" w:type="pct"/>
            <w:shd w:val="clear" w:color="auto" w:fill="E8E8E8" w:themeFill="background2"/>
            <w:noWrap/>
            <w:vAlign w:val="bottom"/>
            <w:hideMark/>
          </w:tcPr>
          <w:p w14:paraId="532E1811"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auto" w:fill="E8E8E8" w:themeFill="background2"/>
            <w:noWrap/>
            <w:vAlign w:val="bottom"/>
            <w:hideMark/>
          </w:tcPr>
          <w:p w14:paraId="2A5E389E"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72" w:type="pct"/>
            <w:shd w:val="clear" w:color="auto" w:fill="E8E8E8" w:themeFill="background2"/>
            <w:noWrap/>
            <w:vAlign w:val="bottom"/>
            <w:hideMark/>
          </w:tcPr>
          <w:p w14:paraId="7BAEC336"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58" w:type="pct"/>
            <w:shd w:val="clear" w:color="auto" w:fill="E8E8E8" w:themeFill="background2"/>
            <w:noWrap/>
            <w:vAlign w:val="bottom"/>
            <w:hideMark/>
          </w:tcPr>
          <w:p w14:paraId="7A83E932"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E82931" w:rsidRPr="008166DF" w14:paraId="196493D1" w14:textId="77777777" w:rsidTr="00C66AED">
        <w:trPr>
          <w:trHeight w:val="294"/>
        </w:trPr>
        <w:tc>
          <w:tcPr>
            <w:tcW w:w="527" w:type="pct"/>
            <w:shd w:val="clear" w:color="auto" w:fill="E8E8E8" w:themeFill="background2"/>
            <w:noWrap/>
            <w:vAlign w:val="bottom"/>
            <w:hideMark/>
          </w:tcPr>
          <w:p w14:paraId="68C91408"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64" w:type="pct"/>
            <w:shd w:val="clear" w:color="auto" w:fill="E8E8E8" w:themeFill="background2"/>
            <w:noWrap/>
            <w:vAlign w:val="bottom"/>
            <w:hideMark/>
          </w:tcPr>
          <w:p w14:paraId="0512565E"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333" w:type="pct"/>
            <w:shd w:val="clear" w:color="auto" w:fill="E8E8E8" w:themeFill="background2"/>
            <w:noWrap/>
            <w:vAlign w:val="bottom"/>
            <w:hideMark/>
          </w:tcPr>
          <w:p w14:paraId="2B88175C"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auto" w:fill="E8E8E8" w:themeFill="background2"/>
            <w:noWrap/>
            <w:vAlign w:val="bottom"/>
            <w:hideMark/>
          </w:tcPr>
          <w:p w14:paraId="1EF4FBA4"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72" w:type="pct"/>
            <w:shd w:val="clear" w:color="auto" w:fill="E8E8E8" w:themeFill="background2"/>
            <w:noWrap/>
            <w:vAlign w:val="bottom"/>
            <w:hideMark/>
          </w:tcPr>
          <w:p w14:paraId="3766868A"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58" w:type="pct"/>
            <w:shd w:val="clear" w:color="auto" w:fill="E8E8E8" w:themeFill="background2"/>
            <w:noWrap/>
            <w:vAlign w:val="bottom"/>
            <w:hideMark/>
          </w:tcPr>
          <w:p w14:paraId="73442C4E"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E82931" w:rsidRPr="008166DF" w14:paraId="1850C242" w14:textId="77777777" w:rsidTr="00C66AED">
        <w:trPr>
          <w:trHeight w:val="294"/>
        </w:trPr>
        <w:tc>
          <w:tcPr>
            <w:tcW w:w="527" w:type="pct"/>
            <w:shd w:val="clear" w:color="auto" w:fill="E8E8E8" w:themeFill="background2"/>
            <w:noWrap/>
            <w:vAlign w:val="bottom"/>
            <w:hideMark/>
          </w:tcPr>
          <w:p w14:paraId="4287668F"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64" w:type="pct"/>
            <w:shd w:val="clear" w:color="auto" w:fill="E8E8E8" w:themeFill="background2"/>
            <w:noWrap/>
            <w:vAlign w:val="bottom"/>
            <w:hideMark/>
          </w:tcPr>
          <w:p w14:paraId="5F76472D"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333" w:type="pct"/>
            <w:shd w:val="clear" w:color="auto" w:fill="E8E8E8" w:themeFill="background2"/>
            <w:noWrap/>
            <w:vAlign w:val="bottom"/>
            <w:hideMark/>
          </w:tcPr>
          <w:p w14:paraId="57957146"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auto" w:fill="E8E8E8" w:themeFill="background2"/>
            <w:noWrap/>
            <w:vAlign w:val="bottom"/>
            <w:hideMark/>
          </w:tcPr>
          <w:p w14:paraId="1B2761CC"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72" w:type="pct"/>
            <w:shd w:val="clear" w:color="auto" w:fill="E8E8E8" w:themeFill="background2"/>
            <w:noWrap/>
            <w:vAlign w:val="bottom"/>
            <w:hideMark/>
          </w:tcPr>
          <w:p w14:paraId="50DFA101"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58" w:type="pct"/>
            <w:shd w:val="clear" w:color="auto" w:fill="E8E8E8" w:themeFill="background2"/>
            <w:noWrap/>
            <w:vAlign w:val="bottom"/>
            <w:hideMark/>
          </w:tcPr>
          <w:p w14:paraId="2E3091A9"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E82931" w:rsidRPr="008166DF" w14:paraId="38F3484E" w14:textId="77777777" w:rsidTr="00C66AED">
        <w:trPr>
          <w:trHeight w:val="294"/>
        </w:trPr>
        <w:tc>
          <w:tcPr>
            <w:tcW w:w="527" w:type="pct"/>
            <w:shd w:val="clear" w:color="auto" w:fill="E8E8E8" w:themeFill="background2"/>
            <w:noWrap/>
            <w:vAlign w:val="bottom"/>
            <w:hideMark/>
          </w:tcPr>
          <w:p w14:paraId="6D392ADA"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64" w:type="pct"/>
            <w:shd w:val="clear" w:color="auto" w:fill="E8E8E8" w:themeFill="background2"/>
            <w:noWrap/>
            <w:vAlign w:val="bottom"/>
            <w:hideMark/>
          </w:tcPr>
          <w:p w14:paraId="452DD4F9"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333" w:type="pct"/>
            <w:shd w:val="clear" w:color="auto" w:fill="E8E8E8" w:themeFill="background2"/>
            <w:noWrap/>
            <w:vAlign w:val="bottom"/>
            <w:hideMark/>
          </w:tcPr>
          <w:p w14:paraId="0A501DF7"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auto" w:fill="E8E8E8" w:themeFill="background2"/>
            <w:noWrap/>
            <w:vAlign w:val="bottom"/>
            <w:hideMark/>
          </w:tcPr>
          <w:p w14:paraId="3E9A477A"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72" w:type="pct"/>
            <w:shd w:val="clear" w:color="auto" w:fill="E8E8E8" w:themeFill="background2"/>
            <w:noWrap/>
            <w:vAlign w:val="bottom"/>
            <w:hideMark/>
          </w:tcPr>
          <w:p w14:paraId="3FB4D662"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58" w:type="pct"/>
            <w:shd w:val="clear" w:color="auto" w:fill="E8E8E8" w:themeFill="background2"/>
            <w:noWrap/>
            <w:vAlign w:val="bottom"/>
            <w:hideMark/>
          </w:tcPr>
          <w:p w14:paraId="179136E2"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E82931" w:rsidRPr="008166DF" w14:paraId="51C6A93F" w14:textId="77777777" w:rsidTr="00C66AED">
        <w:trPr>
          <w:trHeight w:val="294"/>
        </w:trPr>
        <w:tc>
          <w:tcPr>
            <w:tcW w:w="527" w:type="pct"/>
            <w:shd w:val="clear" w:color="auto" w:fill="E8E8E8" w:themeFill="background2"/>
            <w:noWrap/>
            <w:vAlign w:val="bottom"/>
            <w:hideMark/>
          </w:tcPr>
          <w:p w14:paraId="6829A7C2"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64" w:type="pct"/>
            <w:shd w:val="clear" w:color="auto" w:fill="E8E8E8" w:themeFill="background2"/>
            <w:noWrap/>
            <w:vAlign w:val="bottom"/>
            <w:hideMark/>
          </w:tcPr>
          <w:p w14:paraId="2115ABFF"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333" w:type="pct"/>
            <w:shd w:val="clear" w:color="auto" w:fill="E8E8E8" w:themeFill="background2"/>
            <w:noWrap/>
            <w:vAlign w:val="bottom"/>
            <w:hideMark/>
          </w:tcPr>
          <w:p w14:paraId="57742C67"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auto" w:fill="E8E8E8" w:themeFill="background2"/>
            <w:noWrap/>
            <w:vAlign w:val="bottom"/>
            <w:hideMark/>
          </w:tcPr>
          <w:p w14:paraId="1ED8524C"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72" w:type="pct"/>
            <w:shd w:val="clear" w:color="auto" w:fill="E8E8E8" w:themeFill="background2"/>
            <w:noWrap/>
            <w:vAlign w:val="bottom"/>
            <w:hideMark/>
          </w:tcPr>
          <w:p w14:paraId="6BD9F025"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58" w:type="pct"/>
            <w:shd w:val="clear" w:color="auto" w:fill="E8E8E8" w:themeFill="background2"/>
            <w:noWrap/>
            <w:vAlign w:val="bottom"/>
            <w:hideMark/>
          </w:tcPr>
          <w:p w14:paraId="22DEA0AC" w14:textId="77777777" w:rsidR="00B95298" w:rsidRPr="008166DF" w:rsidRDefault="00B95298"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bl>
    <w:p w14:paraId="0C979C81" w14:textId="77777777" w:rsidR="00DE5E49" w:rsidRPr="008166DF" w:rsidRDefault="00DE5E49" w:rsidP="00C66AED">
      <w:pPr>
        <w:pStyle w:val="para1"/>
        <w:spacing w:before="240"/>
        <w:rPr>
          <w:sz w:val="24"/>
        </w:rPr>
      </w:pPr>
    </w:p>
    <w:p w14:paraId="7CBC75C0" w14:textId="6205C2C9" w:rsidR="004D210E" w:rsidRPr="008166DF" w:rsidRDefault="004D210E" w:rsidP="00C66AED">
      <w:pPr>
        <w:pStyle w:val="para1"/>
        <w:spacing w:before="240"/>
        <w:rPr>
          <w:sz w:val="24"/>
        </w:rPr>
      </w:pPr>
      <w:r w:rsidRPr="008166DF">
        <w:rPr>
          <w:sz w:val="24"/>
        </w:rPr>
        <w:t xml:space="preserve">If you are applying for the Targeted Population specialist Project, please indicate which </w:t>
      </w:r>
      <w:r w:rsidR="006D0167" w:rsidRPr="008166DF">
        <w:rPr>
          <w:sz w:val="24"/>
        </w:rPr>
        <w:t xml:space="preserve">populations you are </w:t>
      </w:r>
      <w:r w:rsidRPr="008166DF">
        <w:rPr>
          <w:sz w:val="24"/>
        </w:rPr>
        <w:t xml:space="preserve">planning to </w:t>
      </w:r>
      <w:r w:rsidR="00DE5E49" w:rsidRPr="008166DF">
        <w:rPr>
          <w:sz w:val="24"/>
        </w:rPr>
        <w:t xml:space="preserve">primarily </w:t>
      </w:r>
      <w:r w:rsidR="006D0167" w:rsidRPr="008166DF">
        <w:rPr>
          <w:sz w:val="24"/>
        </w:rPr>
        <w:t>serve</w:t>
      </w:r>
      <w:r w:rsidR="00896070" w:rsidRPr="008166DF">
        <w:rPr>
          <w:sz w:val="24"/>
        </w:rPr>
        <w:t xml:space="preserve"> by marking “YES”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3"/>
        <w:gridCol w:w="4853"/>
      </w:tblGrid>
      <w:tr w:rsidR="004D210E" w:rsidRPr="008166DF" w14:paraId="0D0DC7C2" w14:textId="77777777" w:rsidTr="00C66AED">
        <w:trPr>
          <w:trHeight w:val="312"/>
          <w:tblHeader/>
        </w:trPr>
        <w:tc>
          <w:tcPr>
            <w:tcW w:w="5000" w:type="pct"/>
            <w:gridSpan w:val="2"/>
            <w:tcBorders>
              <w:top w:val="nil"/>
              <w:left w:val="nil"/>
              <w:bottom w:val="single" w:sz="4" w:space="0" w:color="BFBFBF" w:themeColor="background1" w:themeShade="BF"/>
              <w:right w:val="nil"/>
            </w:tcBorders>
            <w:shd w:val="clear" w:color="auto" w:fill="auto"/>
            <w:noWrap/>
            <w:vAlign w:val="bottom"/>
            <w:hideMark/>
          </w:tcPr>
          <w:p w14:paraId="29E338FB" w14:textId="77777777" w:rsidR="004D210E" w:rsidRPr="008166DF" w:rsidRDefault="004D210E" w:rsidP="00E82931">
            <w:pPr>
              <w:spacing w:before="120" w:after="120" w:line="240" w:lineRule="auto"/>
              <w:ind w:left="0" w:firstLine="0"/>
              <w:rPr>
                <w:rFonts w:ascii="Montserrat" w:hAnsi="Montserrat"/>
                <w:b/>
                <w:bCs/>
                <w:color w:val="156082" w:themeColor="accent1"/>
                <w:sz w:val="24"/>
              </w:rPr>
            </w:pPr>
            <w:r w:rsidRPr="008166DF">
              <w:rPr>
                <w:rFonts w:ascii="Montserrat" w:hAnsi="Montserrat"/>
                <w:b/>
                <w:bCs/>
                <w:color w:val="156082" w:themeColor="accent1"/>
                <w:sz w:val="24"/>
              </w:rPr>
              <w:t>Targeted Population Specialist</w:t>
            </w:r>
          </w:p>
        </w:tc>
      </w:tr>
      <w:tr w:rsidR="004D210E" w:rsidRPr="008166DF" w14:paraId="0B36930D"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4B51765" w14:textId="2CA46D1C" w:rsidR="004D210E" w:rsidRPr="008166DF" w:rsidRDefault="004376A8" w:rsidP="004D210E">
            <w:pPr>
              <w:spacing w:after="0" w:line="240" w:lineRule="auto"/>
              <w:ind w:left="0" w:firstLine="0"/>
              <w:rPr>
                <w:rFonts w:ascii="Montserrat" w:hAnsi="Montserrat"/>
                <w:kern w:val="0"/>
                <w:sz w:val="22"/>
                <w:szCs w:val="22"/>
                <w:lang w:eastAsia="es-PR"/>
                <w14:ligatures w14:val="none"/>
              </w:rPr>
            </w:pPr>
            <w:r>
              <w:rPr>
                <w:rFonts w:ascii="Montserrat" w:hAnsi="Montserrat"/>
                <w:kern w:val="0"/>
                <w:sz w:val="22"/>
                <w:szCs w:val="22"/>
                <w:lang w:eastAsia="es-PR"/>
                <w14:ligatures w14:val="none"/>
              </w:rPr>
              <w:t>Older</w:t>
            </w:r>
            <w:r w:rsidR="00DE37D1" w:rsidRPr="008166DF">
              <w:rPr>
                <w:rFonts w:ascii="Montserrat" w:hAnsi="Montserrat"/>
                <w:kern w:val="0"/>
                <w:sz w:val="22"/>
                <w:szCs w:val="22"/>
                <w:lang w:eastAsia="es-PR"/>
                <w14:ligatures w14:val="none"/>
              </w:rPr>
              <w:t xml:space="preserve"> </w:t>
            </w:r>
            <w:r>
              <w:rPr>
                <w:rFonts w:ascii="Montserrat" w:hAnsi="Montserrat"/>
                <w:kern w:val="0"/>
                <w:sz w:val="22"/>
                <w:szCs w:val="22"/>
                <w:lang w:eastAsia="es-PR"/>
                <w14:ligatures w14:val="none"/>
              </w:rPr>
              <w:t>Adults</w:t>
            </w:r>
            <w:r w:rsidR="004D210E" w:rsidRPr="008166DF">
              <w:rPr>
                <w:rFonts w:ascii="Montserrat" w:hAnsi="Montserrat"/>
                <w:kern w:val="0"/>
                <w:sz w:val="22"/>
                <w:szCs w:val="22"/>
                <w:lang w:eastAsia="es-PR"/>
                <w14:ligatures w14:val="none"/>
              </w:rPr>
              <w:t xml:space="preserve"> (60+ years old)</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124F6732" w14:textId="77777777" w:rsidR="004D210E" w:rsidRPr="008166DF" w:rsidRDefault="004D210E" w:rsidP="004D210E">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4D210E" w:rsidRPr="008166DF" w14:paraId="5DA250D9"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B421CE" w14:textId="77777777" w:rsidR="004D210E" w:rsidRPr="008166DF" w:rsidRDefault="004D210E" w:rsidP="004D210E">
            <w:pPr>
              <w:spacing w:after="0" w:line="240" w:lineRule="auto"/>
              <w:ind w:left="0" w:firstLine="0"/>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Students and/or children</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6481ABA2" w14:textId="77777777" w:rsidR="004D210E" w:rsidRPr="008166DF" w:rsidRDefault="004D210E" w:rsidP="004D210E">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4D210E" w:rsidRPr="008166DF" w14:paraId="2A41807E"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047D5C" w14:textId="32065451" w:rsidR="004D210E" w:rsidRPr="008166DF" w:rsidRDefault="004D210E" w:rsidP="004D210E">
            <w:pPr>
              <w:spacing w:after="0" w:line="240" w:lineRule="auto"/>
              <w:ind w:left="0" w:firstLine="0"/>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xml:space="preserve">Incarcerated </w:t>
            </w:r>
            <w:r w:rsidR="00B04CC1" w:rsidRPr="008166DF">
              <w:rPr>
                <w:rFonts w:ascii="Montserrat" w:hAnsi="Montserrat"/>
                <w:kern w:val="0"/>
                <w:sz w:val="22"/>
                <w:szCs w:val="22"/>
                <w:lang w:eastAsia="es-PR"/>
                <w14:ligatures w14:val="none"/>
              </w:rPr>
              <w:t>persons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4249F4CF" w14:textId="77777777" w:rsidR="004D210E" w:rsidRPr="008166DF" w:rsidRDefault="004D210E" w:rsidP="004D210E">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4D210E" w:rsidRPr="008166DF" w14:paraId="60EFF3E6"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EB2CB4" w14:textId="78BD0811" w:rsidR="004D210E" w:rsidRPr="008166DF" w:rsidRDefault="00B04CC1" w:rsidP="004D210E">
            <w:pPr>
              <w:spacing w:after="0" w:line="240" w:lineRule="auto"/>
              <w:ind w:left="0" w:firstLine="0"/>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People</w:t>
            </w:r>
            <w:r w:rsidR="004D210E" w:rsidRPr="008166DF">
              <w:rPr>
                <w:rFonts w:ascii="Montserrat" w:hAnsi="Montserrat"/>
                <w:kern w:val="0"/>
                <w:sz w:val="22"/>
                <w:szCs w:val="22"/>
                <w:lang w:eastAsia="es-PR"/>
                <w14:ligatures w14:val="none"/>
              </w:rPr>
              <w:t xml:space="preserve"> with disabilities </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hideMark/>
          </w:tcPr>
          <w:p w14:paraId="321EC172" w14:textId="77777777" w:rsidR="004D210E" w:rsidRPr="008166DF" w:rsidRDefault="004D210E" w:rsidP="004D210E">
            <w:pPr>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896070" w:rsidRPr="008166DF" w14:paraId="54A3DAA0"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27F273" w14:textId="25081E2B" w:rsidR="00896070" w:rsidRPr="008166DF" w:rsidRDefault="00896070" w:rsidP="004D210E">
            <w:pPr>
              <w:spacing w:after="0" w:line="240" w:lineRule="auto"/>
              <w:ind w:left="0" w:firstLine="0"/>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Veterans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tcPr>
          <w:p w14:paraId="198D1679" w14:textId="77777777" w:rsidR="00896070" w:rsidRPr="008166DF" w:rsidRDefault="00896070" w:rsidP="004D210E">
            <w:pPr>
              <w:spacing w:after="0" w:line="240" w:lineRule="auto"/>
              <w:ind w:left="0" w:firstLine="0"/>
              <w:jc w:val="left"/>
              <w:rPr>
                <w:rFonts w:ascii="Montserrat" w:hAnsi="Montserrat"/>
                <w:kern w:val="0"/>
                <w:sz w:val="22"/>
                <w:szCs w:val="22"/>
                <w:lang w:eastAsia="es-PR"/>
                <w14:ligatures w14:val="none"/>
              </w:rPr>
            </w:pPr>
          </w:p>
        </w:tc>
      </w:tr>
      <w:tr w:rsidR="00896070" w:rsidRPr="008166DF" w14:paraId="76B4AE5B"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FAD9D05" w14:textId="56CF8B57" w:rsidR="00896070" w:rsidRPr="008166DF" w:rsidRDefault="00896070" w:rsidP="004D210E">
            <w:pPr>
              <w:spacing w:after="0" w:line="240" w:lineRule="auto"/>
              <w:ind w:left="0" w:firstLine="0"/>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Populations</w:t>
            </w:r>
            <w:r w:rsidR="00DE5E49" w:rsidRPr="008166DF">
              <w:rPr>
                <w:rFonts w:ascii="Montserrat" w:hAnsi="Montserrat"/>
                <w:kern w:val="0"/>
                <w:sz w:val="22"/>
                <w:szCs w:val="22"/>
                <w:lang w:eastAsia="es-PR"/>
                <w14:ligatures w14:val="none"/>
              </w:rPr>
              <w:t xml:space="preserve"> in rural areas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tcPr>
          <w:p w14:paraId="726DBB3B" w14:textId="77777777" w:rsidR="00896070" w:rsidRPr="008166DF" w:rsidRDefault="00896070" w:rsidP="004D210E">
            <w:pPr>
              <w:spacing w:after="0" w:line="240" w:lineRule="auto"/>
              <w:ind w:left="0" w:firstLine="0"/>
              <w:jc w:val="left"/>
              <w:rPr>
                <w:rFonts w:ascii="Montserrat" w:hAnsi="Montserrat"/>
                <w:kern w:val="0"/>
                <w:sz w:val="22"/>
                <w:szCs w:val="22"/>
                <w:lang w:eastAsia="es-PR"/>
                <w14:ligatures w14:val="none"/>
              </w:rPr>
            </w:pPr>
          </w:p>
        </w:tc>
      </w:tr>
      <w:tr w:rsidR="00896070" w:rsidRPr="008166DF" w14:paraId="523C271F" w14:textId="77777777" w:rsidTr="00C66AED">
        <w:trPr>
          <w:trHeight w:val="288"/>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2B1827" w14:textId="27FE1AF5" w:rsidR="00896070" w:rsidRPr="008166DF" w:rsidRDefault="00896070" w:rsidP="004D210E">
            <w:pPr>
              <w:spacing w:after="0" w:line="240" w:lineRule="auto"/>
              <w:ind w:left="0" w:firstLine="0"/>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Other (please specify</w:t>
            </w:r>
            <w:r w:rsidR="00B04CC1" w:rsidRPr="008166DF">
              <w:rPr>
                <w:rFonts w:ascii="Montserrat" w:hAnsi="Montserrat"/>
                <w:kern w:val="0"/>
                <w:sz w:val="22"/>
                <w:szCs w:val="22"/>
                <w:lang w:eastAsia="es-PR"/>
                <w14:ligatures w14:val="none"/>
              </w:rPr>
              <w:t xml:space="preserve"> and refer to </w:t>
            </w:r>
            <w:proofErr w:type="spellStart"/>
            <w:proofErr w:type="gramStart"/>
            <w:r w:rsidR="00B04CC1" w:rsidRPr="008166DF">
              <w:rPr>
                <w:rFonts w:ascii="Montserrat" w:hAnsi="Montserrat"/>
                <w:kern w:val="0"/>
                <w:sz w:val="22"/>
                <w:szCs w:val="22"/>
                <w:lang w:eastAsia="es-PR"/>
                <w14:ligatures w14:val="none"/>
              </w:rPr>
              <w:t>PRBP’s</w:t>
            </w:r>
            <w:proofErr w:type="spellEnd"/>
            <w:r w:rsidR="00B04CC1" w:rsidRPr="008166DF">
              <w:rPr>
                <w:rFonts w:ascii="Montserrat" w:hAnsi="Montserrat"/>
                <w:kern w:val="0"/>
                <w:sz w:val="22"/>
                <w:szCs w:val="22"/>
                <w:lang w:eastAsia="es-PR"/>
                <w14:ligatures w14:val="none"/>
              </w:rPr>
              <w:t xml:space="preserve">  Digital</w:t>
            </w:r>
            <w:proofErr w:type="gramEnd"/>
            <w:r w:rsidR="00B04CC1" w:rsidRPr="008166DF">
              <w:rPr>
                <w:rFonts w:ascii="Montserrat" w:hAnsi="Montserrat"/>
                <w:kern w:val="0"/>
                <w:sz w:val="22"/>
                <w:szCs w:val="22"/>
                <w:lang w:eastAsia="es-PR"/>
                <w14:ligatures w14:val="none"/>
              </w:rPr>
              <w:t xml:space="preserve"> Equity Plan as needed</w:t>
            </w:r>
            <w:r w:rsidRPr="008166DF">
              <w:rPr>
                <w:rFonts w:ascii="Montserrat" w:hAnsi="Montserrat"/>
                <w:kern w:val="0"/>
                <w:sz w:val="22"/>
                <w:szCs w:val="22"/>
                <w:lang w:eastAsia="es-PR"/>
                <w14:ligatures w14:val="none"/>
              </w:rPr>
              <w:t>)</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hemeFill="background2"/>
            <w:noWrap/>
            <w:vAlign w:val="bottom"/>
          </w:tcPr>
          <w:p w14:paraId="454A661C" w14:textId="77777777" w:rsidR="00896070" w:rsidRPr="008166DF" w:rsidRDefault="00896070" w:rsidP="004D210E">
            <w:pPr>
              <w:spacing w:after="0" w:line="240" w:lineRule="auto"/>
              <w:ind w:left="0" w:firstLine="0"/>
              <w:jc w:val="left"/>
              <w:rPr>
                <w:rFonts w:ascii="Montserrat" w:hAnsi="Montserrat"/>
                <w:kern w:val="0"/>
                <w:sz w:val="22"/>
                <w:szCs w:val="22"/>
                <w:lang w:eastAsia="es-PR"/>
                <w14:ligatures w14:val="none"/>
              </w:rPr>
            </w:pPr>
          </w:p>
        </w:tc>
      </w:tr>
    </w:tbl>
    <w:p w14:paraId="53A54C6D" w14:textId="54CFEDF2" w:rsidR="00CC451B" w:rsidRPr="008166DF" w:rsidRDefault="00CC451B" w:rsidP="00C66AED">
      <w:pPr>
        <w:pStyle w:val="para1"/>
        <w:spacing w:before="240"/>
        <w:rPr>
          <w:sz w:val="24"/>
        </w:rPr>
      </w:pPr>
      <w:r w:rsidRPr="008166DF">
        <w:rPr>
          <w:sz w:val="24"/>
        </w:rPr>
        <w:t xml:space="preserve">For any </w:t>
      </w:r>
      <w:r w:rsidR="004F3677" w:rsidRPr="008166DF">
        <w:rPr>
          <w:sz w:val="24"/>
        </w:rPr>
        <w:t xml:space="preserve">Target Population </w:t>
      </w:r>
      <w:r w:rsidRPr="008166DF">
        <w:rPr>
          <w:sz w:val="24"/>
        </w:rPr>
        <w:t xml:space="preserve">you selected, please include any organizations or institutions that have physical locations that you have already partnered with or </w:t>
      </w:r>
      <w:r w:rsidRPr="008166DF">
        <w:rPr>
          <w:sz w:val="24"/>
        </w:rPr>
        <w:lastRenderedPageBreak/>
        <w:t xml:space="preserve">plan to partner with for Digital Navigators to deliver in-person engagement of digital equity resources. The first row is filled out as an example in </w:t>
      </w:r>
      <w:r w:rsidR="00201C3A" w:rsidRPr="008166DF">
        <w:rPr>
          <w:sz w:val="24"/>
        </w:rPr>
        <w:t>blue</w:t>
      </w:r>
      <w:r w:rsidRPr="008166DF">
        <w:rPr>
          <w:sz w:val="24"/>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525"/>
        <w:gridCol w:w="1800"/>
        <w:gridCol w:w="2135"/>
        <w:gridCol w:w="1251"/>
        <w:gridCol w:w="1288"/>
        <w:gridCol w:w="1697"/>
      </w:tblGrid>
      <w:tr w:rsidR="00264B2B" w:rsidRPr="008166DF" w14:paraId="0D380857" w14:textId="77777777" w:rsidTr="006917CE">
        <w:trPr>
          <w:trHeight w:val="318"/>
        </w:trPr>
        <w:tc>
          <w:tcPr>
            <w:tcW w:w="786" w:type="pct"/>
            <w:shd w:val="clear" w:color="auto" w:fill="153D63" w:themeFill="text2" w:themeFillTint="E6"/>
            <w:noWrap/>
            <w:hideMark/>
          </w:tcPr>
          <w:p w14:paraId="0771C97F" w14:textId="70B591AF" w:rsidR="00CC451B" w:rsidRPr="008166DF" w:rsidRDefault="00E85AB1"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Targeted Population</w:t>
            </w:r>
          </w:p>
        </w:tc>
        <w:tc>
          <w:tcPr>
            <w:tcW w:w="928" w:type="pct"/>
            <w:shd w:val="clear" w:color="auto" w:fill="153D63" w:themeFill="text2" w:themeFillTint="E6"/>
            <w:noWrap/>
            <w:hideMark/>
          </w:tcPr>
          <w:p w14:paraId="334BB3BA" w14:textId="77777777" w:rsidR="00CC451B" w:rsidRPr="008166DF" w:rsidRDefault="00CC451B"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Partner Organization / Location</w:t>
            </w:r>
          </w:p>
        </w:tc>
        <w:tc>
          <w:tcPr>
            <w:tcW w:w="1101" w:type="pct"/>
            <w:shd w:val="clear" w:color="auto" w:fill="153D63" w:themeFill="text2" w:themeFillTint="E6"/>
            <w:noWrap/>
            <w:hideMark/>
          </w:tcPr>
          <w:p w14:paraId="7A3AAEF3" w14:textId="77777777" w:rsidR="00CC451B" w:rsidRPr="008166DF" w:rsidRDefault="00CC451B"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Address</w:t>
            </w:r>
          </w:p>
        </w:tc>
        <w:tc>
          <w:tcPr>
            <w:tcW w:w="645" w:type="pct"/>
            <w:shd w:val="clear" w:color="auto" w:fill="153D63" w:themeFill="text2" w:themeFillTint="E6"/>
            <w:noWrap/>
            <w:hideMark/>
          </w:tcPr>
          <w:p w14:paraId="38568BF3" w14:textId="77777777" w:rsidR="00CC451B" w:rsidRPr="008166DF" w:rsidRDefault="00CC451B" w:rsidP="00B55F92">
            <w:pPr>
              <w:keepNext/>
              <w:keepLines/>
              <w:spacing w:after="0" w:line="240" w:lineRule="auto"/>
              <w:ind w:left="0" w:firstLine="0"/>
              <w:jc w:val="left"/>
              <w:rPr>
                <w:rFonts w:ascii="Montserrat" w:hAnsi="Montserrat"/>
                <w:b/>
                <w:color w:val="auto"/>
                <w:kern w:val="0"/>
                <w:sz w:val="24"/>
                <w:lang w:eastAsia="es-PR"/>
                <w14:ligatures w14:val="none"/>
              </w:rPr>
            </w:pPr>
            <w:proofErr w:type="gramStart"/>
            <w:r w:rsidRPr="008166DF">
              <w:rPr>
                <w:rFonts w:ascii="Montserrat" w:hAnsi="Montserrat"/>
                <w:b/>
                <w:color w:val="auto"/>
                <w:kern w:val="0"/>
                <w:sz w:val="24"/>
                <w:lang w:eastAsia="es-PR"/>
                <w14:ligatures w14:val="none"/>
              </w:rPr>
              <w:t>Already  done</w:t>
            </w:r>
            <w:proofErr w:type="gramEnd"/>
            <w:r w:rsidRPr="008166DF">
              <w:rPr>
                <w:rFonts w:ascii="Montserrat" w:hAnsi="Montserrat"/>
                <w:b/>
                <w:color w:val="auto"/>
                <w:kern w:val="0"/>
                <w:sz w:val="24"/>
                <w:lang w:eastAsia="es-PR"/>
                <w14:ligatures w14:val="none"/>
              </w:rPr>
              <w:t xml:space="preserve"> events here</w:t>
            </w:r>
          </w:p>
        </w:tc>
        <w:tc>
          <w:tcPr>
            <w:tcW w:w="664" w:type="pct"/>
            <w:shd w:val="clear" w:color="auto" w:fill="153D63" w:themeFill="text2" w:themeFillTint="E6"/>
            <w:noWrap/>
            <w:hideMark/>
          </w:tcPr>
          <w:p w14:paraId="6B43C3DD" w14:textId="77777777" w:rsidR="00CC451B" w:rsidRPr="008166DF" w:rsidRDefault="00CC451B"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People served annually</w:t>
            </w:r>
          </w:p>
        </w:tc>
        <w:tc>
          <w:tcPr>
            <w:tcW w:w="875" w:type="pct"/>
            <w:shd w:val="clear" w:color="auto" w:fill="153D63" w:themeFill="text2" w:themeFillTint="E6"/>
            <w:noWrap/>
            <w:hideMark/>
          </w:tcPr>
          <w:p w14:paraId="21BDE647" w14:textId="77777777" w:rsidR="00CC451B" w:rsidRPr="008166DF" w:rsidRDefault="00CC451B" w:rsidP="00B55F92">
            <w:pPr>
              <w:keepNext/>
              <w:keepLines/>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Additional Details</w:t>
            </w:r>
          </w:p>
        </w:tc>
      </w:tr>
      <w:tr w:rsidR="00264B2B" w:rsidRPr="008166DF" w14:paraId="05B4D0F9" w14:textId="77777777" w:rsidTr="006917CE">
        <w:trPr>
          <w:trHeight w:val="294"/>
        </w:trPr>
        <w:tc>
          <w:tcPr>
            <w:tcW w:w="786" w:type="pct"/>
            <w:shd w:val="clear" w:color="000000" w:fill="F2F2F2"/>
            <w:noWrap/>
            <w:hideMark/>
          </w:tcPr>
          <w:p w14:paraId="39A49D37" w14:textId="60F30352" w:rsidR="00CC451B" w:rsidRPr="008166DF" w:rsidRDefault="00CC451B"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 </w:t>
            </w:r>
            <w:r w:rsidR="00D078FC" w:rsidRPr="008166DF">
              <w:rPr>
                <w:rFonts w:ascii="Montserrat" w:hAnsi="Montserrat"/>
                <w:i/>
                <w:color w:val="4C94D8" w:themeColor="text2" w:themeTint="80"/>
                <w:kern w:val="0"/>
                <w:sz w:val="22"/>
                <w:szCs w:val="22"/>
                <w:lang w:eastAsia="es-PR"/>
                <w14:ligatures w14:val="none"/>
              </w:rPr>
              <w:t>Senior Citi</w:t>
            </w:r>
            <w:r w:rsidR="00070233" w:rsidRPr="008166DF">
              <w:rPr>
                <w:rFonts w:ascii="Montserrat" w:hAnsi="Montserrat"/>
                <w:i/>
                <w:color w:val="4C94D8" w:themeColor="text2" w:themeTint="80"/>
                <w:kern w:val="0"/>
                <w:sz w:val="22"/>
                <w:szCs w:val="22"/>
                <w:lang w:eastAsia="es-PR"/>
                <w14:ligatures w14:val="none"/>
              </w:rPr>
              <w:t>zens</w:t>
            </w:r>
          </w:p>
        </w:tc>
        <w:tc>
          <w:tcPr>
            <w:tcW w:w="928" w:type="pct"/>
            <w:shd w:val="clear" w:color="000000" w:fill="F2F2F2"/>
            <w:noWrap/>
            <w:hideMark/>
          </w:tcPr>
          <w:p w14:paraId="7B3015E0" w14:textId="77777777" w:rsidR="00CC451B" w:rsidRPr="008166DF" w:rsidRDefault="00CC451B" w:rsidP="00B55F92">
            <w:pPr>
              <w:keepNext/>
              <w:keepLines/>
              <w:spacing w:after="0" w:line="240" w:lineRule="auto"/>
              <w:ind w:left="0" w:firstLine="0"/>
              <w:jc w:val="left"/>
              <w:rPr>
                <w:rFonts w:ascii="Montserrat" w:hAnsi="Montserrat"/>
                <w:i/>
                <w:iCs/>
                <w:color w:val="4C94D8" w:themeColor="text2" w:themeTint="80"/>
                <w:kern w:val="0"/>
                <w:sz w:val="22"/>
                <w:szCs w:val="22"/>
                <w:lang w:eastAsia="es-PR"/>
                <w14:ligatures w14:val="none"/>
              </w:rPr>
            </w:pPr>
            <w:r w:rsidRPr="008166DF">
              <w:rPr>
                <w:rFonts w:ascii="Montserrat" w:hAnsi="Montserrat"/>
                <w:i/>
                <w:iCs/>
                <w:color w:val="4C94D8" w:themeColor="text2" w:themeTint="80"/>
                <w:kern w:val="0"/>
                <w:sz w:val="22"/>
                <w:szCs w:val="22"/>
                <w:lang w:eastAsia="es-PR"/>
                <w14:ligatures w14:val="none"/>
              </w:rPr>
              <w:t>Club de Leones Community Center </w:t>
            </w:r>
          </w:p>
        </w:tc>
        <w:tc>
          <w:tcPr>
            <w:tcW w:w="1101" w:type="pct"/>
            <w:shd w:val="clear" w:color="000000" w:fill="F2F2F2"/>
            <w:noWrap/>
            <w:hideMark/>
          </w:tcPr>
          <w:p w14:paraId="7EC43CD7" w14:textId="77777777" w:rsidR="00CC451B" w:rsidRPr="008166DF" w:rsidRDefault="00CC451B"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iCs/>
                <w:color w:val="4C94D8" w:themeColor="text2" w:themeTint="80"/>
                <w:kern w:val="0"/>
                <w:sz w:val="22"/>
                <w:szCs w:val="22"/>
                <w:lang w:eastAsia="es-PR"/>
                <w14:ligatures w14:val="none"/>
              </w:rPr>
              <w:t> </w:t>
            </w:r>
            <w:proofErr w:type="spellStart"/>
            <w:r w:rsidRPr="008166DF">
              <w:rPr>
                <w:rFonts w:ascii="Montserrat" w:hAnsi="Montserrat"/>
                <w:i/>
                <w:color w:val="4C94D8" w:themeColor="text2" w:themeTint="80"/>
                <w:kern w:val="0"/>
                <w:sz w:val="22"/>
                <w:szCs w:val="22"/>
                <w:lang w:eastAsia="es-PR"/>
                <w14:ligatures w14:val="none"/>
              </w:rPr>
              <w:t>Condominio</w:t>
            </w:r>
            <w:proofErr w:type="spellEnd"/>
            <w:r w:rsidRPr="008166DF">
              <w:rPr>
                <w:rFonts w:ascii="Montserrat" w:hAnsi="Montserrat"/>
                <w:i/>
                <w:color w:val="4C94D8" w:themeColor="text2" w:themeTint="80"/>
                <w:kern w:val="0"/>
                <w:sz w:val="22"/>
                <w:szCs w:val="22"/>
                <w:lang w:eastAsia="es-PR"/>
                <w14:ligatures w14:val="none"/>
              </w:rPr>
              <w:t xml:space="preserve"> Riverside Plaza, River Side, 71 </w:t>
            </w:r>
            <w:proofErr w:type="spellStart"/>
            <w:r w:rsidRPr="008166DF">
              <w:rPr>
                <w:rFonts w:ascii="Montserrat" w:hAnsi="Montserrat"/>
                <w:i/>
                <w:color w:val="4C94D8" w:themeColor="text2" w:themeTint="80"/>
                <w:kern w:val="0"/>
                <w:sz w:val="22"/>
                <w:szCs w:val="22"/>
                <w:lang w:eastAsia="es-PR"/>
                <w14:ligatures w14:val="none"/>
              </w:rPr>
              <w:t>Cll</w:t>
            </w:r>
            <w:proofErr w:type="spellEnd"/>
            <w:r w:rsidRPr="008166DF">
              <w:rPr>
                <w:rFonts w:ascii="Montserrat" w:hAnsi="Montserrat"/>
                <w:i/>
                <w:color w:val="4C94D8" w:themeColor="text2" w:themeTint="80"/>
                <w:kern w:val="0"/>
                <w:sz w:val="22"/>
                <w:szCs w:val="22"/>
                <w:lang w:eastAsia="es-PR"/>
                <w14:ligatures w14:val="none"/>
              </w:rPr>
              <w:t xml:space="preserve"> Santa Cruz #74, </w:t>
            </w:r>
            <w:proofErr w:type="spellStart"/>
            <w:r w:rsidRPr="008166DF">
              <w:rPr>
                <w:rFonts w:ascii="Montserrat" w:hAnsi="Montserrat"/>
                <w:i/>
                <w:color w:val="4C94D8" w:themeColor="text2" w:themeTint="80"/>
                <w:kern w:val="0"/>
                <w:sz w:val="22"/>
                <w:szCs w:val="22"/>
                <w:lang w:eastAsia="es-PR"/>
                <w14:ligatures w14:val="none"/>
              </w:rPr>
              <w:t>Bayamón</w:t>
            </w:r>
            <w:proofErr w:type="spellEnd"/>
            <w:r w:rsidRPr="008166DF">
              <w:rPr>
                <w:rFonts w:ascii="Montserrat" w:hAnsi="Montserrat"/>
                <w:i/>
                <w:color w:val="4C94D8" w:themeColor="text2" w:themeTint="80"/>
                <w:kern w:val="0"/>
                <w:sz w:val="22"/>
                <w:szCs w:val="22"/>
                <w:lang w:eastAsia="es-PR"/>
                <w14:ligatures w14:val="none"/>
              </w:rPr>
              <w:t>, 00961, Puerto Rico</w:t>
            </w:r>
          </w:p>
        </w:tc>
        <w:tc>
          <w:tcPr>
            <w:tcW w:w="645" w:type="pct"/>
            <w:shd w:val="clear" w:color="000000" w:fill="F2F2F2"/>
            <w:noWrap/>
            <w:hideMark/>
          </w:tcPr>
          <w:p w14:paraId="495EF7B8" w14:textId="77777777" w:rsidR="00CC451B" w:rsidRPr="008166DF" w:rsidRDefault="00CC451B"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 Yes</w:t>
            </w:r>
          </w:p>
        </w:tc>
        <w:tc>
          <w:tcPr>
            <w:tcW w:w="664" w:type="pct"/>
            <w:shd w:val="clear" w:color="000000" w:fill="F2F2F2"/>
            <w:noWrap/>
            <w:hideMark/>
          </w:tcPr>
          <w:p w14:paraId="5B52322C" w14:textId="77777777" w:rsidR="00CC451B" w:rsidRPr="008166DF" w:rsidRDefault="00CC451B" w:rsidP="00B55F92">
            <w:pPr>
              <w:keepNext/>
              <w:keepLines/>
              <w:spacing w:after="0" w:line="240" w:lineRule="auto"/>
              <w:ind w:left="0" w:firstLine="0"/>
              <w:jc w:val="left"/>
              <w:rPr>
                <w:rFonts w:ascii="Montserrat" w:hAnsi="Montserrat"/>
                <w:i/>
                <w:color w:val="4C94D8" w:themeColor="text2" w:themeTint="80"/>
                <w:kern w:val="0"/>
                <w:sz w:val="22"/>
                <w:szCs w:val="22"/>
                <w:lang w:eastAsia="es-PR"/>
                <w14:ligatures w14:val="none"/>
              </w:rPr>
            </w:pPr>
            <w:r w:rsidRPr="008166DF">
              <w:rPr>
                <w:rFonts w:ascii="Montserrat" w:hAnsi="Montserrat"/>
                <w:i/>
                <w:color w:val="4C94D8" w:themeColor="text2" w:themeTint="80"/>
                <w:kern w:val="0"/>
                <w:sz w:val="22"/>
                <w:szCs w:val="22"/>
                <w:lang w:eastAsia="es-PR"/>
                <w14:ligatures w14:val="none"/>
              </w:rPr>
              <w:t>1,000</w:t>
            </w:r>
          </w:p>
        </w:tc>
        <w:tc>
          <w:tcPr>
            <w:tcW w:w="875" w:type="pct"/>
            <w:shd w:val="clear" w:color="000000" w:fill="F2F2F2"/>
            <w:noWrap/>
            <w:hideMark/>
          </w:tcPr>
          <w:p w14:paraId="7B5BA423" w14:textId="77777777" w:rsidR="00CC451B" w:rsidRPr="008166DF" w:rsidRDefault="00CC451B" w:rsidP="00B55F92">
            <w:pPr>
              <w:keepNext/>
              <w:keepLines/>
              <w:spacing w:after="0" w:line="240" w:lineRule="auto"/>
              <w:ind w:left="0" w:firstLine="0"/>
              <w:jc w:val="left"/>
              <w:rPr>
                <w:rFonts w:ascii="Montserrat" w:hAnsi="Montserrat"/>
                <w:i/>
                <w:iCs/>
                <w:color w:val="4C94D8" w:themeColor="text2" w:themeTint="80"/>
                <w:kern w:val="0"/>
                <w:sz w:val="22"/>
                <w:szCs w:val="22"/>
                <w:lang w:eastAsia="es-PR"/>
                <w14:ligatures w14:val="none"/>
              </w:rPr>
            </w:pPr>
            <w:r w:rsidRPr="008166DF">
              <w:rPr>
                <w:rFonts w:ascii="Montserrat" w:hAnsi="Montserrat"/>
                <w:i/>
                <w:iCs/>
                <w:color w:val="4C94D8" w:themeColor="text2" w:themeTint="80"/>
                <w:kern w:val="0"/>
                <w:sz w:val="22"/>
                <w:szCs w:val="22"/>
                <w:lang w:eastAsia="es-PR"/>
                <w14:ligatures w14:val="none"/>
              </w:rPr>
              <w:t> Have hosted annual digital literacy workshops</w:t>
            </w:r>
          </w:p>
        </w:tc>
      </w:tr>
      <w:tr w:rsidR="00264B2B" w:rsidRPr="008166DF" w14:paraId="12D92FD7" w14:textId="77777777" w:rsidTr="006917CE">
        <w:trPr>
          <w:trHeight w:val="294"/>
        </w:trPr>
        <w:tc>
          <w:tcPr>
            <w:tcW w:w="786" w:type="pct"/>
            <w:shd w:val="clear" w:color="000000" w:fill="F2F2F2"/>
            <w:noWrap/>
            <w:vAlign w:val="bottom"/>
            <w:hideMark/>
          </w:tcPr>
          <w:p w14:paraId="04C1967C"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28" w:type="pct"/>
            <w:shd w:val="clear" w:color="000000" w:fill="F2F2F2"/>
            <w:noWrap/>
            <w:vAlign w:val="bottom"/>
            <w:hideMark/>
          </w:tcPr>
          <w:p w14:paraId="11B6C51A"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101" w:type="pct"/>
            <w:shd w:val="clear" w:color="000000" w:fill="F2F2F2"/>
            <w:noWrap/>
            <w:vAlign w:val="bottom"/>
            <w:hideMark/>
          </w:tcPr>
          <w:p w14:paraId="2BB436CF"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000000" w:fill="F2F2F2"/>
            <w:noWrap/>
            <w:vAlign w:val="bottom"/>
            <w:hideMark/>
          </w:tcPr>
          <w:p w14:paraId="3BA77E2A"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64" w:type="pct"/>
            <w:shd w:val="clear" w:color="000000" w:fill="F2F2F2"/>
            <w:noWrap/>
            <w:vAlign w:val="bottom"/>
            <w:hideMark/>
          </w:tcPr>
          <w:p w14:paraId="239FD85E"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75" w:type="pct"/>
            <w:shd w:val="clear" w:color="000000" w:fill="F2F2F2"/>
            <w:noWrap/>
            <w:vAlign w:val="bottom"/>
            <w:hideMark/>
          </w:tcPr>
          <w:p w14:paraId="463C5016"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64B2B" w:rsidRPr="008166DF" w14:paraId="7FFE08C5" w14:textId="77777777" w:rsidTr="006917CE">
        <w:trPr>
          <w:trHeight w:val="294"/>
        </w:trPr>
        <w:tc>
          <w:tcPr>
            <w:tcW w:w="786" w:type="pct"/>
            <w:shd w:val="clear" w:color="000000" w:fill="F2F2F2"/>
            <w:noWrap/>
            <w:vAlign w:val="bottom"/>
            <w:hideMark/>
          </w:tcPr>
          <w:p w14:paraId="310D0866"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28" w:type="pct"/>
            <w:shd w:val="clear" w:color="000000" w:fill="F2F2F2"/>
            <w:noWrap/>
            <w:vAlign w:val="bottom"/>
            <w:hideMark/>
          </w:tcPr>
          <w:p w14:paraId="5C07FADC"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101" w:type="pct"/>
            <w:shd w:val="clear" w:color="000000" w:fill="F2F2F2"/>
            <w:noWrap/>
            <w:vAlign w:val="bottom"/>
            <w:hideMark/>
          </w:tcPr>
          <w:p w14:paraId="392FA08A"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000000" w:fill="F2F2F2"/>
            <w:noWrap/>
            <w:vAlign w:val="bottom"/>
            <w:hideMark/>
          </w:tcPr>
          <w:p w14:paraId="732EA712"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64" w:type="pct"/>
            <w:shd w:val="clear" w:color="000000" w:fill="F2F2F2"/>
            <w:noWrap/>
            <w:vAlign w:val="bottom"/>
            <w:hideMark/>
          </w:tcPr>
          <w:p w14:paraId="5FCC4EAE"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75" w:type="pct"/>
            <w:shd w:val="clear" w:color="000000" w:fill="F2F2F2"/>
            <w:noWrap/>
            <w:vAlign w:val="bottom"/>
            <w:hideMark/>
          </w:tcPr>
          <w:p w14:paraId="3BF34DD7"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64B2B" w:rsidRPr="008166DF" w14:paraId="41C76D65" w14:textId="77777777" w:rsidTr="006917CE">
        <w:trPr>
          <w:trHeight w:val="294"/>
        </w:trPr>
        <w:tc>
          <w:tcPr>
            <w:tcW w:w="786" w:type="pct"/>
            <w:shd w:val="clear" w:color="000000" w:fill="F2F2F2"/>
            <w:noWrap/>
            <w:vAlign w:val="bottom"/>
            <w:hideMark/>
          </w:tcPr>
          <w:p w14:paraId="4FA35B56"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28" w:type="pct"/>
            <w:shd w:val="clear" w:color="000000" w:fill="F2F2F2"/>
            <w:noWrap/>
            <w:vAlign w:val="bottom"/>
            <w:hideMark/>
          </w:tcPr>
          <w:p w14:paraId="48F3D021"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101" w:type="pct"/>
            <w:shd w:val="clear" w:color="000000" w:fill="F2F2F2"/>
            <w:noWrap/>
            <w:vAlign w:val="bottom"/>
            <w:hideMark/>
          </w:tcPr>
          <w:p w14:paraId="4C844C51"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000000" w:fill="F2F2F2"/>
            <w:noWrap/>
            <w:vAlign w:val="bottom"/>
            <w:hideMark/>
          </w:tcPr>
          <w:p w14:paraId="0A70A076"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64" w:type="pct"/>
            <w:shd w:val="clear" w:color="000000" w:fill="F2F2F2"/>
            <w:noWrap/>
            <w:vAlign w:val="bottom"/>
            <w:hideMark/>
          </w:tcPr>
          <w:p w14:paraId="1DC88AF6"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75" w:type="pct"/>
            <w:shd w:val="clear" w:color="000000" w:fill="F2F2F2"/>
            <w:noWrap/>
            <w:vAlign w:val="bottom"/>
            <w:hideMark/>
          </w:tcPr>
          <w:p w14:paraId="3187CCC5"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64B2B" w:rsidRPr="008166DF" w14:paraId="55EF1451" w14:textId="77777777" w:rsidTr="006917CE">
        <w:trPr>
          <w:trHeight w:val="294"/>
        </w:trPr>
        <w:tc>
          <w:tcPr>
            <w:tcW w:w="786" w:type="pct"/>
            <w:shd w:val="clear" w:color="000000" w:fill="F2F2F2"/>
            <w:noWrap/>
            <w:vAlign w:val="bottom"/>
            <w:hideMark/>
          </w:tcPr>
          <w:p w14:paraId="1ABC8EA4"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28" w:type="pct"/>
            <w:shd w:val="clear" w:color="000000" w:fill="F2F2F2"/>
            <w:noWrap/>
            <w:vAlign w:val="bottom"/>
            <w:hideMark/>
          </w:tcPr>
          <w:p w14:paraId="4EB8DFFA"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101" w:type="pct"/>
            <w:shd w:val="clear" w:color="000000" w:fill="F2F2F2"/>
            <w:noWrap/>
            <w:vAlign w:val="bottom"/>
            <w:hideMark/>
          </w:tcPr>
          <w:p w14:paraId="25754EB7"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000000" w:fill="F2F2F2"/>
            <w:noWrap/>
            <w:vAlign w:val="bottom"/>
            <w:hideMark/>
          </w:tcPr>
          <w:p w14:paraId="2059949B"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64" w:type="pct"/>
            <w:shd w:val="clear" w:color="000000" w:fill="F2F2F2"/>
            <w:noWrap/>
            <w:vAlign w:val="bottom"/>
            <w:hideMark/>
          </w:tcPr>
          <w:p w14:paraId="27A6B4C9"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75" w:type="pct"/>
            <w:shd w:val="clear" w:color="000000" w:fill="F2F2F2"/>
            <w:noWrap/>
            <w:vAlign w:val="bottom"/>
            <w:hideMark/>
          </w:tcPr>
          <w:p w14:paraId="41723885"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r w:rsidR="00264B2B" w:rsidRPr="008166DF" w14:paraId="59CD6ED6" w14:textId="77777777" w:rsidTr="006917CE">
        <w:trPr>
          <w:trHeight w:val="294"/>
        </w:trPr>
        <w:tc>
          <w:tcPr>
            <w:tcW w:w="786" w:type="pct"/>
            <w:shd w:val="clear" w:color="000000" w:fill="F2F2F2"/>
            <w:noWrap/>
            <w:vAlign w:val="bottom"/>
            <w:hideMark/>
          </w:tcPr>
          <w:p w14:paraId="4FEB44A3"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928" w:type="pct"/>
            <w:shd w:val="clear" w:color="000000" w:fill="F2F2F2"/>
            <w:noWrap/>
            <w:vAlign w:val="bottom"/>
            <w:hideMark/>
          </w:tcPr>
          <w:p w14:paraId="0FB4F98F"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1101" w:type="pct"/>
            <w:shd w:val="clear" w:color="000000" w:fill="F2F2F2"/>
            <w:noWrap/>
            <w:vAlign w:val="bottom"/>
            <w:hideMark/>
          </w:tcPr>
          <w:p w14:paraId="2CD69C59"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45" w:type="pct"/>
            <w:shd w:val="clear" w:color="000000" w:fill="F2F2F2"/>
            <w:noWrap/>
            <w:vAlign w:val="bottom"/>
            <w:hideMark/>
          </w:tcPr>
          <w:p w14:paraId="4038BB0E"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664" w:type="pct"/>
            <w:shd w:val="clear" w:color="000000" w:fill="F2F2F2"/>
            <w:noWrap/>
            <w:vAlign w:val="bottom"/>
            <w:hideMark/>
          </w:tcPr>
          <w:p w14:paraId="5B6CCED1"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c>
          <w:tcPr>
            <w:tcW w:w="875" w:type="pct"/>
            <w:shd w:val="clear" w:color="000000" w:fill="F2F2F2"/>
            <w:noWrap/>
            <w:vAlign w:val="bottom"/>
            <w:hideMark/>
          </w:tcPr>
          <w:p w14:paraId="784713BF" w14:textId="77777777" w:rsidR="00CC451B" w:rsidRPr="008166DF" w:rsidRDefault="00CC451B" w:rsidP="00B55F92">
            <w:pPr>
              <w:keepNext/>
              <w:keepLines/>
              <w:spacing w:after="0"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w:t>
            </w:r>
          </w:p>
        </w:tc>
      </w:tr>
    </w:tbl>
    <w:p w14:paraId="429A83AD" w14:textId="3B352BC7" w:rsidR="00920801" w:rsidRPr="008166DF" w:rsidRDefault="00920801" w:rsidP="00216F45">
      <w:pPr>
        <w:pStyle w:val="para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6"/>
      </w:tblGrid>
      <w:tr w:rsidR="00CC51A3" w:rsidRPr="008166DF" w14:paraId="697CBDDC" w14:textId="77777777" w:rsidTr="00EB7630">
        <w:trPr>
          <w:trHeight w:val="312"/>
          <w:tblHeader/>
        </w:trPr>
        <w:tc>
          <w:tcPr>
            <w:tcW w:w="5000" w:type="pct"/>
            <w:tcBorders>
              <w:top w:val="nil"/>
              <w:left w:val="nil"/>
              <w:bottom w:val="single" w:sz="4" w:space="0" w:color="BFBFBF" w:themeColor="background1" w:themeShade="BF"/>
              <w:right w:val="nil"/>
            </w:tcBorders>
            <w:shd w:val="clear" w:color="auto" w:fill="auto"/>
            <w:noWrap/>
            <w:hideMark/>
          </w:tcPr>
          <w:p w14:paraId="7BB4FDE2" w14:textId="6B4E8F51" w:rsidR="00CC51A3" w:rsidRPr="008166DF" w:rsidRDefault="00CC51A3" w:rsidP="00C66AED">
            <w:pPr>
              <w:spacing w:beforeLines="40" w:before="96" w:afterLines="40" w:after="96" w:line="240" w:lineRule="auto"/>
              <w:ind w:left="0" w:firstLine="0"/>
              <w:rPr>
                <w:rFonts w:ascii="Montserrat" w:hAnsi="Montserrat"/>
                <w:b/>
                <w:bCs/>
                <w:color w:val="auto"/>
                <w:kern w:val="0"/>
                <w:sz w:val="24"/>
                <w:lang w:eastAsia="es-PR"/>
                <w14:ligatures w14:val="none"/>
              </w:rPr>
            </w:pPr>
            <w:r w:rsidRPr="008166DF">
              <w:rPr>
                <w:rFonts w:ascii="Montserrat" w:hAnsi="Montserrat"/>
                <w:b/>
                <w:bCs/>
                <w:color w:val="156082" w:themeColor="accent1"/>
                <w:sz w:val="24"/>
              </w:rPr>
              <w:t xml:space="preserve">1. </w:t>
            </w:r>
            <w:r w:rsidR="00F97CA4" w:rsidRPr="008166DF">
              <w:rPr>
                <w:rFonts w:ascii="Montserrat" w:hAnsi="Montserrat"/>
                <w:b/>
                <w:bCs/>
                <w:color w:val="156082" w:themeColor="accent1"/>
                <w:sz w:val="24"/>
              </w:rPr>
              <w:t>Community Outreach</w:t>
            </w:r>
          </w:p>
        </w:tc>
      </w:tr>
      <w:tr w:rsidR="00264B2B" w:rsidRPr="008166DF" w14:paraId="17227EE1" w14:textId="77777777" w:rsidTr="00C66AED">
        <w:trPr>
          <w:trHeight w:val="121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5785B71" w14:textId="77777777" w:rsidR="00264B2B" w:rsidRPr="008166DF" w:rsidRDefault="00264B2B" w:rsidP="00C66AED">
            <w:pPr>
              <w:spacing w:beforeLines="40" w:before="96" w:afterLines="40" w:after="96" w:line="240" w:lineRule="auto"/>
              <w:ind w:left="0" w:firstLine="0"/>
              <w:jc w:val="left"/>
              <w:rPr>
                <w:rFonts w:ascii="Montserrat" w:hAnsi="Montserrat"/>
                <w:b/>
                <w:bCs/>
                <w:sz w:val="22"/>
                <w:szCs w:val="22"/>
                <w:lang w:eastAsia="es-PR"/>
              </w:rPr>
            </w:pPr>
            <w:bookmarkStart w:id="3" w:name="RANGE!C18"/>
            <w:r w:rsidRPr="008166DF">
              <w:rPr>
                <w:rFonts w:ascii="Montserrat" w:hAnsi="Montserrat"/>
                <w:b/>
                <w:bCs/>
                <w:kern w:val="0"/>
                <w:sz w:val="22"/>
                <w:szCs w:val="22"/>
                <w:lang w:eastAsia="es-PR"/>
                <w14:ligatures w14:val="none"/>
              </w:rPr>
              <w:t xml:space="preserve">1.A. Please describe your plan for how Digital Navigators will engage with the community. </w:t>
            </w:r>
          </w:p>
          <w:p w14:paraId="0558DDF7" w14:textId="77777777" w:rsidR="00264B2B" w:rsidRPr="008166DF" w:rsidRDefault="00264B2B" w:rsidP="007568E4">
            <w:pPr>
              <w:pStyle w:val="ListParagraph"/>
              <w:numPr>
                <w:ilvl w:val="0"/>
                <w:numId w:val="11"/>
              </w:numPr>
              <w:spacing w:beforeLines="40" w:before="96" w:afterLines="40" w:after="96" w:line="240" w:lineRule="auto"/>
              <w:jc w:val="left"/>
              <w:rPr>
                <w:rFonts w:ascii="Montserrat" w:hAnsi="Montserrat"/>
                <w:sz w:val="22"/>
                <w:szCs w:val="22"/>
                <w:lang w:eastAsia="es-PR"/>
              </w:rPr>
            </w:pPr>
            <w:r w:rsidRPr="008166DF">
              <w:rPr>
                <w:rFonts w:ascii="Montserrat" w:hAnsi="Montserrat"/>
                <w:kern w:val="0"/>
                <w:sz w:val="22"/>
                <w:szCs w:val="22"/>
                <w:lang w:eastAsia="es-PR"/>
                <w14:ligatures w14:val="none"/>
              </w:rPr>
              <w:t xml:space="preserve">What events, workshops, office hours and programs do you intend to use to facilitate learning of digital skills? </w:t>
            </w:r>
          </w:p>
          <w:p w14:paraId="310B3CA6" w14:textId="62B1ACA7" w:rsidR="00264B2B" w:rsidRPr="008166DF" w:rsidRDefault="00264B2B" w:rsidP="007568E4">
            <w:pPr>
              <w:pStyle w:val="ListParagraph"/>
              <w:numPr>
                <w:ilvl w:val="0"/>
                <w:numId w:val="11"/>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How will you leverage both in-person and online engagement to ensure the program is inclusive and accessible by all?</w:t>
            </w:r>
            <w:bookmarkEnd w:id="3"/>
          </w:p>
        </w:tc>
      </w:tr>
      <w:tr w:rsidR="00A225B2" w:rsidRPr="008166DF" w14:paraId="78A16B64" w14:textId="77777777" w:rsidTr="00C66AED">
        <w:trPr>
          <w:trHeight w:val="167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180E36B" w14:textId="391DF54D" w:rsidR="00A225B2" w:rsidRPr="008166DF" w:rsidRDefault="00A225B2" w:rsidP="00C66AED">
            <w:pPr>
              <w:pStyle w:val="Q1"/>
              <w:spacing w:beforeLines="40" w:before="96" w:afterLines="40" w:after="96"/>
            </w:pPr>
            <w:r w:rsidRPr="008166DF">
              <w:t>[To be completed]</w:t>
            </w:r>
          </w:p>
        </w:tc>
      </w:tr>
      <w:tr w:rsidR="00A225B2" w:rsidRPr="008166DF" w14:paraId="463C0E56" w14:textId="77777777" w:rsidTr="00C66AED">
        <w:trPr>
          <w:trHeight w:val="801"/>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0BBA071" w14:textId="77777777" w:rsidR="00A225B2" w:rsidRPr="008166DF" w:rsidRDefault="00A225B2" w:rsidP="00C66AED">
            <w:pPr>
              <w:spacing w:beforeLines="40" w:before="96" w:afterLines="40" w:after="96" w:line="240" w:lineRule="auto"/>
              <w:ind w:left="0" w:firstLine="0"/>
              <w:jc w:val="left"/>
              <w:rPr>
                <w:rFonts w:ascii="Montserrat" w:hAnsi="Montserrat"/>
                <w:b/>
                <w:bCs/>
                <w:sz w:val="22"/>
                <w:szCs w:val="22"/>
                <w:lang w:eastAsia="es-PR"/>
              </w:rPr>
            </w:pPr>
            <w:r w:rsidRPr="008166DF">
              <w:rPr>
                <w:rFonts w:ascii="Montserrat" w:hAnsi="Montserrat"/>
                <w:b/>
                <w:bCs/>
                <w:kern w:val="0"/>
                <w:sz w:val="22"/>
                <w:szCs w:val="22"/>
                <w:lang w:eastAsia="es-PR"/>
                <w14:ligatures w14:val="none"/>
              </w:rPr>
              <w:t xml:space="preserve">1.B. Please describe any partnerships that will help expand the reach of the program. </w:t>
            </w:r>
          </w:p>
          <w:p w14:paraId="33AB1B1E" w14:textId="19925FDE" w:rsidR="00A225B2" w:rsidRPr="008166DF" w:rsidRDefault="00A225B2" w:rsidP="007568E4">
            <w:pPr>
              <w:pStyle w:val="ListParagraph"/>
              <w:numPr>
                <w:ilvl w:val="0"/>
                <w:numId w:val="12"/>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xml:space="preserve">Do you have any established relationships with community organizations such as schools, CBOs or NGOs that can help with outreach of the program? How will you prioritize locations of in-person programming to maximize impact? </w:t>
            </w:r>
          </w:p>
        </w:tc>
      </w:tr>
      <w:tr w:rsidR="00A225B2" w:rsidRPr="008166DF" w14:paraId="310F65C5" w14:textId="77777777" w:rsidTr="00C66AED">
        <w:trPr>
          <w:trHeight w:val="167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175D8EA" w14:textId="0B19D4E6" w:rsidR="00A225B2" w:rsidRPr="008166DF" w:rsidRDefault="00A225B2" w:rsidP="00C66AED">
            <w:pPr>
              <w:pStyle w:val="Q1"/>
              <w:spacing w:beforeLines="40" w:before="96" w:afterLines="40" w:after="96"/>
              <w:rPr>
                <w:lang w:eastAsia="es-PR"/>
              </w:rPr>
            </w:pPr>
            <w:r w:rsidRPr="008166DF">
              <w:t>[To be completed]</w:t>
            </w:r>
          </w:p>
        </w:tc>
      </w:tr>
      <w:tr w:rsidR="00A225B2" w:rsidRPr="008166DF" w14:paraId="3046F1B2" w14:textId="77777777" w:rsidTr="00C66AED">
        <w:trPr>
          <w:trHeight w:val="121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AE89B57" w14:textId="77777777" w:rsidR="00A225B2" w:rsidRPr="008166DF" w:rsidRDefault="00A225B2" w:rsidP="00C66AED">
            <w:pPr>
              <w:keepNext/>
              <w:spacing w:beforeLines="40" w:before="96" w:afterLines="40" w:after="96" w:line="240" w:lineRule="auto"/>
              <w:ind w:left="0" w:firstLine="0"/>
              <w:jc w:val="left"/>
              <w:rPr>
                <w:rFonts w:ascii="Montserrat" w:hAnsi="Montserrat"/>
                <w:b/>
                <w:bCs/>
                <w:sz w:val="22"/>
                <w:szCs w:val="22"/>
              </w:rPr>
            </w:pPr>
            <w:r w:rsidRPr="008166DF">
              <w:rPr>
                <w:rFonts w:ascii="Montserrat" w:hAnsi="Montserrat"/>
                <w:b/>
                <w:bCs/>
                <w:sz w:val="22"/>
                <w:szCs w:val="22"/>
              </w:rPr>
              <w:lastRenderedPageBreak/>
              <w:t xml:space="preserve">1.C. Please describe your organizations experience in delivering similar programs.  </w:t>
            </w:r>
          </w:p>
          <w:p w14:paraId="589C37B0" w14:textId="77777777" w:rsidR="00A225B2" w:rsidRPr="008166DF" w:rsidRDefault="00A225B2" w:rsidP="007568E4">
            <w:pPr>
              <w:pStyle w:val="ListParagraph"/>
              <w:keepNext/>
              <w:numPr>
                <w:ilvl w:val="0"/>
                <w:numId w:val="12"/>
              </w:numPr>
              <w:spacing w:beforeLines="40" w:before="96" w:afterLines="40" w:after="96" w:line="240" w:lineRule="auto"/>
              <w:jc w:val="left"/>
              <w:rPr>
                <w:rFonts w:ascii="Montserrat" w:hAnsi="Montserrat"/>
                <w:sz w:val="22"/>
                <w:szCs w:val="22"/>
              </w:rPr>
            </w:pPr>
            <w:r w:rsidRPr="008166DF">
              <w:rPr>
                <w:rFonts w:ascii="Montserrat" w:hAnsi="Montserrat"/>
                <w:sz w:val="22"/>
                <w:szCs w:val="22"/>
              </w:rPr>
              <w:t xml:space="preserve">Please include a list of any programs completed in the past 5 years, including locations, dates, number of organizations you partnered with, and number of people served. </w:t>
            </w:r>
          </w:p>
          <w:p w14:paraId="729098E8" w14:textId="562DC38F" w:rsidR="00A225B2" w:rsidRPr="008166DF" w:rsidRDefault="00A225B2" w:rsidP="007568E4">
            <w:pPr>
              <w:pStyle w:val="ListParagraph"/>
              <w:numPr>
                <w:ilvl w:val="0"/>
                <w:numId w:val="12"/>
              </w:numPr>
              <w:spacing w:beforeLines="40" w:before="96" w:afterLines="40" w:after="96" w:line="240" w:lineRule="auto"/>
              <w:jc w:val="left"/>
              <w:rPr>
                <w:rFonts w:ascii="Montserrat" w:hAnsi="Montserrat"/>
                <w:sz w:val="22"/>
                <w:szCs w:val="22"/>
              </w:rPr>
            </w:pPr>
            <w:r w:rsidRPr="008166DF">
              <w:rPr>
                <w:rFonts w:ascii="Montserrat" w:hAnsi="Montserrat"/>
                <w:sz w:val="22"/>
                <w:szCs w:val="22"/>
              </w:rPr>
              <w:t>Please list any differentiating capabilities your organization has regarding community outreach, and any and any tools, technology or resources you plan to use to expand outreach.</w:t>
            </w:r>
          </w:p>
        </w:tc>
      </w:tr>
      <w:tr w:rsidR="00A225B2" w:rsidRPr="008166DF" w14:paraId="762EE9BE" w14:textId="77777777" w:rsidTr="00C66AED">
        <w:trPr>
          <w:trHeight w:val="167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0847FFE" w14:textId="2E2E639D" w:rsidR="00A225B2" w:rsidRPr="008166DF" w:rsidRDefault="00A225B2" w:rsidP="00C66AED">
            <w:pPr>
              <w:pStyle w:val="Q1"/>
              <w:spacing w:beforeLines="40" w:before="96" w:afterLines="40" w:after="96"/>
            </w:pPr>
            <w:r w:rsidRPr="008166DF">
              <w:t>[To be completed]</w:t>
            </w:r>
          </w:p>
        </w:tc>
      </w:tr>
      <w:tr w:rsidR="00A225B2" w:rsidRPr="008166DF" w14:paraId="6E256177" w14:textId="77777777" w:rsidTr="00C66AED">
        <w:trPr>
          <w:trHeight w:val="121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6C87287" w14:textId="77777777" w:rsidR="00A225B2" w:rsidRPr="008166DF" w:rsidRDefault="00A225B2" w:rsidP="00C66AED">
            <w:pPr>
              <w:spacing w:beforeLines="40" w:before="96" w:afterLines="40" w:after="96" w:line="240" w:lineRule="auto"/>
              <w:ind w:left="0" w:firstLine="0"/>
              <w:jc w:val="left"/>
              <w:rPr>
                <w:rFonts w:ascii="Montserrat" w:hAnsi="Montserrat"/>
                <w:b/>
                <w:bCs/>
                <w:sz w:val="22"/>
                <w:szCs w:val="22"/>
              </w:rPr>
            </w:pPr>
            <w:r w:rsidRPr="008166DF">
              <w:rPr>
                <w:rFonts w:ascii="Montserrat" w:hAnsi="Montserrat"/>
                <w:b/>
                <w:bCs/>
                <w:sz w:val="22"/>
                <w:szCs w:val="22"/>
              </w:rPr>
              <w:t>1.D. Please describe your intended marketing strategy to ensure the programs resources are fully utilized. How will you, through the Digital Navigators, attract and retain participants for the program?</w:t>
            </w:r>
          </w:p>
          <w:p w14:paraId="18436FD1" w14:textId="7DEB5318"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sz w:val="22"/>
                <w:szCs w:val="22"/>
              </w:rPr>
            </w:pPr>
            <w:r w:rsidRPr="008166DF">
              <w:rPr>
                <w:rFonts w:ascii="Montserrat" w:hAnsi="Montserrat"/>
                <w:sz w:val="22"/>
                <w:szCs w:val="22"/>
              </w:rPr>
              <w:t>What follow-ups will be used to maintain engagement?</w:t>
            </w:r>
          </w:p>
        </w:tc>
      </w:tr>
      <w:tr w:rsidR="00A225B2" w:rsidRPr="008166DF" w14:paraId="7F44F18B" w14:textId="77777777" w:rsidTr="00C66AED">
        <w:trPr>
          <w:trHeight w:val="167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54410CA" w14:textId="07971BFD" w:rsidR="00A225B2" w:rsidRPr="008166DF" w:rsidRDefault="00A225B2" w:rsidP="00C66AED">
            <w:pPr>
              <w:pStyle w:val="Q1"/>
              <w:spacing w:beforeLines="40" w:before="96" w:afterLines="40" w:after="96"/>
            </w:pPr>
            <w:r w:rsidRPr="008166DF">
              <w:t>[To be completed]</w:t>
            </w:r>
          </w:p>
        </w:tc>
      </w:tr>
    </w:tbl>
    <w:p w14:paraId="772C51A1" w14:textId="77777777" w:rsidR="00CC51A3" w:rsidRPr="008166DF" w:rsidRDefault="00CC51A3" w:rsidP="008D03AE">
      <w:pPr>
        <w:pStyle w:val="para1"/>
        <w:rPr>
          <w:lang w:eastAsia="es-PR"/>
        </w:rPr>
      </w:pPr>
    </w:p>
    <w:tbl>
      <w:tblPr>
        <w:tblW w:w="9405" w:type="dxa"/>
        <w:tblInd w:w="-5" w:type="dxa"/>
        <w:tblCellMar>
          <w:left w:w="70" w:type="dxa"/>
          <w:right w:w="70" w:type="dxa"/>
        </w:tblCellMar>
        <w:tblLook w:val="04A0" w:firstRow="1" w:lastRow="0" w:firstColumn="1" w:lastColumn="0" w:noHBand="0" w:noVBand="1"/>
      </w:tblPr>
      <w:tblGrid>
        <w:gridCol w:w="9405"/>
      </w:tblGrid>
      <w:tr w:rsidR="00CC51A3" w:rsidRPr="008166DF" w14:paraId="1378245C" w14:textId="77777777" w:rsidTr="00EB7630">
        <w:trPr>
          <w:trHeight w:val="324"/>
          <w:tblHeader/>
        </w:trPr>
        <w:tc>
          <w:tcPr>
            <w:tcW w:w="9405" w:type="dxa"/>
            <w:tcBorders>
              <w:top w:val="nil"/>
              <w:left w:val="nil"/>
              <w:bottom w:val="single" w:sz="4" w:space="0" w:color="BFBFBF" w:themeColor="background1" w:themeShade="BF"/>
              <w:right w:val="nil"/>
            </w:tcBorders>
            <w:shd w:val="clear" w:color="auto" w:fill="auto"/>
            <w:noWrap/>
            <w:vAlign w:val="bottom"/>
            <w:hideMark/>
          </w:tcPr>
          <w:p w14:paraId="6E5A2631" w14:textId="0212DD26" w:rsidR="00CC51A3" w:rsidRPr="008166DF" w:rsidRDefault="00CC51A3" w:rsidP="00C66AED">
            <w:pPr>
              <w:spacing w:beforeLines="40" w:before="96" w:afterLines="40" w:after="96" w:line="240" w:lineRule="auto"/>
              <w:ind w:left="0" w:firstLine="0"/>
              <w:rPr>
                <w:rFonts w:ascii="Montserrat" w:hAnsi="Montserrat"/>
                <w:b/>
                <w:bCs/>
                <w:color w:val="auto"/>
                <w:kern w:val="0"/>
                <w:sz w:val="24"/>
                <w:lang w:eastAsia="es-PR"/>
                <w14:ligatures w14:val="none"/>
              </w:rPr>
            </w:pPr>
            <w:r w:rsidRPr="008166DF">
              <w:rPr>
                <w:rFonts w:ascii="Montserrat" w:hAnsi="Montserrat"/>
                <w:b/>
                <w:bCs/>
                <w:color w:val="156082" w:themeColor="accent1"/>
                <w:sz w:val="24"/>
              </w:rPr>
              <w:t xml:space="preserve">2. </w:t>
            </w:r>
            <w:r w:rsidR="007631AD" w:rsidRPr="008166DF">
              <w:rPr>
                <w:rFonts w:ascii="Montserrat" w:hAnsi="Montserrat"/>
                <w:b/>
                <w:bCs/>
                <w:color w:val="156082" w:themeColor="accent1"/>
                <w:sz w:val="24"/>
              </w:rPr>
              <w:t>People Management</w:t>
            </w:r>
            <w:r w:rsidR="007631AD" w:rsidRPr="008166DF">
              <w:rPr>
                <w:rFonts w:ascii="Montserrat" w:hAnsi="Montserrat"/>
                <w:b/>
                <w:bCs/>
                <w:color w:val="auto"/>
                <w:kern w:val="0"/>
                <w:sz w:val="24"/>
                <w:lang w:eastAsia="es-PR"/>
                <w14:ligatures w14:val="none"/>
              </w:rPr>
              <w:t xml:space="preserve"> </w:t>
            </w:r>
          </w:p>
        </w:tc>
      </w:tr>
      <w:tr w:rsidR="00264B2B" w:rsidRPr="008166DF" w14:paraId="26CFA19B" w14:textId="77777777" w:rsidTr="009C7D9F">
        <w:trPr>
          <w:trHeight w:val="675"/>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7B6DA93" w14:textId="7EDBD8BD" w:rsidR="00264B2B" w:rsidRPr="008166DF" w:rsidRDefault="00264B2B" w:rsidP="00C66AED">
            <w:pPr>
              <w:spacing w:beforeLines="40" w:before="96" w:afterLines="40" w:after="96" w:line="240" w:lineRule="auto"/>
              <w:ind w:left="0" w:firstLine="0"/>
              <w:jc w:val="left"/>
              <w:rPr>
                <w:rFonts w:ascii="Montserrat" w:hAnsi="Montserrat"/>
                <w:b/>
                <w:bCs/>
                <w:sz w:val="22"/>
                <w:szCs w:val="22"/>
                <w:lang w:eastAsia="es-PR"/>
              </w:rPr>
            </w:pPr>
            <w:r w:rsidRPr="008166DF">
              <w:rPr>
                <w:rFonts w:ascii="Montserrat" w:hAnsi="Montserrat"/>
                <w:b/>
                <w:bCs/>
                <w:kern w:val="0"/>
                <w:sz w:val="22"/>
                <w:szCs w:val="22"/>
                <w:lang w:eastAsia="es-PR"/>
                <w14:ligatures w14:val="none"/>
              </w:rPr>
              <w:t xml:space="preserve">2.A. Please describe the strategies you will use to attract, hire </w:t>
            </w:r>
            <w:r w:rsidR="002F39EA" w:rsidRPr="008166DF">
              <w:rPr>
                <w:rFonts w:ascii="Montserrat" w:hAnsi="Montserrat"/>
                <w:b/>
                <w:bCs/>
                <w:kern w:val="0"/>
                <w:sz w:val="22"/>
                <w:szCs w:val="22"/>
                <w:lang w:eastAsia="es-PR"/>
                <w14:ligatures w14:val="none"/>
              </w:rPr>
              <w:t>/ designate</w:t>
            </w:r>
            <w:r w:rsidRPr="008166DF">
              <w:rPr>
                <w:rFonts w:ascii="Montserrat" w:hAnsi="Montserrat"/>
                <w:b/>
                <w:bCs/>
                <w:kern w:val="0"/>
                <w:sz w:val="22"/>
                <w:szCs w:val="22"/>
                <w:lang w:eastAsia="es-PR"/>
                <w14:ligatures w14:val="none"/>
              </w:rPr>
              <w:t xml:space="preserve"> and retain Digital Navigators. </w:t>
            </w:r>
          </w:p>
          <w:p w14:paraId="19C1470E" w14:textId="0D85A01E" w:rsidR="00264B2B" w:rsidRPr="008166DF" w:rsidRDefault="00264B2B"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Please detail how many Digital Navigators you will hire, what is the expected salary, how many hours they are expected to work per week towards community digital equity initiatives (e.g., full-time or pa</w:t>
            </w:r>
            <w:r w:rsidR="002F39EA" w:rsidRPr="008166DF">
              <w:rPr>
                <w:rFonts w:ascii="Montserrat" w:hAnsi="Montserrat"/>
                <w:kern w:val="0"/>
                <w:sz w:val="22"/>
                <w:szCs w:val="22"/>
                <w:lang w:eastAsia="es-PR"/>
                <w14:ligatures w14:val="none"/>
              </w:rPr>
              <w:t xml:space="preserve"> </w:t>
            </w:r>
            <w:r w:rsidRPr="008166DF">
              <w:rPr>
                <w:rFonts w:ascii="Montserrat" w:hAnsi="Montserrat"/>
                <w:kern w:val="0"/>
                <w:sz w:val="22"/>
                <w:szCs w:val="22"/>
                <w:lang w:eastAsia="es-PR"/>
                <w14:ligatures w14:val="none"/>
              </w:rPr>
              <w:t xml:space="preserve">rt-time), and what the minimum qualifications for being a </w:t>
            </w:r>
            <w:r w:rsidR="00691730">
              <w:rPr>
                <w:rFonts w:ascii="Montserrat" w:hAnsi="Montserrat"/>
                <w:kern w:val="0"/>
                <w:sz w:val="22"/>
                <w:szCs w:val="22"/>
                <w:lang w:eastAsia="es-PR"/>
                <w14:ligatures w14:val="none"/>
              </w:rPr>
              <w:t>Digital Navigator</w:t>
            </w:r>
            <w:r w:rsidRPr="009C6B2D">
              <w:rPr>
                <w:rFonts w:ascii="Montserrat" w:hAnsi="Montserrat"/>
                <w:kern w:val="0"/>
                <w:sz w:val="22"/>
                <w:szCs w:val="22"/>
                <w:lang w:eastAsia="es-PR"/>
                <w14:ligatures w14:val="none"/>
              </w:rPr>
              <w:t xml:space="preserve"> will be.</w:t>
            </w:r>
          </w:p>
        </w:tc>
      </w:tr>
      <w:tr w:rsidR="00A225B2" w:rsidRPr="008166DF" w14:paraId="451012FA"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F6FF4D3" w14:textId="52ED6E3D" w:rsidR="00A225B2" w:rsidRPr="008166DF" w:rsidRDefault="00A225B2" w:rsidP="00C66AED">
            <w:pPr>
              <w:pStyle w:val="Q1"/>
              <w:spacing w:beforeLines="40" w:before="96" w:afterLines="40" w:after="96"/>
              <w:rPr>
                <w:lang w:eastAsia="es-PR"/>
              </w:rPr>
            </w:pPr>
            <w:r w:rsidRPr="008166DF">
              <w:t>[To be completed]</w:t>
            </w:r>
          </w:p>
        </w:tc>
      </w:tr>
      <w:tr w:rsidR="00A225B2" w:rsidRPr="008166DF" w14:paraId="447719C4" w14:textId="77777777" w:rsidTr="009C7D9F">
        <w:trPr>
          <w:trHeight w:val="441"/>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49B0DF1" w14:textId="77777777" w:rsidR="00A225B2" w:rsidRPr="008166DF" w:rsidRDefault="00A225B2" w:rsidP="00C66AED">
            <w:pPr>
              <w:spacing w:beforeLines="40" w:before="96" w:afterLines="40" w:after="96" w:line="240" w:lineRule="auto"/>
              <w:ind w:left="0" w:firstLine="0"/>
              <w:jc w:val="left"/>
              <w:rPr>
                <w:rFonts w:ascii="Montserrat" w:hAnsi="Montserrat"/>
                <w:b/>
                <w:bCs/>
                <w:sz w:val="22"/>
                <w:szCs w:val="22"/>
                <w:lang w:eastAsia="es-PR"/>
              </w:rPr>
            </w:pPr>
            <w:r w:rsidRPr="008166DF">
              <w:rPr>
                <w:rFonts w:ascii="Montserrat" w:hAnsi="Montserrat"/>
                <w:b/>
                <w:bCs/>
                <w:kern w:val="0"/>
                <w:sz w:val="22"/>
                <w:szCs w:val="22"/>
                <w:lang w:eastAsia="es-PR"/>
                <w14:ligatures w14:val="none"/>
              </w:rPr>
              <w:t xml:space="preserve">2.B. Please describe your retention strategy for Digital Navigators to ensure they will be a consistent resource for the community. </w:t>
            </w:r>
          </w:p>
          <w:p w14:paraId="7CD64DE4" w14:textId="5B72B45C" w:rsidR="00A225B2" w:rsidRPr="008166DF" w:rsidRDefault="00A225B2" w:rsidP="00C66AED">
            <w:pPr>
              <w:spacing w:beforeLines="40" w:before="96" w:afterLines="40" w:after="96"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Specifically describe any bonuses or benefits you plan to use.</w:t>
            </w:r>
          </w:p>
        </w:tc>
      </w:tr>
      <w:tr w:rsidR="00A225B2" w:rsidRPr="008166DF" w14:paraId="06BE7050"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79769B0" w14:textId="397BB613" w:rsidR="00A225B2" w:rsidRPr="008166DF" w:rsidRDefault="00A225B2" w:rsidP="00C66AED">
            <w:pPr>
              <w:pStyle w:val="Q1"/>
              <w:spacing w:beforeLines="40" w:before="96" w:afterLines="40" w:after="96"/>
              <w:rPr>
                <w:lang w:eastAsia="es-PR"/>
              </w:rPr>
            </w:pPr>
            <w:r w:rsidRPr="008166DF">
              <w:lastRenderedPageBreak/>
              <w:t>[To be completed]</w:t>
            </w:r>
          </w:p>
        </w:tc>
      </w:tr>
      <w:tr w:rsidR="00A225B2" w:rsidRPr="008166DF" w14:paraId="07FAB6B6" w14:textId="77777777" w:rsidTr="009C7D9F">
        <w:trPr>
          <w:trHeight w:val="1212"/>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8974A46" w14:textId="77777777" w:rsidR="00A225B2" w:rsidRPr="008166DF" w:rsidRDefault="00A225B2" w:rsidP="00C66AED">
            <w:pPr>
              <w:spacing w:beforeLines="40" w:before="96" w:afterLines="40" w:after="96" w:line="240" w:lineRule="auto"/>
              <w:ind w:left="0" w:firstLine="0"/>
              <w:jc w:val="left"/>
              <w:rPr>
                <w:rFonts w:ascii="Montserrat" w:hAnsi="Montserrat"/>
                <w:b/>
                <w:bCs/>
                <w:sz w:val="22"/>
                <w:szCs w:val="22"/>
                <w:lang w:eastAsia="es-PR"/>
              </w:rPr>
            </w:pPr>
            <w:r w:rsidRPr="008166DF">
              <w:rPr>
                <w:rFonts w:ascii="Montserrat" w:hAnsi="Montserrat"/>
                <w:b/>
                <w:bCs/>
                <w:kern w:val="0"/>
                <w:sz w:val="22"/>
                <w:szCs w:val="22"/>
                <w:lang w:eastAsia="es-PR"/>
                <w14:ligatures w14:val="none"/>
              </w:rPr>
              <w:t xml:space="preserve">2.C. Please describe your intended plan to manage Digital Navigators across the Smart Island Zone or for the intended target populations. </w:t>
            </w:r>
          </w:p>
          <w:p w14:paraId="7F092E67" w14:textId="77777777"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sz w:val="22"/>
                <w:szCs w:val="22"/>
                <w:lang w:eastAsia="es-PR"/>
              </w:rPr>
            </w:pPr>
            <w:r w:rsidRPr="008166DF">
              <w:rPr>
                <w:rFonts w:ascii="Montserrat" w:hAnsi="Montserrat"/>
                <w:kern w:val="0"/>
                <w:sz w:val="22"/>
                <w:szCs w:val="22"/>
                <w:lang w:eastAsia="es-PR"/>
                <w14:ligatures w14:val="none"/>
              </w:rPr>
              <w:t xml:space="preserve">What will be the operating model for the program? Who will manage scheduling of events and resources? </w:t>
            </w:r>
          </w:p>
          <w:p w14:paraId="2C45AC96" w14:textId="1372B8DC"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xml:space="preserve">How will you ensure </w:t>
            </w:r>
            <w:r w:rsidR="00691730">
              <w:rPr>
                <w:rFonts w:ascii="Montserrat" w:hAnsi="Montserrat"/>
                <w:kern w:val="0"/>
                <w:sz w:val="22"/>
                <w:szCs w:val="22"/>
                <w:lang w:eastAsia="es-PR"/>
                <w14:ligatures w14:val="none"/>
              </w:rPr>
              <w:t>Digital Navigator</w:t>
            </w:r>
            <w:r w:rsidRPr="009C6B2D">
              <w:rPr>
                <w:rFonts w:ascii="Montserrat" w:hAnsi="Montserrat"/>
                <w:kern w:val="0"/>
                <w:sz w:val="22"/>
                <w:szCs w:val="22"/>
                <w:lang w:eastAsia="es-PR"/>
                <w14:ligatures w14:val="none"/>
              </w:rPr>
              <w:t>s</w:t>
            </w:r>
            <w:r w:rsidRPr="008166DF">
              <w:rPr>
                <w:rFonts w:ascii="Montserrat" w:hAnsi="Montserrat"/>
                <w:kern w:val="0"/>
                <w:sz w:val="22"/>
                <w:szCs w:val="22"/>
                <w:lang w:eastAsia="es-PR"/>
                <w14:ligatures w14:val="none"/>
              </w:rPr>
              <w:t xml:space="preserve"> devote time to multiple locations to ensure adequate support for all members of the community?</w:t>
            </w:r>
          </w:p>
        </w:tc>
      </w:tr>
      <w:tr w:rsidR="00A225B2" w:rsidRPr="008166DF" w14:paraId="15FD46D4"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31E8C69" w14:textId="11C9A74E" w:rsidR="00A225B2" w:rsidRPr="008166DF" w:rsidRDefault="00A225B2" w:rsidP="00C66AED">
            <w:pPr>
              <w:pStyle w:val="Q1"/>
              <w:spacing w:beforeLines="40" w:before="96" w:afterLines="40" w:after="96"/>
              <w:rPr>
                <w:lang w:eastAsia="es-PR"/>
              </w:rPr>
            </w:pPr>
            <w:r w:rsidRPr="008166DF">
              <w:t>[To be completed]</w:t>
            </w:r>
          </w:p>
        </w:tc>
      </w:tr>
    </w:tbl>
    <w:p w14:paraId="3D5EC1A3" w14:textId="76621DD0" w:rsidR="009C7D9F" w:rsidRPr="008166DF" w:rsidRDefault="009C7D9F" w:rsidP="008D03AE">
      <w:pPr>
        <w:pStyle w:val="para1"/>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5"/>
      </w:tblGrid>
      <w:tr w:rsidR="00CC51A3" w:rsidRPr="008166DF" w14:paraId="3AF18FEA" w14:textId="77777777" w:rsidTr="00EB7630">
        <w:trPr>
          <w:trHeight w:val="312"/>
          <w:tblHeader/>
        </w:trPr>
        <w:tc>
          <w:tcPr>
            <w:tcW w:w="9405" w:type="dxa"/>
            <w:tcBorders>
              <w:top w:val="nil"/>
              <w:left w:val="nil"/>
              <w:bottom w:val="single" w:sz="4" w:space="0" w:color="BFBFBF" w:themeColor="background1" w:themeShade="BF"/>
              <w:right w:val="nil"/>
            </w:tcBorders>
            <w:shd w:val="clear" w:color="auto" w:fill="auto"/>
            <w:noWrap/>
            <w:hideMark/>
          </w:tcPr>
          <w:p w14:paraId="0BEA6A02" w14:textId="3BCA9B3A" w:rsidR="00CC51A3" w:rsidRPr="008166DF" w:rsidRDefault="00CC51A3" w:rsidP="00C66AED">
            <w:pPr>
              <w:spacing w:beforeLines="40" w:before="96" w:afterLines="40" w:after="96" w:line="240" w:lineRule="auto"/>
              <w:ind w:left="0" w:firstLine="0"/>
              <w:rPr>
                <w:rFonts w:ascii="Montserrat" w:hAnsi="Montserrat"/>
                <w:b/>
                <w:bCs/>
                <w:color w:val="auto"/>
                <w:kern w:val="0"/>
                <w:sz w:val="24"/>
                <w:lang w:eastAsia="es-PR"/>
                <w14:ligatures w14:val="none"/>
              </w:rPr>
            </w:pPr>
            <w:r w:rsidRPr="008166DF">
              <w:rPr>
                <w:rFonts w:ascii="Montserrat" w:hAnsi="Montserrat"/>
                <w:b/>
                <w:bCs/>
                <w:color w:val="156082" w:themeColor="accent1"/>
                <w:sz w:val="24"/>
              </w:rPr>
              <w:t>3. Program Management, Efficiency &amp; Sustainability</w:t>
            </w:r>
          </w:p>
        </w:tc>
      </w:tr>
      <w:tr w:rsidR="00264B2B" w:rsidRPr="008166DF" w14:paraId="4D228499" w14:textId="77777777" w:rsidTr="009C7D9F">
        <w:trPr>
          <w:trHeight w:val="1488"/>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F02E45B" w14:textId="77777777" w:rsidR="00264B2B" w:rsidRPr="008166DF" w:rsidRDefault="00264B2B" w:rsidP="00C66AED">
            <w:pPr>
              <w:spacing w:beforeLines="40" w:before="96" w:afterLines="40" w:after="96" w:line="240" w:lineRule="auto"/>
              <w:ind w:left="0" w:firstLine="0"/>
              <w:jc w:val="left"/>
              <w:rPr>
                <w:rFonts w:ascii="Montserrat" w:hAnsi="Montserrat"/>
                <w:b/>
                <w:bCs/>
                <w:kern w:val="0"/>
                <w:sz w:val="22"/>
                <w:szCs w:val="22"/>
                <w:lang w:eastAsia="es-PR"/>
                <w14:ligatures w14:val="none"/>
              </w:rPr>
            </w:pPr>
            <w:r w:rsidRPr="008166DF">
              <w:rPr>
                <w:rFonts w:ascii="Montserrat" w:hAnsi="Montserrat"/>
                <w:b/>
                <w:bCs/>
                <w:kern w:val="0"/>
                <w:sz w:val="22"/>
                <w:szCs w:val="22"/>
                <w:lang w:eastAsia="es-PR"/>
                <w14:ligatures w14:val="none"/>
              </w:rPr>
              <w:t xml:space="preserve">3.A. Please describe your experience in managing similar programs.  </w:t>
            </w:r>
          </w:p>
          <w:p w14:paraId="2CFF6A99" w14:textId="77777777" w:rsidR="00264B2B" w:rsidRPr="008166DF" w:rsidRDefault="00264B2B"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xml:space="preserve">Please include a list of any programs completed in the past 5 years, including locations, dates, number of organizations you managed / partnered with, and number of people served. </w:t>
            </w:r>
          </w:p>
          <w:p w14:paraId="380C5B97" w14:textId="5AA9573D" w:rsidR="00264B2B" w:rsidRPr="008166DF" w:rsidRDefault="00264B2B"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xml:space="preserve">Please list any differentiating capabilities your organization has </w:t>
            </w:r>
            <w:proofErr w:type="gramStart"/>
            <w:r w:rsidRPr="008166DF">
              <w:rPr>
                <w:rFonts w:ascii="Montserrat" w:hAnsi="Montserrat"/>
                <w:kern w:val="0"/>
                <w:sz w:val="22"/>
                <w:szCs w:val="22"/>
                <w:lang w:eastAsia="es-PR"/>
                <w14:ligatures w14:val="none"/>
              </w:rPr>
              <w:t>in regard to</w:t>
            </w:r>
            <w:proofErr w:type="gramEnd"/>
            <w:r w:rsidRPr="008166DF">
              <w:rPr>
                <w:rFonts w:ascii="Montserrat" w:hAnsi="Montserrat"/>
                <w:kern w:val="0"/>
                <w:sz w:val="22"/>
                <w:szCs w:val="22"/>
                <w:lang w:eastAsia="es-PR"/>
                <w14:ligatures w14:val="none"/>
              </w:rPr>
              <w:t xml:space="preserve"> program management, and any tools or resources you plan to use to stand-up the program and ensure efficient management.</w:t>
            </w:r>
          </w:p>
        </w:tc>
      </w:tr>
      <w:tr w:rsidR="00A225B2" w:rsidRPr="008166DF" w14:paraId="1C2CE0BB"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F8FD6B7" w14:textId="4AB2DE23" w:rsidR="00A225B2" w:rsidRPr="008166DF" w:rsidRDefault="00A225B2" w:rsidP="00C66AED">
            <w:pPr>
              <w:pStyle w:val="Q1"/>
              <w:spacing w:beforeLines="40" w:before="96" w:afterLines="40" w:after="96"/>
              <w:rPr>
                <w:lang w:eastAsia="es-PR"/>
              </w:rPr>
            </w:pPr>
            <w:r w:rsidRPr="008166DF">
              <w:t>[To be completed]</w:t>
            </w:r>
          </w:p>
        </w:tc>
      </w:tr>
      <w:tr w:rsidR="00A225B2" w:rsidRPr="008166DF" w14:paraId="411F37FA" w14:textId="77777777" w:rsidTr="009C7D9F">
        <w:trPr>
          <w:trHeight w:val="621"/>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602FB5C" w14:textId="77777777" w:rsidR="00A225B2" w:rsidRPr="008166DF" w:rsidRDefault="00A225B2" w:rsidP="00C66AED">
            <w:pPr>
              <w:spacing w:beforeLines="40" w:before="96" w:afterLines="40" w:after="96" w:line="240" w:lineRule="auto"/>
              <w:ind w:left="0" w:firstLine="0"/>
              <w:jc w:val="left"/>
              <w:rPr>
                <w:rFonts w:ascii="Montserrat" w:hAnsi="Montserrat"/>
                <w:b/>
                <w:bCs/>
                <w:kern w:val="0"/>
                <w:sz w:val="22"/>
                <w:szCs w:val="22"/>
                <w:lang w:eastAsia="es-PR"/>
                <w14:ligatures w14:val="none"/>
              </w:rPr>
            </w:pPr>
            <w:r w:rsidRPr="008166DF">
              <w:rPr>
                <w:rFonts w:ascii="Montserrat" w:hAnsi="Montserrat"/>
                <w:b/>
                <w:bCs/>
                <w:kern w:val="0"/>
                <w:sz w:val="22"/>
                <w:szCs w:val="22"/>
                <w:lang w:eastAsia="es-PR"/>
                <w14:ligatures w14:val="none"/>
              </w:rPr>
              <w:t>3.B. Please describe how you will hire a regional program coordinator, and any additional resources will be hired to manage the program.</w:t>
            </w:r>
          </w:p>
          <w:p w14:paraId="740A1046" w14:textId="572CF5C9" w:rsidR="00A225B2" w:rsidRPr="008166DF" w:rsidRDefault="00A225B2" w:rsidP="00C66AED">
            <w:pPr>
              <w:spacing w:beforeLines="40" w:before="96" w:afterLines="40" w:after="96" w:line="240" w:lineRule="auto"/>
              <w:ind w:left="0" w:firstLine="0"/>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Please also describe how senior leadership at your organization will be involved in this program.</w:t>
            </w:r>
          </w:p>
        </w:tc>
      </w:tr>
      <w:tr w:rsidR="00A225B2" w:rsidRPr="008166DF" w14:paraId="576B90E3"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7E50131" w14:textId="502017D9" w:rsidR="00A225B2" w:rsidRPr="008166DF" w:rsidRDefault="00A225B2" w:rsidP="00C66AED">
            <w:pPr>
              <w:pStyle w:val="Q1"/>
              <w:spacing w:beforeLines="40" w:before="96" w:afterLines="40" w:after="96"/>
              <w:rPr>
                <w:lang w:eastAsia="es-PR"/>
              </w:rPr>
            </w:pPr>
            <w:r w:rsidRPr="008166DF">
              <w:t>[To be completed]</w:t>
            </w:r>
          </w:p>
        </w:tc>
      </w:tr>
      <w:tr w:rsidR="00A225B2" w:rsidRPr="008166DF" w14:paraId="027ED63F" w14:textId="77777777" w:rsidTr="009C7D9F">
        <w:trPr>
          <w:trHeight w:val="603"/>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3626AE4" w14:textId="77777777" w:rsidR="00A225B2" w:rsidRPr="008166DF" w:rsidRDefault="00A225B2" w:rsidP="00C66AED">
            <w:pPr>
              <w:spacing w:beforeLines="40" w:before="96" w:afterLines="40" w:after="96" w:line="240" w:lineRule="auto"/>
              <w:ind w:left="0" w:firstLine="0"/>
              <w:jc w:val="left"/>
              <w:rPr>
                <w:rFonts w:ascii="Montserrat" w:hAnsi="Montserrat"/>
                <w:b/>
                <w:bCs/>
                <w:kern w:val="0"/>
                <w:sz w:val="22"/>
                <w:szCs w:val="22"/>
                <w:lang w:eastAsia="es-PR"/>
                <w14:ligatures w14:val="none"/>
              </w:rPr>
            </w:pPr>
            <w:r w:rsidRPr="008166DF">
              <w:rPr>
                <w:rFonts w:ascii="Montserrat" w:hAnsi="Montserrat"/>
                <w:b/>
                <w:bCs/>
                <w:kern w:val="0"/>
                <w:sz w:val="22"/>
                <w:szCs w:val="22"/>
                <w:lang w:eastAsia="es-PR"/>
                <w14:ligatures w14:val="none"/>
              </w:rPr>
              <w:lastRenderedPageBreak/>
              <w:t xml:space="preserve">3.C. Please describe your intended strategy to evaluate the success of the program. </w:t>
            </w:r>
          </w:p>
          <w:p w14:paraId="41AB70DD" w14:textId="77777777"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 xml:space="preserve">What will you measure as the </w:t>
            </w:r>
            <w:proofErr w:type="spellStart"/>
            <w:r w:rsidRPr="008166DF">
              <w:rPr>
                <w:rFonts w:ascii="Montserrat" w:hAnsi="Montserrat"/>
                <w:kern w:val="0"/>
                <w:sz w:val="22"/>
                <w:szCs w:val="22"/>
                <w:lang w:eastAsia="es-PR"/>
                <w14:ligatures w14:val="none"/>
              </w:rPr>
              <w:t>KPIs</w:t>
            </w:r>
            <w:proofErr w:type="spellEnd"/>
            <w:r w:rsidRPr="008166DF">
              <w:rPr>
                <w:rFonts w:ascii="Montserrat" w:hAnsi="Montserrat"/>
                <w:kern w:val="0"/>
                <w:sz w:val="22"/>
                <w:szCs w:val="22"/>
                <w:lang w:eastAsia="es-PR"/>
                <w14:ligatures w14:val="none"/>
              </w:rPr>
              <w:t xml:space="preserve">? </w:t>
            </w:r>
          </w:p>
          <w:p w14:paraId="5C45F2C2" w14:textId="20515248"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How will you ensure data is collected and analyzed? How will community feedback be collected and integrated to improve the program?</w:t>
            </w:r>
          </w:p>
        </w:tc>
      </w:tr>
      <w:tr w:rsidR="00A225B2" w:rsidRPr="008166DF" w14:paraId="1EE9D429"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FEAD492" w14:textId="48EE53D9" w:rsidR="00A225B2" w:rsidRPr="008166DF" w:rsidRDefault="00A225B2" w:rsidP="00C66AED">
            <w:pPr>
              <w:pStyle w:val="Q1"/>
              <w:spacing w:beforeLines="40" w:before="96" w:afterLines="40" w:after="96"/>
              <w:rPr>
                <w:lang w:eastAsia="es-PR"/>
              </w:rPr>
            </w:pPr>
            <w:r w:rsidRPr="008166DF">
              <w:t>[To be completed]</w:t>
            </w:r>
          </w:p>
        </w:tc>
      </w:tr>
      <w:tr w:rsidR="00A225B2" w:rsidRPr="008166DF" w14:paraId="0265FAD2" w14:textId="77777777" w:rsidTr="009C7D9F">
        <w:trPr>
          <w:trHeight w:val="1188"/>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0055E2B" w14:textId="77777777" w:rsidR="00A225B2" w:rsidRPr="008166DF" w:rsidRDefault="00A225B2" w:rsidP="00C66AED">
            <w:pPr>
              <w:spacing w:beforeLines="40" w:before="96" w:afterLines="40" w:after="96" w:line="240" w:lineRule="auto"/>
              <w:ind w:left="0" w:firstLine="0"/>
              <w:jc w:val="left"/>
              <w:rPr>
                <w:rFonts w:ascii="Montserrat" w:hAnsi="Montserrat"/>
                <w:b/>
                <w:bCs/>
                <w:kern w:val="0"/>
                <w:sz w:val="22"/>
                <w:szCs w:val="22"/>
                <w:lang w:eastAsia="es-PR"/>
                <w14:ligatures w14:val="none"/>
              </w:rPr>
            </w:pPr>
            <w:r w:rsidRPr="008166DF">
              <w:rPr>
                <w:rFonts w:ascii="Montserrat" w:hAnsi="Montserrat"/>
                <w:b/>
                <w:bCs/>
                <w:kern w:val="0"/>
                <w:sz w:val="22"/>
                <w:szCs w:val="22"/>
                <w:lang w:eastAsia="es-PR"/>
                <w14:ligatures w14:val="none"/>
              </w:rPr>
              <w:t xml:space="preserve">3.D. What is your strategy to ensure the longevity and sustainability of the program past the initial funding period? </w:t>
            </w:r>
          </w:p>
          <w:p w14:paraId="78FA72BB" w14:textId="77777777"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What innovative approaches can be used to sustain the program?</w:t>
            </w:r>
          </w:p>
          <w:p w14:paraId="32690808" w14:textId="2BAF6AE4" w:rsidR="00A225B2" w:rsidRPr="008166DF" w:rsidRDefault="00A225B2" w:rsidP="007568E4">
            <w:pPr>
              <w:pStyle w:val="ListParagraph"/>
              <w:numPr>
                <w:ilvl w:val="0"/>
                <w:numId w:val="13"/>
              </w:numPr>
              <w:spacing w:beforeLines="40" w:before="96" w:afterLines="40" w:after="96" w:line="240" w:lineRule="auto"/>
              <w:jc w:val="left"/>
              <w:rPr>
                <w:rFonts w:ascii="Montserrat" w:hAnsi="Montserrat"/>
                <w:kern w:val="0"/>
                <w:sz w:val="22"/>
                <w:szCs w:val="22"/>
                <w:lang w:eastAsia="es-PR"/>
                <w14:ligatures w14:val="none"/>
              </w:rPr>
            </w:pPr>
            <w:r w:rsidRPr="008166DF">
              <w:rPr>
                <w:rFonts w:ascii="Montserrat" w:hAnsi="Montserrat"/>
                <w:kern w:val="0"/>
                <w:sz w:val="22"/>
                <w:szCs w:val="22"/>
                <w:lang w:eastAsia="es-PR"/>
                <w14:ligatures w14:val="none"/>
              </w:rPr>
              <w:t>Do you plan to make any co-investments or catalyze any other funding sources?</w:t>
            </w:r>
          </w:p>
        </w:tc>
      </w:tr>
      <w:tr w:rsidR="00A225B2" w:rsidRPr="008166DF" w14:paraId="0440217A"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246E15A" w14:textId="00F75410" w:rsidR="00A225B2" w:rsidRPr="008166DF" w:rsidRDefault="00A225B2" w:rsidP="00C66AED">
            <w:pPr>
              <w:pStyle w:val="Q1"/>
              <w:spacing w:beforeLines="40" w:before="96" w:afterLines="40" w:after="96"/>
              <w:rPr>
                <w:lang w:eastAsia="es-PR"/>
              </w:rPr>
            </w:pPr>
            <w:r w:rsidRPr="008166DF">
              <w:t>[To be completed]</w:t>
            </w:r>
          </w:p>
        </w:tc>
      </w:tr>
      <w:tr w:rsidR="00A225B2" w:rsidRPr="008166DF" w14:paraId="16C094D2" w14:textId="77777777" w:rsidTr="009C7D9F">
        <w:trPr>
          <w:trHeight w:val="171"/>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1F2B2C2" w14:textId="7B885097" w:rsidR="00A225B2" w:rsidRPr="008166DF" w:rsidRDefault="00A225B2" w:rsidP="00C66AED">
            <w:pPr>
              <w:spacing w:beforeLines="40" w:before="96" w:afterLines="40" w:after="96" w:line="240" w:lineRule="auto"/>
              <w:ind w:left="0" w:firstLine="0"/>
              <w:jc w:val="left"/>
              <w:rPr>
                <w:rFonts w:ascii="Montserrat" w:hAnsi="Montserrat"/>
                <w:b/>
                <w:bCs/>
                <w:kern w:val="0"/>
                <w:sz w:val="22"/>
                <w:szCs w:val="22"/>
                <w:lang w:eastAsia="es-PR"/>
                <w14:ligatures w14:val="none"/>
              </w:rPr>
            </w:pPr>
            <w:r w:rsidRPr="008166DF">
              <w:rPr>
                <w:rFonts w:ascii="Montserrat" w:hAnsi="Montserrat"/>
                <w:b/>
                <w:bCs/>
                <w:kern w:val="0"/>
                <w:sz w:val="22"/>
                <w:szCs w:val="22"/>
                <w:lang w:eastAsia="es-PR"/>
                <w14:ligatures w14:val="none"/>
              </w:rPr>
              <w:t>3.E. Please describe what efforts you will take to minimize costs and ensure programs funds are used efficiently. Please also fill out the budget template below.</w:t>
            </w:r>
          </w:p>
        </w:tc>
      </w:tr>
      <w:tr w:rsidR="00A225B2" w:rsidRPr="008166DF" w14:paraId="660DEAFD" w14:textId="77777777" w:rsidTr="009C7D9F">
        <w:trPr>
          <w:trHeight w:val="1670"/>
        </w:trPr>
        <w:tc>
          <w:tcPr>
            <w:tcW w:w="9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9EFF81A" w14:textId="178F0679" w:rsidR="00A225B2" w:rsidRPr="008166DF" w:rsidRDefault="00A225B2" w:rsidP="00C66AED">
            <w:pPr>
              <w:pStyle w:val="Q1"/>
              <w:spacing w:beforeLines="40" w:before="96" w:afterLines="40" w:after="96"/>
              <w:rPr>
                <w:lang w:eastAsia="es-PR"/>
              </w:rPr>
            </w:pPr>
            <w:r w:rsidRPr="008166DF">
              <w:t>[To be completed]</w:t>
            </w:r>
          </w:p>
        </w:tc>
      </w:tr>
    </w:tbl>
    <w:p w14:paraId="00EAB8B1" w14:textId="7AFA6721" w:rsidR="2013A6A8" w:rsidRPr="008166DF" w:rsidRDefault="2013A6A8" w:rsidP="00C66AED">
      <w:pPr>
        <w:spacing w:before="240" w:after="120" w:line="240" w:lineRule="auto"/>
        <w:ind w:left="0" w:firstLine="0"/>
        <w:jc w:val="left"/>
        <w:rPr>
          <w:rFonts w:ascii="Montserrat" w:hAnsi="Montserrat"/>
          <w:b/>
          <w:bCs/>
          <w:color w:val="156082" w:themeColor="accent1"/>
          <w:sz w:val="24"/>
        </w:rPr>
      </w:pPr>
      <w:r w:rsidRPr="008166DF">
        <w:rPr>
          <w:rFonts w:ascii="Montserrat" w:hAnsi="Montserrat"/>
          <w:b/>
          <w:bCs/>
          <w:color w:val="156082" w:themeColor="accent1"/>
          <w:sz w:val="24"/>
        </w:rPr>
        <w:t>Proposed Program Pricing and Total Outcomes – please fill out and provide detail via attachment</w:t>
      </w:r>
    </w:p>
    <w:p w14:paraId="085B4D6C" w14:textId="638B8D18" w:rsidR="2013A6A8" w:rsidRPr="008166DF" w:rsidRDefault="2013A6A8" w:rsidP="00C66AED">
      <w:pPr>
        <w:pStyle w:val="para1"/>
        <w:spacing w:before="240"/>
      </w:pPr>
      <w:r w:rsidRPr="008166DF">
        <w:rPr>
          <w:b/>
          <w:bCs/>
        </w:rPr>
        <w:t>Instructions</w:t>
      </w:r>
      <w:r w:rsidRPr="008166DF">
        <w:t>: The below table is just one way in which you can submit the Program Pricing. Proponents can submit their Proposed Pricing in the format and way the deem more appropriate. However, the Proposed Pricing should have a split per year and a proposed disbursement schedule.</w:t>
      </w:r>
      <w:r w:rsidR="1E0129F2" w:rsidRPr="008166DF">
        <w:t xml:space="preserve"> An example has been provided in </w:t>
      </w:r>
      <w:r w:rsidR="00201C3A" w:rsidRPr="008166DF">
        <w:t>blue</w:t>
      </w:r>
      <w:r w:rsidR="6E021117" w:rsidRPr="008166DF">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54"/>
        <w:gridCol w:w="1296"/>
        <w:gridCol w:w="1388"/>
        <w:gridCol w:w="1107"/>
        <w:gridCol w:w="2951"/>
      </w:tblGrid>
      <w:tr w:rsidR="3342991F" w:rsidRPr="008166DF" w14:paraId="76610EA9" w14:textId="77777777" w:rsidTr="000B6418">
        <w:trPr>
          <w:trHeight w:val="300"/>
          <w:tblHeader/>
        </w:trPr>
        <w:tc>
          <w:tcPr>
            <w:tcW w:w="1523" w:type="pct"/>
            <w:shd w:val="clear" w:color="auto" w:fill="153D63" w:themeFill="text2" w:themeFillTint="E6"/>
            <w:tcMar>
              <w:left w:w="60" w:type="dxa"/>
              <w:right w:w="60" w:type="dxa"/>
            </w:tcMar>
          </w:tcPr>
          <w:p w14:paraId="17E07403" w14:textId="5594564B" w:rsidR="3342991F" w:rsidRPr="008166DF" w:rsidRDefault="3342991F" w:rsidP="00216F45">
            <w:pPr>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Item</w:t>
            </w:r>
          </w:p>
        </w:tc>
        <w:tc>
          <w:tcPr>
            <w:tcW w:w="668" w:type="pct"/>
            <w:shd w:val="clear" w:color="auto" w:fill="153D63" w:themeFill="text2" w:themeFillTint="E6"/>
            <w:tcMar>
              <w:left w:w="60" w:type="dxa"/>
              <w:right w:w="60" w:type="dxa"/>
            </w:tcMar>
          </w:tcPr>
          <w:p w14:paraId="4EC3FB11" w14:textId="2DE1A9D4" w:rsidR="3342991F" w:rsidRPr="008166DF" w:rsidRDefault="3342991F" w:rsidP="00216F45">
            <w:pPr>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Cost</w:t>
            </w:r>
            <w:r w:rsidR="6898985A" w:rsidRPr="008166DF">
              <w:rPr>
                <w:rFonts w:ascii="Montserrat" w:hAnsi="Montserrat"/>
                <w:b/>
                <w:color w:val="auto"/>
                <w:kern w:val="0"/>
                <w:sz w:val="24"/>
                <w:lang w:eastAsia="es-PR"/>
                <w14:ligatures w14:val="none"/>
              </w:rPr>
              <w:t xml:space="preserve"> per item</w:t>
            </w:r>
          </w:p>
        </w:tc>
        <w:tc>
          <w:tcPr>
            <w:tcW w:w="716" w:type="pct"/>
            <w:shd w:val="clear" w:color="auto" w:fill="153D63" w:themeFill="text2" w:themeFillTint="E6"/>
            <w:tcMar>
              <w:left w:w="60" w:type="dxa"/>
              <w:right w:w="60" w:type="dxa"/>
            </w:tcMar>
          </w:tcPr>
          <w:p w14:paraId="33B4F22F" w14:textId="20526D67" w:rsidR="3342991F" w:rsidRPr="008166DF" w:rsidRDefault="3342991F" w:rsidP="00216F45">
            <w:pPr>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Quantity</w:t>
            </w:r>
          </w:p>
        </w:tc>
        <w:tc>
          <w:tcPr>
            <w:tcW w:w="571" w:type="pct"/>
            <w:shd w:val="clear" w:color="auto" w:fill="153D63" w:themeFill="text2" w:themeFillTint="E6"/>
            <w:tcMar>
              <w:left w:w="60" w:type="dxa"/>
              <w:right w:w="60" w:type="dxa"/>
            </w:tcMar>
          </w:tcPr>
          <w:p w14:paraId="05DFA068" w14:textId="2BE0D8F9" w:rsidR="3342991F" w:rsidRPr="008166DF" w:rsidRDefault="3342991F" w:rsidP="00216F45">
            <w:pPr>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 xml:space="preserve">Total </w:t>
            </w:r>
          </w:p>
        </w:tc>
        <w:tc>
          <w:tcPr>
            <w:tcW w:w="1522" w:type="pct"/>
            <w:shd w:val="clear" w:color="auto" w:fill="153D63" w:themeFill="text2" w:themeFillTint="E6"/>
            <w:tcMar>
              <w:left w:w="60" w:type="dxa"/>
              <w:right w:w="60" w:type="dxa"/>
            </w:tcMar>
          </w:tcPr>
          <w:p w14:paraId="5F23CA2A" w14:textId="3A204017" w:rsidR="3342991F" w:rsidRPr="008166DF" w:rsidRDefault="3342991F" w:rsidP="00216F45">
            <w:pPr>
              <w:spacing w:after="0" w:line="240" w:lineRule="auto"/>
              <w:ind w:left="0" w:firstLine="0"/>
              <w:jc w:val="left"/>
              <w:rPr>
                <w:rFonts w:ascii="Montserrat" w:hAnsi="Montserrat"/>
                <w:b/>
                <w:color w:val="auto"/>
                <w:kern w:val="0"/>
                <w:sz w:val="24"/>
                <w:lang w:eastAsia="es-PR"/>
                <w14:ligatures w14:val="none"/>
              </w:rPr>
            </w:pPr>
            <w:r w:rsidRPr="008166DF">
              <w:rPr>
                <w:rFonts w:ascii="Montserrat" w:hAnsi="Montserrat"/>
                <w:b/>
                <w:color w:val="auto"/>
                <w:kern w:val="0"/>
                <w:sz w:val="24"/>
                <w:lang w:eastAsia="es-PR"/>
                <w14:ligatures w14:val="none"/>
              </w:rPr>
              <w:t>Note / Explanation</w:t>
            </w:r>
          </w:p>
        </w:tc>
      </w:tr>
      <w:tr w:rsidR="3342991F" w:rsidRPr="008166DF" w14:paraId="5FA6E4B5" w14:textId="77777777" w:rsidTr="000B6418">
        <w:trPr>
          <w:trHeight w:val="285"/>
        </w:trPr>
        <w:tc>
          <w:tcPr>
            <w:tcW w:w="1523" w:type="pct"/>
            <w:tcMar>
              <w:left w:w="60" w:type="dxa"/>
              <w:right w:w="60" w:type="dxa"/>
            </w:tcMar>
          </w:tcPr>
          <w:p w14:paraId="2215F25A" w14:textId="46076271" w:rsidR="4C4C4B19" w:rsidRPr="008166DF" w:rsidRDefault="4C4C4B19" w:rsidP="00216F45">
            <w:pPr>
              <w:spacing w:after="0" w:line="240" w:lineRule="auto"/>
              <w:ind w:left="0"/>
              <w:jc w:val="left"/>
              <w:rPr>
                <w:rFonts w:ascii="Montserrat" w:eastAsia="Aptos Narrow" w:hAnsi="Montserrat" w:cs="Aptos Narrow"/>
                <w:b/>
                <w:bCs/>
                <w:color w:val="000000" w:themeColor="text1"/>
                <w:sz w:val="22"/>
                <w:szCs w:val="22"/>
              </w:rPr>
            </w:pPr>
            <w:r w:rsidRPr="008166DF">
              <w:rPr>
                <w:rFonts w:ascii="Montserrat" w:eastAsia="Aptos Narrow" w:hAnsi="Montserrat" w:cs="Aptos Narrow"/>
                <w:b/>
                <w:bCs/>
                <w:color w:val="000000" w:themeColor="text1"/>
                <w:sz w:val="22"/>
                <w:szCs w:val="22"/>
              </w:rPr>
              <w:t>Community Outreach</w:t>
            </w:r>
          </w:p>
        </w:tc>
        <w:tc>
          <w:tcPr>
            <w:tcW w:w="668" w:type="pct"/>
            <w:tcMar>
              <w:left w:w="60" w:type="dxa"/>
              <w:right w:w="60" w:type="dxa"/>
            </w:tcMar>
          </w:tcPr>
          <w:p w14:paraId="57F26D61" w14:textId="05E08D69"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p>
        </w:tc>
        <w:tc>
          <w:tcPr>
            <w:tcW w:w="716" w:type="pct"/>
            <w:tcMar>
              <w:left w:w="60" w:type="dxa"/>
              <w:right w:w="60" w:type="dxa"/>
            </w:tcMar>
          </w:tcPr>
          <w:p w14:paraId="1E7097DF" w14:textId="786AE76E" w:rsidR="3342991F" w:rsidRPr="008166DF" w:rsidRDefault="3342991F" w:rsidP="00216F45">
            <w:pPr>
              <w:spacing w:after="0" w:line="240" w:lineRule="auto"/>
              <w:ind w:left="0"/>
              <w:jc w:val="left"/>
              <w:rPr>
                <w:rFonts w:ascii="Montserrat" w:hAnsi="Montserrat"/>
                <w:color w:val="000000" w:themeColor="text1"/>
                <w:sz w:val="22"/>
                <w:szCs w:val="22"/>
              </w:rPr>
            </w:pPr>
          </w:p>
        </w:tc>
        <w:tc>
          <w:tcPr>
            <w:tcW w:w="571" w:type="pct"/>
            <w:tcMar>
              <w:left w:w="60" w:type="dxa"/>
              <w:right w:w="60" w:type="dxa"/>
            </w:tcMar>
          </w:tcPr>
          <w:p w14:paraId="0141E24B" w14:textId="7DEC6290" w:rsidR="3342991F" w:rsidRPr="008166DF" w:rsidRDefault="3342991F" w:rsidP="00216F45">
            <w:pPr>
              <w:spacing w:after="0" w:line="240" w:lineRule="auto"/>
              <w:ind w:left="0"/>
              <w:jc w:val="left"/>
              <w:rPr>
                <w:rFonts w:ascii="Montserrat" w:hAnsi="Montserrat"/>
                <w:color w:val="000000" w:themeColor="text1"/>
                <w:sz w:val="22"/>
                <w:szCs w:val="22"/>
              </w:rPr>
            </w:pPr>
          </w:p>
        </w:tc>
        <w:tc>
          <w:tcPr>
            <w:tcW w:w="1522" w:type="pct"/>
            <w:tcMar>
              <w:left w:w="60" w:type="dxa"/>
              <w:right w:w="60" w:type="dxa"/>
            </w:tcMar>
          </w:tcPr>
          <w:p w14:paraId="06895784" w14:textId="53F65096" w:rsidR="3342991F" w:rsidRPr="008166DF" w:rsidRDefault="3342991F" w:rsidP="00216F45">
            <w:pPr>
              <w:spacing w:after="0" w:line="240" w:lineRule="auto"/>
              <w:ind w:left="0"/>
              <w:jc w:val="left"/>
              <w:rPr>
                <w:rFonts w:ascii="Montserrat" w:hAnsi="Montserrat"/>
                <w:color w:val="000000" w:themeColor="text1"/>
                <w:sz w:val="22"/>
                <w:szCs w:val="22"/>
              </w:rPr>
            </w:pPr>
          </w:p>
        </w:tc>
      </w:tr>
      <w:tr w:rsidR="3342991F" w:rsidRPr="008166DF" w14:paraId="5CC921EA" w14:textId="77777777" w:rsidTr="000B6418">
        <w:trPr>
          <w:trHeight w:val="285"/>
        </w:trPr>
        <w:tc>
          <w:tcPr>
            <w:tcW w:w="1523" w:type="pct"/>
            <w:shd w:val="clear" w:color="auto" w:fill="E8E8E8" w:themeFill="background2"/>
            <w:tcMar>
              <w:left w:w="60" w:type="dxa"/>
              <w:right w:w="60" w:type="dxa"/>
            </w:tcMar>
          </w:tcPr>
          <w:p w14:paraId="5D9B0A8E" w14:textId="11AFF77D"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668" w:type="pct"/>
            <w:shd w:val="clear" w:color="auto" w:fill="E8E8E8" w:themeFill="background2"/>
            <w:tcMar>
              <w:left w:w="60" w:type="dxa"/>
              <w:right w:w="60" w:type="dxa"/>
            </w:tcMar>
          </w:tcPr>
          <w:p w14:paraId="79C7C0E3" w14:textId="36FC97DB"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7B6061B9" w14:textId="33B45780"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74E4DC0D" w14:textId="35DA343B"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26CB73AE" w14:textId="0E34BE1A"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2D9F685E" w14:textId="77777777" w:rsidTr="000B6418">
        <w:trPr>
          <w:trHeight w:val="285"/>
        </w:trPr>
        <w:tc>
          <w:tcPr>
            <w:tcW w:w="1523" w:type="pct"/>
            <w:shd w:val="clear" w:color="auto" w:fill="E8E8E8" w:themeFill="background2"/>
            <w:tcMar>
              <w:left w:w="60" w:type="dxa"/>
              <w:right w:w="60" w:type="dxa"/>
            </w:tcMar>
          </w:tcPr>
          <w:p w14:paraId="1A1CD1E6" w14:textId="571CFBB6"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lastRenderedPageBreak/>
              <w:t> </w:t>
            </w:r>
          </w:p>
        </w:tc>
        <w:tc>
          <w:tcPr>
            <w:tcW w:w="668" w:type="pct"/>
            <w:shd w:val="clear" w:color="auto" w:fill="E8E8E8" w:themeFill="background2"/>
            <w:tcMar>
              <w:left w:w="60" w:type="dxa"/>
              <w:right w:w="60" w:type="dxa"/>
            </w:tcMar>
          </w:tcPr>
          <w:p w14:paraId="7ADED17B" w14:textId="752AED03"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00BFFC38" w14:textId="2136BA3B"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79A2D170" w14:textId="6DE017FE"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4E922D8D" w14:textId="10EF13C4"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5B1C8A54" w14:textId="77777777" w:rsidTr="000B6418">
        <w:trPr>
          <w:trHeight w:val="285"/>
        </w:trPr>
        <w:tc>
          <w:tcPr>
            <w:tcW w:w="1523" w:type="pct"/>
            <w:shd w:val="clear" w:color="auto" w:fill="E8E8E8" w:themeFill="background2"/>
            <w:tcMar>
              <w:left w:w="60" w:type="dxa"/>
              <w:right w:w="60" w:type="dxa"/>
            </w:tcMar>
          </w:tcPr>
          <w:p w14:paraId="741C5F31" w14:textId="2867D64E"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668" w:type="pct"/>
            <w:shd w:val="clear" w:color="auto" w:fill="E8E8E8" w:themeFill="background2"/>
            <w:tcMar>
              <w:left w:w="60" w:type="dxa"/>
              <w:right w:w="60" w:type="dxa"/>
            </w:tcMar>
          </w:tcPr>
          <w:p w14:paraId="0BDF90AF" w14:textId="3597BD2A"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5F2ABFCF" w14:textId="643FAED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2CE5003B" w14:textId="56770589"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2A35191C" w14:textId="3B7BC017"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47ABE862" w14:textId="77777777" w:rsidTr="000B6418">
        <w:trPr>
          <w:trHeight w:val="285"/>
        </w:trPr>
        <w:tc>
          <w:tcPr>
            <w:tcW w:w="1523" w:type="pct"/>
            <w:tcMar>
              <w:left w:w="60" w:type="dxa"/>
              <w:right w:w="60" w:type="dxa"/>
            </w:tcMar>
          </w:tcPr>
          <w:p w14:paraId="7EAE6FBD" w14:textId="55AD997A" w:rsidR="54F6FF1D" w:rsidRPr="008166DF" w:rsidRDefault="54F6FF1D" w:rsidP="00216F45">
            <w:pPr>
              <w:spacing w:after="0" w:line="240" w:lineRule="auto"/>
              <w:ind w:left="0"/>
              <w:jc w:val="left"/>
              <w:rPr>
                <w:rFonts w:ascii="Montserrat" w:eastAsia="Aptos Narrow" w:hAnsi="Montserrat" w:cs="Aptos Narrow"/>
                <w:b/>
                <w:bCs/>
                <w:color w:val="000000" w:themeColor="text1"/>
                <w:sz w:val="22"/>
                <w:szCs w:val="22"/>
              </w:rPr>
            </w:pPr>
            <w:r w:rsidRPr="008166DF">
              <w:rPr>
                <w:rFonts w:ascii="Montserrat" w:eastAsia="Aptos Narrow" w:hAnsi="Montserrat" w:cs="Aptos Narrow"/>
                <w:b/>
                <w:bCs/>
                <w:color w:val="000000" w:themeColor="text1"/>
                <w:sz w:val="22"/>
                <w:szCs w:val="22"/>
              </w:rPr>
              <w:t>People Management</w:t>
            </w:r>
          </w:p>
        </w:tc>
        <w:tc>
          <w:tcPr>
            <w:tcW w:w="668" w:type="pct"/>
            <w:tcMar>
              <w:left w:w="60" w:type="dxa"/>
              <w:right w:w="60" w:type="dxa"/>
            </w:tcMar>
          </w:tcPr>
          <w:p w14:paraId="01FA47C2" w14:textId="175621C6"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p>
        </w:tc>
        <w:tc>
          <w:tcPr>
            <w:tcW w:w="716" w:type="pct"/>
            <w:tcMar>
              <w:left w:w="60" w:type="dxa"/>
              <w:right w:w="60" w:type="dxa"/>
            </w:tcMar>
          </w:tcPr>
          <w:p w14:paraId="704C07C3" w14:textId="68AF10DF" w:rsidR="3342991F" w:rsidRPr="008166DF" w:rsidRDefault="3342991F" w:rsidP="00216F45">
            <w:pPr>
              <w:spacing w:after="0" w:line="240" w:lineRule="auto"/>
              <w:ind w:left="0"/>
              <w:jc w:val="left"/>
              <w:rPr>
                <w:rFonts w:ascii="Montserrat" w:hAnsi="Montserrat"/>
                <w:color w:val="000000" w:themeColor="text1"/>
                <w:sz w:val="22"/>
                <w:szCs w:val="22"/>
              </w:rPr>
            </w:pPr>
          </w:p>
        </w:tc>
        <w:tc>
          <w:tcPr>
            <w:tcW w:w="571" w:type="pct"/>
            <w:tcMar>
              <w:left w:w="60" w:type="dxa"/>
              <w:right w:w="60" w:type="dxa"/>
            </w:tcMar>
          </w:tcPr>
          <w:p w14:paraId="5CDA9D14" w14:textId="4EEB69EB" w:rsidR="3342991F" w:rsidRPr="008166DF" w:rsidRDefault="3342991F" w:rsidP="00216F45">
            <w:pPr>
              <w:spacing w:after="0" w:line="240" w:lineRule="auto"/>
              <w:ind w:left="0"/>
              <w:jc w:val="left"/>
              <w:rPr>
                <w:rFonts w:ascii="Montserrat" w:hAnsi="Montserrat"/>
                <w:color w:val="000000" w:themeColor="text1"/>
                <w:sz w:val="22"/>
                <w:szCs w:val="22"/>
              </w:rPr>
            </w:pPr>
          </w:p>
        </w:tc>
        <w:tc>
          <w:tcPr>
            <w:tcW w:w="1522" w:type="pct"/>
            <w:tcMar>
              <w:left w:w="60" w:type="dxa"/>
              <w:right w:w="60" w:type="dxa"/>
            </w:tcMar>
          </w:tcPr>
          <w:p w14:paraId="3F2F4641" w14:textId="07137F1D" w:rsidR="3342991F" w:rsidRPr="008166DF" w:rsidRDefault="3342991F" w:rsidP="00216F45">
            <w:pPr>
              <w:spacing w:after="0" w:line="240" w:lineRule="auto"/>
              <w:ind w:left="0"/>
              <w:jc w:val="left"/>
              <w:rPr>
                <w:rFonts w:ascii="Montserrat" w:hAnsi="Montserrat"/>
                <w:color w:val="000000" w:themeColor="text1"/>
                <w:sz w:val="22"/>
                <w:szCs w:val="22"/>
              </w:rPr>
            </w:pPr>
          </w:p>
        </w:tc>
      </w:tr>
      <w:tr w:rsidR="3342991F" w:rsidRPr="008166DF" w14:paraId="01BEB937" w14:textId="77777777" w:rsidTr="000B6418">
        <w:trPr>
          <w:trHeight w:val="285"/>
        </w:trPr>
        <w:tc>
          <w:tcPr>
            <w:tcW w:w="1523" w:type="pct"/>
            <w:shd w:val="clear" w:color="auto" w:fill="E8E8E8" w:themeFill="background2"/>
            <w:tcMar>
              <w:left w:w="60" w:type="dxa"/>
              <w:right w:w="60" w:type="dxa"/>
            </w:tcMar>
          </w:tcPr>
          <w:p w14:paraId="274A647F" w14:textId="3327D807" w:rsidR="2E7A0CDE" w:rsidRPr="008166DF" w:rsidRDefault="2E7A0CDE" w:rsidP="00216F45">
            <w:pPr>
              <w:spacing w:after="0" w:line="240" w:lineRule="auto"/>
              <w:ind w:left="-10"/>
              <w:jc w:val="left"/>
              <w:rPr>
                <w:rFonts w:ascii="Montserrat" w:eastAsia="Aptos Narrow" w:hAnsi="Montserrat" w:cs="Aptos Narrow"/>
                <w:i/>
                <w:iCs/>
                <w:color w:val="4C94D8" w:themeColor="text2" w:themeTint="80"/>
                <w:sz w:val="22"/>
                <w:szCs w:val="22"/>
              </w:rPr>
            </w:pPr>
            <w:r w:rsidRPr="008166DF">
              <w:rPr>
                <w:rFonts w:ascii="Montserrat" w:eastAsia="Aptos Narrow" w:hAnsi="Montserrat" w:cs="Aptos Narrow"/>
                <w:i/>
                <w:iCs/>
                <w:color w:val="4C94D8" w:themeColor="text2" w:themeTint="80"/>
                <w:sz w:val="22"/>
                <w:szCs w:val="22"/>
              </w:rPr>
              <w:t>Digital Navigators</w:t>
            </w:r>
          </w:p>
        </w:tc>
        <w:tc>
          <w:tcPr>
            <w:tcW w:w="668" w:type="pct"/>
            <w:shd w:val="clear" w:color="auto" w:fill="E8E8E8" w:themeFill="background2"/>
            <w:tcMar>
              <w:left w:w="60" w:type="dxa"/>
              <w:right w:w="60" w:type="dxa"/>
            </w:tcMar>
          </w:tcPr>
          <w:p w14:paraId="4F78EDFD" w14:textId="44E27425" w:rsidR="2B7AECC7" w:rsidRPr="008166DF" w:rsidRDefault="00B27925" w:rsidP="00216F45">
            <w:pPr>
              <w:spacing w:after="0" w:line="240" w:lineRule="auto"/>
              <w:ind w:left="0"/>
              <w:jc w:val="left"/>
              <w:rPr>
                <w:rFonts w:ascii="Montserrat" w:eastAsia="Aptos Narrow" w:hAnsi="Montserrat" w:cs="Aptos Narrow"/>
                <w:i/>
                <w:iCs/>
                <w:color w:val="4C94D8" w:themeColor="text2" w:themeTint="80"/>
                <w:sz w:val="22"/>
                <w:szCs w:val="22"/>
              </w:rPr>
            </w:pPr>
            <w:r w:rsidRPr="008166DF">
              <w:rPr>
                <w:rFonts w:ascii="Montserrat" w:eastAsia="Aptos Narrow" w:hAnsi="Montserrat" w:cs="Aptos Narrow"/>
                <w:i/>
                <w:iCs/>
                <w:color w:val="4C94D8" w:themeColor="text2" w:themeTint="80"/>
                <w:sz w:val="22"/>
                <w:szCs w:val="22"/>
              </w:rPr>
              <w:t>$</w:t>
            </w:r>
            <w:proofErr w:type="spellStart"/>
            <w:r w:rsidRPr="008166DF">
              <w:rPr>
                <w:rFonts w:ascii="Montserrat" w:eastAsia="Aptos Narrow" w:hAnsi="Montserrat" w:cs="Aptos Narrow"/>
                <w:i/>
                <w:iCs/>
                <w:color w:val="4C94D8" w:themeColor="text2" w:themeTint="80"/>
                <w:sz w:val="22"/>
                <w:szCs w:val="22"/>
              </w:rPr>
              <w:t>xxk</w:t>
            </w:r>
            <w:proofErr w:type="spellEnd"/>
          </w:p>
        </w:tc>
        <w:tc>
          <w:tcPr>
            <w:tcW w:w="716" w:type="pct"/>
            <w:shd w:val="clear" w:color="auto" w:fill="E8E8E8" w:themeFill="background2"/>
            <w:tcMar>
              <w:left w:w="60" w:type="dxa"/>
              <w:right w:w="60" w:type="dxa"/>
            </w:tcMar>
          </w:tcPr>
          <w:p w14:paraId="21ED87AE" w14:textId="5942EB30" w:rsidR="405A2478" w:rsidRPr="008166DF" w:rsidRDefault="405A2478" w:rsidP="00216F45">
            <w:pPr>
              <w:spacing w:after="0" w:line="240" w:lineRule="auto"/>
              <w:ind w:left="0"/>
              <w:jc w:val="left"/>
              <w:rPr>
                <w:rFonts w:ascii="Montserrat" w:eastAsia="Aptos Narrow" w:hAnsi="Montserrat" w:cs="Aptos Narrow"/>
                <w:i/>
                <w:iCs/>
                <w:color w:val="4C94D8" w:themeColor="text2" w:themeTint="80"/>
                <w:sz w:val="22"/>
                <w:szCs w:val="22"/>
              </w:rPr>
            </w:pPr>
            <w:r w:rsidRPr="008166DF">
              <w:rPr>
                <w:rFonts w:ascii="Montserrat" w:eastAsia="Aptos Narrow" w:hAnsi="Montserrat" w:cs="Aptos Narrow"/>
                <w:i/>
                <w:iCs/>
                <w:color w:val="4C94D8" w:themeColor="text2" w:themeTint="80"/>
                <w:sz w:val="22"/>
                <w:szCs w:val="22"/>
              </w:rPr>
              <w:t>5</w:t>
            </w:r>
          </w:p>
        </w:tc>
        <w:tc>
          <w:tcPr>
            <w:tcW w:w="571" w:type="pct"/>
            <w:shd w:val="clear" w:color="auto" w:fill="E8E8E8" w:themeFill="background2"/>
            <w:tcMar>
              <w:left w:w="60" w:type="dxa"/>
              <w:right w:w="60" w:type="dxa"/>
            </w:tcMar>
          </w:tcPr>
          <w:p w14:paraId="741B743D" w14:textId="2262975D" w:rsidR="3342991F" w:rsidRPr="008166DF" w:rsidRDefault="00B27925" w:rsidP="00216F45">
            <w:pPr>
              <w:spacing w:after="0" w:line="240" w:lineRule="auto"/>
              <w:ind w:left="0"/>
              <w:jc w:val="left"/>
              <w:rPr>
                <w:rFonts w:ascii="Montserrat" w:eastAsia="Aptos Narrow" w:hAnsi="Montserrat" w:cs="Aptos Narrow"/>
                <w:color w:val="4C94D8" w:themeColor="text2" w:themeTint="80"/>
                <w:sz w:val="22"/>
                <w:szCs w:val="22"/>
              </w:rPr>
            </w:pPr>
            <w:r w:rsidRPr="008166DF">
              <w:rPr>
                <w:rFonts w:ascii="Montserrat" w:eastAsia="Aptos Narrow" w:hAnsi="Montserrat" w:cs="Aptos Narrow"/>
                <w:i/>
                <w:iCs/>
                <w:color w:val="4C94D8" w:themeColor="text2" w:themeTint="80"/>
                <w:sz w:val="22"/>
                <w:szCs w:val="22"/>
              </w:rPr>
              <w:t>$</w:t>
            </w:r>
            <w:proofErr w:type="spellStart"/>
            <w:r w:rsidRPr="008166DF">
              <w:rPr>
                <w:rFonts w:ascii="Montserrat" w:eastAsia="Aptos Narrow" w:hAnsi="Montserrat" w:cs="Aptos Narrow"/>
                <w:i/>
                <w:iCs/>
                <w:color w:val="4C94D8" w:themeColor="text2" w:themeTint="80"/>
                <w:sz w:val="22"/>
                <w:szCs w:val="22"/>
              </w:rPr>
              <w:t>xxk</w:t>
            </w:r>
            <w:proofErr w:type="spellEnd"/>
            <w:r w:rsidR="3342991F" w:rsidRPr="008166DF">
              <w:rPr>
                <w:rFonts w:ascii="Montserrat" w:eastAsia="Aptos Narrow" w:hAnsi="Montserrat" w:cs="Aptos Narrow"/>
                <w:i/>
                <w:iCs/>
                <w:color w:val="4C94D8" w:themeColor="text2" w:themeTint="80"/>
                <w:sz w:val="22"/>
                <w:szCs w:val="22"/>
              </w:rPr>
              <w:t> </w:t>
            </w:r>
          </w:p>
        </w:tc>
        <w:tc>
          <w:tcPr>
            <w:tcW w:w="1522" w:type="pct"/>
            <w:shd w:val="clear" w:color="auto" w:fill="E8E8E8" w:themeFill="background2"/>
            <w:tcMar>
              <w:left w:w="60" w:type="dxa"/>
              <w:right w:w="60" w:type="dxa"/>
            </w:tcMar>
          </w:tcPr>
          <w:p w14:paraId="414BAAFA" w14:textId="5AB30290" w:rsidR="3342991F" w:rsidRPr="008166DF" w:rsidRDefault="3342991F" w:rsidP="00216F45">
            <w:pPr>
              <w:spacing w:after="0" w:line="240" w:lineRule="auto"/>
              <w:ind w:left="0"/>
              <w:jc w:val="left"/>
              <w:rPr>
                <w:rFonts w:ascii="Montserrat" w:eastAsia="Aptos Narrow" w:hAnsi="Montserrat" w:cs="Aptos Narrow"/>
                <w:color w:val="4C94D8" w:themeColor="text2" w:themeTint="80"/>
                <w:sz w:val="22"/>
                <w:szCs w:val="22"/>
              </w:rPr>
            </w:pPr>
            <w:r w:rsidRPr="008166DF">
              <w:rPr>
                <w:rFonts w:ascii="Montserrat" w:eastAsia="Aptos Narrow" w:hAnsi="Montserrat" w:cs="Aptos Narrow"/>
                <w:i/>
                <w:iCs/>
                <w:color w:val="4C94D8" w:themeColor="text2" w:themeTint="80"/>
                <w:sz w:val="22"/>
                <w:szCs w:val="22"/>
              </w:rPr>
              <w:t xml:space="preserve">  E.g., cost of staffing </w:t>
            </w:r>
            <w:r w:rsidR="27173797" w:rsidRPr="008166DF">
              <w:rPr>
                <w:rFonts w:ascii="Montserrat" w:eastAsia="Aptos Narrow" w:hAnsi="Montserrat" w:cs="Aptos Narrow"/>
                <w:i/>
                <w:iCs/>
                <w:color w:val="4C94D8" w:themeColor="text2" w:themeTint="80"/>
                <w:sz w:val="22"/>
                <w:szCs w:val="22"/>
              </w:rPr>
              <w:t xml:space="preserve">Digital Navigators </w:t>
            </w:r>
            <w:r w:rsidRPr="008166DF">
              <w:rPr>
                <w:rFonts w:ascii="Montserrat" w:eastAsia="Aptos Narrow" w:hAnsi="Montserrat" w:cs="Aptos Narrow"/>
                <w:i/>
                <w:iCs/>
                <w:color w:val="4C94D8" w:themeColor="text2" w:themeTint="80"/>
                <w:sz w:val="22"/>
                <w:szCs w:val="22"/>
              </w:rPr>
              <w:t>salary and benefits</w:t>
            </w:r>
          </w:p>
        </w:tc>
      </w:tr>
      <w:tr w:rsidR="3342991F" w:rsidRPr="008166DF" w14:paraId="1D750580" w14:textId="77777777" w:rsidTr="000B6418">
        <w:trPr>
          <w:trHeight w:val="285"/>
        </w:trPr>
        <w:tc>
          <w:tcPr>
            <w:tcW w:w="1523" w:type="pct"/>
            <w:shd w:val="clear" w:color="auto" w:fill="E8E8E8" w:themeFill="background2"/>
            <w:tcMar>
              <w:left w:w="60" w:type="dxa"/>
              <w:right w:w="60" w:type="dxa"/>
            </w:tcMar>
          </w:tcPr>
          <w:p w14:paraId="076D5D7F" w14:textId="13EFF1C1"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668" w:type="pct"/>
            <w:shd w:val="clear" w:color="auto" w:fill="E8E8E8" w:themeFill="background2"/>
            <w:tcMar>
              <w:left w:w="60" w:type="dxa"/>
              <w:right w:w="60" w:type="dxa"/>
            </w:tcMar>
          </w:tcPr>
          <w:p w14:paraId="4EC93DAF" w14:textId="754B20C4"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2804C471" w14:textId="227FE38B"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5CB4F701" w14:textId="141D96E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2C74CBFD" w14:textId="0E8CBACC"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5161939B" w14:textId="77777777" w:rsidTr="000B6418">
        <w:trPr>
          <w:trHeight w:val="285"/>
        </w:trPr>
        <w:tc>
          <w:tcPr>
            <w:tcW w:w="1523" w:type="pct"/>
            <w:shd w:val="clear" w:color="auto" w:fill="E8E8E8" w:themeFill="background2"/>
            <w:tcMar>
              <w:left w:w="60" w:type="dxa"/>
              <w:right w:w="60" w:type="dxa"/>
            </w:tcMar>
          </w:tcPr>
          <w:p w14:paraId="65B9C66A" w14:textId="612B7E9D"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668" w:type="pct"/>
            <w:shd w:val="clear" w:color="auto" w:fill="E8E8E8" w:themeFill="background2"/>
            <w:tcMar>
              <w:left w:w="60" w:type="dxa"/>
              <w:right w:w="60" w:type="dxa"/>
            </w:tcMar>
          </w:tcPr>
          <w:p w14:paraId="31744D7D" w14:textId="1EFABFC1"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511E9E24" w14:textId="4F20FE6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5AE61197" w14:textId="4B3CA68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328E11AB" w14:textId="0DC663C3"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694E444A" w14:textId="77777777" w:rsidTr="000B6418">
        <w:trPr>
          <w:trHeight w:val="285"/>
        </w:trPr>
        <w:tc>
          <w:tcPr>
            <w:tcW w:w="1523" w:type="pct"/>
            <w:tcMar>
              <w:left w:w="60" w:type="dxa"/>
              <w:right w:w="60" w:type="dxa"/>
            </w:tcMar>
          </w:tcPr>
          <w:p w14:paraId="2724B67D" w14:textId="05BC4708"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Program Management</w:t>
            </w:r>
          </w:p>
        </w:tc>
        <w:tc>
          <w:tcPr>
            <w:tcW w:w="668" w:type="pct"/>
            <w:tcMar>
              <w:left w:w="60" w:type="dxa"/>
              <w:right w:w="60" w:type="dxa"/>
            </w:tcMar>
          </w:tcPr>
          <w:p w14:paraId="1D009DF6" w14:textId="6F103B6C"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p>
        </w:tc>
        <w:tc>
          <w:tcPr>
            <w:tcW w:w="716" w:type="pct"/>
            <w:tcMar>
              <w:left w:w="60" w:type="dxa"/>
              <w:right w:w="60" w:type="dxa"/>
            </w:tcMar>
          </w:tcPr>
          <w:p w14:paraId="7BA0B112" w14:textId="637A6B55" w:rsidR="3342991F" w:rsidRPr="008166DF" w:rsidRDefault="3342991F" w:rsidP="00216F45">
            <w:pPr>
              <w:spacing w:after="0" w:line="240" w:lineRule="auto"/>
              <w:ind w:left="0"/>
              <w:jc w:val="left"/>
              <w:rPr>
                <w:rFonts w:ascii="Montserrat" w:hAnsi="Montserrat"/>
                <w:color w:val="000000" w:themeColor="text1"/>
                <w:sz w:val="22"/>
                <w:szCs w:val="22"/>
              </w:rPr>
            </w:pPr>
          </w:p>
        </w:tc>
        <w:tc>
          <w:tcPr>
            <w:tcW w:w="571" w:type="pct"/>
            <w:tcMar>
              <w:left w:w="60" w:type="dxa"/>
              <w:right w:w="60" w:type="dxa"/>
            </w:tcMar>
          </w:tcPr>
          <w:p w14:paraId="5CC63915" w14:textId="4BFC9EDE" w:rsidR="3342991F" w:rsidRPr="008166DF" w:rsidRDefault="3342991F" w:rsidP="00216F45">
            <w:pPr>
              <w:spacing w:after="0" w:line="240" w:lineRule="auto"/>
              <w:ind w:left="0"/>
              <w:jc w:val="left"/>
              <w:rPr>
                <w:rFonts w:ascii="Montserrat" w:hAnsi="Montserrat"/>
                <w:color w:val="000000" w:themeColor="text1"/>
                <w:sz w:val="22"/>
                <w:szCs w:val="22"/>
              </w:rPr>
            </w:pPr>
          </w:p>
        </w:tc>
        <w:tc>
          <w:tcPr>
            <w:tcW w:w="1522" w:type="pct"/>
            <w:tcMar>
              <w:left w:w="60" w:type="dxa"/>
              <w:right w:w="60" w:type="dxa"/>
            </w:tcMar>
          </w:tcPr>
          <w:p w14:paraId="452A12CC" w14:textId="72C6556F" w:rsidR="3342991F" w:rsidRPr="008166DF" w:rsidRDefault="3342991F" w:rsidP="00216F45">
            <w:pPr>
              <w:spacing w:after="0" w:line="240" w:lineRule="auto"/>
              <w:ind w:left="0"/>
              <w:jc w:val="left"/>
              <w:rPr>
                <w:rFonts w:ascii="Montserrat" w:hAnsi="Montserrat"/>
                <w:color w:val="000000" w:themeColor="text1"/>
                <w:sz w:val="22"/>
                <w:szCs w:val="22"/>
              </w:rPr>
            </w:pPr>
          </w:p>
        </w:tc>
      </w:tr>
      <w:tr w:rsidR="3342991F" w:rsidRPr="008166DF" w14:paraId="186F4141" w14:textId="77777777" w:rsidTr="000B6418">
        <w:trPr>
          <w:trHeight w:val="300"/>
        </w:trPr>
        <w:tc>
          <w:tcPr>
            <w:tcW w:w="1523" w:type="pct"/>
            <w:shd w:val="clear" w:color="auto" w:fill="E8E8E8" w:themeFill="background2"/>
            <w:tcMar>
              <w:left w:w="60" w:type="dxa"/>
              <w:right w:w="60" w:type="dxa"/>
            </w:tcMar>
          </w:tcPr>
          <w:p w14:paraId="731AED69" w14:textId="3323CE6C" w:rsidR="3342991F" w:rsidRPr="008166DF" w:rsidRDefault="3342991F" w:rsidP="00216F45">
            <w:pPr>
              <w:spacing w:after="0" w:line="240" w:lineRule="auto"/>
              <w:ind w:left="0"/>
              <w:jc w:val="left"/>
              <w:rPr>
                <w:rFonts w:ascii="Montserrat" w:eastAsia="Aptos Narrow" w:hAnsi="Montserrat" w:cs="Aptos Narrow"/>
                <w:color w:val="0D0D0D" w:themeColor="text1" w:themeTint="F2"/>
                <w:sz w:val="22"/>
                <w:szCs w:val="22"/>
              </w:rPr>
            </w:pPr>
            <w:r w:rsidRPr="008166DF">
              <w:rPr>
                <w:rFonts w:ascii="Montserrat" w:eastAsia="Aptos Narrow" w:hAnsi="Montserrat" w:cs="Aptos Narrow"/>
                <w:color w:val="0D0D0D" w:themeColor="text1" w:themeTint="F2"/>
                <w:sz w:val="22"/>
                <w:szCs w:val="22"/>
              </w:rPr>
              <w:t> </w:t>
            </w:r>
          </w:p>
        </w:tc>
        <w:tc>
          <w:tcPr>
            <w:tcW w:w="668" w:type="pct"/>
            <w:shd w:val="clear" w:color="auto" w:fill="E8E8E8" w:themeFill="background2"/>
            <w:tcMar>
              <w:left w:w="60" w:type="dxa"/>
              <w:right w:w="60" w:type="dxa"/>
            </w:tcMar>
          </w:tcPr>
          <w:p w14:paraId="3EE56B88" w14:textId="40B1BEF0"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5662FEEC" w14:textId="31192BB3"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5C2F25FB" w14:textId="073DE8C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1B96456C" w14:textId="39A74123"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54C20C4C" w14:textId="77777777" w:rsidTr="000B6418">
        <w:trPr>
          <w:trHeight w:val="285"/>
        </w:trPr>
        <w:tc>
          <w:tcPr>
            <w:tcW w:w="1523" w:type="pct"/>
            <w:shd w:val="clear" w:color="auto" w:fill="E8E8E8" w:themeFill="background2"/>
            <w:tcMar>
              <w:left w:w="60" w:type="dxa"/>
              <w:right w:w="60" w:type="dxa"/>
            </w:tcMar>
          </w:tcPr>
          <w:p w14:paraId="680EA694" w14:textId="195AE403"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 </w:t>
            </w:r>
          </w:p>
        </w:tc>
        <w:tc>
          <w:tcPr>
            <w:tcW w:w="668" w:type="pct"/>
            <w:shd w:val="clear" w:color="auto" w:fill="E8E8E8" w:themeFill="background2"/>
            <w:tcMar>
              <w:left w:w="60" w:type="dxa"/>
              <w:right w:w="60" w:type="dxa"/>
            </w:tcMar>
          </w:tcPr>
          <w:p w14:paraId="0924CD7E" w14:textId="3E3AA161"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12AA7928" w14:textId="5EB09C27"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07F76D1D" w14:textId="4C69C69F"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500DC67B" w14:textId="57918F4C"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11EAA3BB" w14:textId="77777777" w:rsidTr="000B6418">
        <w:trPr>
          <w:trHeight w:val="285"/>
        </w:trPr>
        <w:tc>
          <w:tcPr>
            <w:tcW w:w="1523" w:type="pct"/>
            <w:shd w:val="clear" w:color="auto" w:fill="E8E8E8" w:themeFill="background2"/>
            <w:tcMar>
              <w:left w:w="60" w:type="dxa"/>
              <w:right w:w="60" w:type="dxa"/>
            </w:tcMar>
          </w:tcPr>
          <w:p w14:paraId="69B49127" w14:textId="38A2035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668" w:type="pct"/>
            <w:shd w:val="clear" w:color="auto" w:fill="E8E8E8" w:themeFill="background2"/>
            <w:tcMar>
              <w:left w:w="60" w:type="dxa"/>
              <w:right w:w="60" w:type="dxa"/>
            </w:tcMar>
          </w:tcPr>
          <w:p w14:paraId="3DC8500C" w14:textId="0B622473"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567D4026" w14:textId="2A9AAB7A"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3C955B02" w14:textId="023DE2D6"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7865A213" w14:textId="4D3FB3F9"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r w:rsidR="3342991F" w:rsidRPr="008166DF" w14:paraId="721AF86E" w14:textId="77777777" w:rsidTr="000B6418">
        <w:trPr>
          <w:trHeight w:val="285"/>
        </w:trPr>
        <w:tc>
          <w:tcPr>
            <w:tcW w:w="1523" w:type="pct"/>
            <w:shd w:val="clear" w:color="auto" w:fill="E8E8E8" w:themeFill="background2"/>
            <w:tcMar>
              <w:left w:w="60" w:type="dxa"/>
              <w:right w:w="60" w:type="dxa"/>
            </w:tcMar>
          </w:tcPr>
          <w:p w14:paraId="21DE866B" w14:textId="4883215A"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 </w:t>
            </w:r>
          </w:p>
        </w:tc>
        <w:tc>
          <w:tcPr>
            <w:tcW w:w="668" w:type="pct"/>
            <w:shd w:val="clear" w:color="auto" w:fill="E8E8E8" w:themeFill="background2"/>
            <w:tcMar>
              <w:left w:w="60" w:type="dxa"/>
              <w:right w:w="60" w:type="dxa"/>
            </w:tcMar>
          </w:tcPr>
          <w:p w14:paraId="763C8410" w14:textId="767A17F2"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716" w:type="pct"/>
            <w:shd w:val="clear" w:color="auto" w:fill="E8E8E8" w:themeFill="background2"/>
            <w:tcMar>
              <w:left w:w="60" w:type="dxa"/>
              <w:right w:w="60" w:type="dxa"/>
            </w:tcMar>
          </w:tcPr>
          <w:p w14:paraId="44B1159F" w14:textId="10AA413C"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571" w:type="pct"/>
            <w:shd w:val="clear" w:color="auto" w:fill="E8E8E8" w:themeFill="background2"/>
            <w:tcMar>
              <w:left w:w="60" w:type="dxa"/>
              <w:right w:w="60" w:type="dxa"/>
            </w:tcMar>
          </w:tcPr>
          <w:p w14:paraId="3E0CD6B8" w14:textId="3DE4F825"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c>
          <w:tcPr>
            <w:tcW w:w="1522" w:type="pct"/>
            <w:shd w:val="clear" w:color="auto" w:fill="E8E8E8" w:themeFill="background2"/>
            <w:tcMar>
              <w:left w:w="60" w:type="dxa"/>
              <w:right w:w="60" w:type="dxa"/>
            </w:tcMar>
          </w:tcPr>
          <w:p w14:paraId="5AA04F1B" w14:textId="03851411" w:rsidR="3342991F" w:rsidRPr="008166DF" w:rsidRDefault="3342991F" w:rsidP="00216F45">
            <w:pPr>
              <w:spacing w:after="0" w:line="240" w:lineRule="auto"/>
              <w:ind w:left="0"/>
              <w:jc w:val="left"/>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 </w:t>
            </w:r>
          </w:p>
        </w:tc>
      </w:tr>
    </w:tbl>
    <w:p w14:paraId="4E2A7ECF" w14:textId="72C45C29" w:rsidR="27024AF8" w:rsidRPr="008166DF" w:rsidRDefault="27024AF8" w:rsidP="00C66AED">
      <w:pPr>
        <w:pStyle w:val="para1"/>
        <w:spacing w:before="240"/>
      </w:pPr>
      <w:r w:rsidRPr="008166DF">
        <w:t>Please include the total expected program cost and requested funding.</w:t>
      </w: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6"/>
        <w:gridCol w:w="1386"/>
        <w:gridCol w:w="1386"/>
        <w:gridCol w:w="1386"/>
        <w:gridCol w:w="1386"/>
        <w:gridCol w:w="1386"/>
        <w:gridCol w:w="1385"/>
      </w:tblGrid>
      <w:tr w:rsidR="3342991F" w:rsidRPr="008166DF" w14:paraId="5E0ED668" w14:textId="77777777" w:rsidTr="00C66AED">
        <w:trPr>
          <w:trHeight w:val="555"/>
        </w:trPr>
        <w:tc>
          <w:tcPr>
            <w:tcW w:w="714" w:type="pct"/>
            <w:tcBorders>
              <w:top w:val="nil"/>
              <w:left w:val="nil"/>
              <w:bottom w:val="single" w:sz="4" w:space="0" w:color="BFBFBF" w:themeColor="background1" w:themeShade="BF"/>
              <w:right w:val="single" w:sz="4" w:space="0" w:color="BFBFBF" w:themeColor="background1" w:themeShade="BF"/>
            </w:tcBorders>
            <w:tcMar>
              <w:left w:w="60" w:type="dxa"/>
              <w:right w:w="60" w:type="dxa"/>
            </w:tcMar>
            <w:vAlign w:val="center"/>
          </w:tcPr>
          <w:p w14:paraId="159A8DA3" w14:textId="67760B01" w:rsidR="3342991F" w:rsidRPr="008166DF" w:rsidRDefault="3342991F" w:rsidP="3342991F">
            <w:pPr>
              <w:spacing w:line="240" w:lineRule="auto"/>
              <w:jc w:val="left"/>
              <w:rPr>
                <w:rFonts w:ascii="Montserrat" w:eastAsia="Aptos Narrow" w:hAnsi="Montserrat" w:cs="Aptos Narrow"/>
                <w:color w:val="FFFFFF" w:themeColor="background1"/>
                <w:sz w:val="22"/>
                <w:szCs w:val="22"/>
              </w:rPr>
            </w:pP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9F7" w:themeFill="text2" w:themeFillTint="1A"/>
            <w:tcMar>
              <w:left w:w="60" w:type="dxa"/>
              <w:right w:w="60" w:type="dxa"/>
            </w:tcMar>
            <w:vAlign w:val="center"/>
          </w:tcPr>
          <w:p w14:paraId="5B1B8B59" w14:textId="2A9E2049" w:rsidR="3342991F" w:rsidRPr="008166DF" w:rsidRDefault="3342991F" w:rsidP="3342991F">
            <w:pPr>
              <w:spacing w:line="240" w:lineRule="auto"/>
              <w:jc w:val="center"/>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Y1</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9F7" w:themeFill="text2" w:themeFillTint="1A"/>
            <w:tcMar>
              <w:left w:w="60" w:type="dxa"/>
              <w:right w:w="60" w:type="dxa"/>
            </w:tcMar>
            <w:vAlign w:val="center"/>
          </w:tcPr>
          <w:p w14:paraId="4E2FDCB8" w14:textId="5C45DC6E" w:rsidR="3342991F" w:rsidRPr="008166DF" w:rsidRDefault="3342991F" w:rsidP="3342991F">
            <w:pPr>
              <w:spacing w:line="240" w:lineRule="auto"/>
              <w:jc w:val="center"/>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Y2</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9F7" w:themeFill="text2" w:themeFillTint="1A"/>
            <w:tcMar>
              <w:left w:w="60" w:type="dxa"/>
              <w:right w:w="60" w:type="dxa"/>
            </w:tcMar>
            <w:vAlign w:val="center"/>
          </w:tcPr>
          <w:p w14:paraId="7AF240A5" w14:textId="2EB88FCB" w:rsidR="3342991F" w:rsidRPr="008166DF" w:rsidRDefault="3342991F" w:rsidP="3342991F">
            <w:pPr>
              <w:spacing w:line="240" w:lineRule="auto"/>
              <w:jc w:val="center"/>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Y3</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9F7" w:themeFill="text2" w:themeFillTint="1A"/>
            <w:tcMar>
              <w:left w:w="60" w:type="dxa"/>
              <w:right w:w="60" w:type="dxa"/>
            </w:tcMar>
            <w:vAlign w:val="center"/>
          </w:tcPr>
          <w:p w14:paraId="2960F17F" w14:textId="54D9D954" w:rsidR="3342991F" w:rsidRPr="008166DF" w:rsidRDefault="3342991F" w:rsidP="3342991F">
            <w:pPr>
              <w:spacing w:line="240" w:lineRule="auto"/>
              <w:jc w:val="center"/>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Y4</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9F7" w:themeFill="text2" w:themeFillTint="1A"/>
            <w:tcMar>
              <w:left w:w="60" w:type="dxa"/>
              <w:right w:w="60" w:type="dxa"/>
            </w:tcMar>
            <w:vAlign w:val="center"/>
          </w:tcPr>
          <w:p w14:paraId="0B4454A7" w14:textId="63090E17" w:rsidR="3342991F" w:rsidRPr="008166DF" w:rsidRDefault="3342991F" w:rsidP="3342991F">
            <w:pPr>
              <w:spacing w:line="240" w:lineRule="auto"/>
              <w:jc w:val="center"/>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Y5</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9F7" w:themeFill="text2" w:themeFillTint="1A"/>
            <w:tcMar>
              <w:left w:w="60" w:type="dxa"/>
              <w:right w:w="60" w:type="dxa"/>
            </w:tcMar>
            <w:vAlign w:val="center"/>
          </w:tcPr>
          <w:p w14:paraId="16A3FADB" w14:textId="23CD62F4" w:rsidR="3342991F" w:rsidRPr="008166DF" w:rsidRDefault="3342991F" w:rsidP="3342991F">
            <w:pPr>
              <w:spacing w:line="240" w:lineRule="auto"/>
              <w:jc w:val="center"/>
              <w:rPr>
                <w:rFonts w:ascii="Montserrat" w:eastAsia="Aptos Narrow" w:hAnsi="Montserrat" w:cs="Aptos Narrow"/>
                <w:color w:val="000000" w:themeColor="text1"/>
                <w:sz w:val="22"/>
                <w:szCs w:val="22"/>
              </w:rPr>
            </w:pPr>
            <w:r w:rsidRPr="008166DF">
              <w:rPr>
                <w:rFonts w:ascii="Montserrat" w:eastAsia="Aptos Narrow" w:hAnsi="Montserrat" w:cs="Aptos Narrow"/>
                <w:b/>
                <w:bCs/>
                <w:color w:val="000000" w:themeColor="text1"/>
                <w:sz w:val="22"/>
                <w:szCs w:val="22"/>
              </w:rPr>
              <w:t>Total</w:t>
            </w:r>
          </w:p>
        </w:tc>
      </w:tr>
      <w:tr w:rsidR="3342991F" w:rsidRPr="008166DF" w14:paraId="5EB2CA47" w14:textId="77777777" w:rsidTr="00C66AED">
        <w:trPr>
          <w:trHeight w:val="555"/>
        </w:trPr>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53D63" w:themeFill="text2" w:themeFillTint="E6"/>
            <w:tcMar>
              <w:left w:w="60" w:type="dxa"/>
              <w:right w:w="60" w:type="dxa"/>
            </w:tcMar>
            <w:vAlign w:val="center"/>
          </w:tcPr>
          <w:p w14:paraId="7EEB403A" w14:textId="28E452B7" w:rsidR="3342991F" w:rsidRPr="008166DF" w:rsidRDefault="3342991F" w:rsidP="3342991F">
            <w:pPr>
              <w:spacing w:after="0" w:line="240" w:lineRule="auto"/>
              <w:ind w:left="0"/>
              <w:jc w:val="left"/>
              <w:rPr>
                <w:rFonts w:ascii="Montserrat" w:eastAsia="Aptos Narrow" w:hAnsi="Montserrat" w:cs="Aptos Narrow"/>
                <w:color w:val="FFFFFF" w:themeColor="background1"/>
                <w:sz w:val="22"/>
                <w:szCs w:val="22"/>
              </w:rPr>
            </w:pPr>
            <w:r w:rsidRPr="008166DF">
              <w:rPr>
                <w:rFonts w:ascii="Montserrat" w:eastAsia="Aptos Narrow" w:hAnsi="Montserrat" w:cs="Aptos Narrow"/>
                <w:b/>
                <w:bCs/>
                <w:color w:val="FFFFFF" w:themeColor="background1"/>
                <w:sz w:val="22"/>
                <w:szCs w:val="22"/>
              </w:rPr>
              <w:t>Overall Program Cost:</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60" w:type="dxa"/>
              <w:right w:w="60" w:type="dxa"/>
            </w:tcMar>
            <w:vAlign w:val="center"/>
          </w:tcPr>
          <w:p w14:paraId="736EDE64" w14:textId="27711D7D" w:rsidR="3342991F" w:rsidRPr="008166DF" w:rsidRDefault="3342991F" w:rsidP="00C66AED">
            <w:pPr>
              <w:spacing w:after="0" w:line="240" w:lineRule="auto"/>
              <w:ind w:left="0"/>
              <w:jc w:val="center"/>
              <w:rPr>
                <w:rFonts w:ascii="Montserrat" w:eastAsia="Aptos Narrow" w:hAnsi="Montserrat" w:cs="Aptos Narrow"/>
                <w:color w:val="000000" w:themeColor="text1"/>
                <w:sz w:val="22"/>
                <w:szCs w:val="22"/>
              </w:rPr>
            </w:pPr>
            <w:r w:rsidRPr="008166DF">
              <w:rPr>
                <w:rFonts w:ascii="Montserrat" w:eastAsia="Aptos Narrow" w:hAnsi="Montserrat" w:cs="Aptos Narrow"/>
                <w:color w:val="000000" w:themeColor="text1"/>
                <w:sz w:val="22"/>
                <w:szCs w:val="22"/>
              </w:rPr>
              <w:t>$</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60" w:type="dxa"/>
              <w:right w:w="60" w:type="dxa"/>
            </w:tcMar>
            <w:vAlign w:val="center"/>
          </w:tcPr>
          <w:p w14:paraId="3A9F5736" w14:textId="5B1458D2" w:rsidR="3342991F" w:rsidRPr="008166DF" w:rsidRDefault="3342991F" w:rsidP="00216F45">
            <w:pPr>
              <w:spacing w:line="240" w:lineRule="auto"/>
              <w:jc w:val="left"/>
              <w:rPr>
                <w:rFonts w:ascii="Montserrat" w:eastAsia="Aptos Narrow" w:hAnsi="Montserrat" w:cs="Aptos Narrow"/>
                <w:color w:val="000000" w:themeColor="text1"/>
                <w:sz w:val="22"/>
                <w:szCs w:val="22"/>
              </w:rPr>
            </w:pP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60" w:type="dxa"/>
              <w:right w:w="60" w:type="dxa"/>
            </w:tcMar>
            <w:vAlign w:val="center"/>
          </w:tcPr>
          <w:p w14:paraId="4FB9DF4A" w14:textId="1A5DA09A" w:rsidR="3342991F" w:rsidRPr="008166DF" w:rsidRDefault="3342991F" w:rsidP="00216F45">
            <w:pPr>
              <w:spacing w:line="240" w:lineRule="auto"/>
              <w:jc w:val="left"/>
              <w:rPr>
                <w:rFonts w:ascii="Montserrat" w:eastAsia="Aptos Narrow" w:hAnsi="Montserrat" w:cs="Aptos Narrow"/>
                <w:color w:val="000000" w:themeColor="text1"/>
                <w:sz w:val="22"/>
                <w:szCs w:val="22"/>
              </w:rPr>
            </w:pP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60" w:type="dxa"/>
              <w:right w:w="60" w:type="dxa"/>
            </w:tcMar>
            <w:vAlign w:val="center"/>
          </w:tcPr>
          <w:p w14:paraId="28BC83C3" w14:textId="1FFBFDDB" w:rsidR="3342991F" w:rsidRPr="008166DF" w:rsidRDefault="3342991F" w:rsidP="00216F45">
            <w:pPr>
              <w:spacing w:line="240" w:lineRule="auto"/>
              <w:jc w:val="left"/>
              <w:rPr>
                <w:rFonts w:ascii="Montserrat" w:eastAsia="Aptos Narrow" w:hAnsi="Montserrat" w:cs="Aptos Narrow"/>
                <w:color w:val="000000" w:themeColor="text1"/>
                <w:sz w:val="22"/>
                <w:szCs w:val="22"/>
              </w:rPr>
            </w:pP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60" w:type="dxa"/>
              <w:right w:w="60" w:type="dxa"/>
            </w:tcMar>
            <w:vAlign w:val="center"/>
          </w:tcPr>
          <w:p w14:paraId="6D773013" w14:textId="371859E4" w:rsidR="3342991F" w:rsidRPr="008166DF" w:rsidRDefault="3342991F" w:rsidP="00216F45">
            <w:pPr>
              <w:spacing w:line="240" w:lineRule="auto"/>
              <w:jc w:val="left"/>
              <w:rPr>
                <w:rFonts w:ascii="Montserrat" w:eastAsia="Aptos Narrow" w:hAnsi="Montserrat" w:cs="Aptos Narrow"/>
                <w:color w:val="000000" w:themeColor="text1"/>
                <w:sz w:val="22"/>
                <w:szCs w:val="22"/>
              </w:rPr>
            </w:pP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60" w:type="dxa"/>
              <w:right w:w="60" w:type="dxa"/>
            </w:tcMar>
            <w:vAlign w:val="center"/>
          </w:tcPr>
          <w:p w14:paraId="2E72D0BF" w14:textId="2142C864" w:rsidR="3342991F" w:rsidRPr="008166DF" w:rsidRDefault="3342991F" w:rsidP="00216F45">
            <w:pPr>
              <w:spacing w:line="240" w:lineRule="auto"/>
              <w:jc w:val="left"/>
              <w:rPr>
                <w:rFonts w:ascii="Montserrat" w:eastAsia="Aptos Narrow" w:hAnsi="Montserrat" w:cs="Aptos Narrow"/>
                <w:color w:val="000000" w:themeColor="text1"/>
                <w:sz w:val="22"/>
                <w:szCs w:val="22"/>
              </w:rPr>
            </w:pPr>
          </w:p>
        </w:tc>
      </w:tr>
    </w:tbl>
    <w:p w14:paraId="22E769DA" w14:textId="11BFA0C3" w:rsidR="3342991F" w:rsidRPr="008166DF" w:rsidRDefault="3342991F" w:rsidP="3342991F">
      <w:pPr>
        <w:spacing w:before="120" w:after="120" w:line="240" w:lineRule="auto"/>
        <w:ind w:left="-106"/>
        <w:jc w:val="left"/>
        <w:rPr>
          <w:rFonts w:ascii="Montserrat" w:hAnsi="Montserrat"/>
          <w:sz w:val="24"/>
        </w:rPr>
      </w:pPr>
    </w:p>
    <w:sectPr w:rsidR="3342991F" w:rsidRPr="008166DF" w:rsidSect="00EB5E6A">
      <w:headerReference w:type="default" r:id="rId11"/>
      <w:footerReference w:type="even" r:id="rId12"/>
      <w:footerReference w:type="default" r:id="rId13"/>
      <w:footerReference w:type="first" r:id="rId14"/>
      <w:pgSz w:w="12240" w:h="15840" w:code="1"/>
      <w:pgMar w:top="590" w:right="1296" w:bottom="907" w:left="1238" w:header="720" w:footer="432"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373C" w14:textId="77777777" w:rsidR="003263DF" w:rsidRDefault="003263DF">
      <w:pPr>
        <w:spacing w:after="0" w:line="240" w:lineRule="auto"/>
      </w:pPr>
      <w:r>
        <w:separator/>
      </w:r>
    </w:p>
  </w:endnote>
  <w:endnote w:type="continuationSeparator" w:id="0">
    <w:p w14:paraId="05CDD293" w14:textId="77777777" w:rsidR="003263DF" w:rsidRDefault="003263DF">
      <w:pPr>
        <w:spacing w:after="0" w:line="240" w:lineRule="auto"/>
      </w:pPr>
      <w:r>
        <w:continuationSeparator/>
      </w:r>
    </w:p>
  </w:endnote>
  <w:endnote w:type="continuationNotice" w:id="1">
    <w:p w14:paraId="4E4E45F2" w14:textId="77777777" w:rsidR="003263DF" w:rsidRDefault="00326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B256" w14:textId="77777777" w:rsidR="00E44199" w:rsidRPr="00116A32" w:rsidRDefault="00CC4F88">
    <w:pPr>
      <w:tabs>
        <w:tab w:val="right" w:pos="9576"/>
      </w:tabs>
      <w:spacing w:after="0" w:line="259" w:lineRule="auto"/>
      <w:ind w:left="0" w:right="-235" w:firstLine="0"/>
      <w:jc w:val="left"/>
      <w:rPr>
        <w:rFonts w:eastAsia="Calibri"/>
      </w:rPr>
    </w:pPr>
    <w:r w:rsidRPr="00116A32">
      <w:rPr>
        <w:rFonts w:eastAsia="Cambria"/>
        <w:sz w:val="20"/>
      </w:rPr>
      <w:t xml:space="preserve"> </w:t>
    </w:r>
    <w:r w:rsidRPr="00116A32">
      <w:rPr>
        <w:rFonts w:eastAsia="Cambria"/>
        <w:sz w:val="20"/>
      </w:rPr>
      <w:tab/>
    </w:r>
    <w:r w:rsidRPr="00116A32">
      <w:fldChar w:fldCharType="begin"/>
    </w:r>
    <w:r w:rsidRPr="00116A32">
      <w:instrText xml:space="preserve"> PAGE   \* MERGEFORMAT </w:instrText>
    </w:r>
    <w:r w:rsidRPr="00116A32">
      <w:fldChar w:fldCharType="separate"/>
    </w:r>
    <w:r w:rsidRPr="00116A32">
      <w:rPr>
        <w:rFonts w:eastAsia="Calibri"/>
      </w:rPr>
      <w:t>18</w:t>
    </w:r>
    <w:r w:rsidRPr="00116A32">
      <w:rPr>
        <w:rFonts w:eastAsia="Calibri"/>
      </w:rPr>
      <w:fldChar w:fldCharType="end"/>
    </w:r>
    <w:r w:rsidRPr="00116A32">
      <w:rPr>
        <w:rFonts w:eastAsia="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8BB0" w14:textId="77777777" w:rsidR="00E44199" w:rsidRDefault="00CC4F88">
    <w:pPr>
      <w:tabs>
        <w:tab w:val="right" w:pos="9576"/>
      </w:tabs>
      <w:spacing w:after="0" w:line="259" w:lineRule="auto"/>
      <w:ind w:left="0" w:right="-235" w:firstLine="0"/>
      <w:jc w:val="left"/>
    </w:pP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libri" w:eastAsia="Calibri" w:hAnsi="Calibri" w:cs="Calibri"/>
      </w:rPr>
      <w:t>18</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D7BD" w14:textId="77777777" w:rsidR="00E44199" w:rsidRDefault="00CC4F88">
    <w:pPr>
      <w:tabs>
        <w:tab w:val="right" w:pos="9576"/>
      </w:tabs>
      <w:spacing w:after="0" w:line="259" w:lineRule="auto"/>
      <w:ind w:left="0" w:right="-235" w:firstLine="0"/>
      <w:jc w:val="left"/>
    </w:pP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libri" w:eastAsia="Calibri" w:hAnsi="Calibri" w:cs="Calibri"/>
      </w:rPr>
      <w:t>18</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5F228" w14:textId="77777777" w:rsidR="003263DF" w:rsidRDefault="003263DF">
      <w:pPr>
        <w:spacing w:after="0" w:line="240" w:lineRule="auto"/>
      </w:pPr>
      <w:r>
        <w:separator/>
      </w:r>
    </w:p>
  </w:footnote>
  <w:footnote w:type="continuationSeparator" w:id="0">
    <w:p w14:paraId="547BA41E" w14:textId="77777777" w:rsidR="003263DF" w:rsidRDefault="003263DF">
      <w:pPr>
        <w:spacing w:after="0" w:line="240" w:lineRule="auto"/>
      </w:pPr>
      <w:r>
        <w:continuationSeparator/>
      </w:r>
    </w:p>
  </w:footnote>
  <w:footnote w:type="continuationNotice" w:id="1">
    <w:p w14:paraId="7DC793A8" w14:textId="77777777" w:rsidR="003263DF" w:rsidRDefault="00326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4F91" w14:textId="78E2BAA0" w:rsidR="00E44199" w:rsidRDefault="00CB007C">
    <w:pPr>
      <w:spacing w:after="160" w:line="259" w:lineRule="auto"/>
      <w:ind w:left="0" w:firstLine="0"/>
      <w:jc w:val="left"/>
    </w:pPr>
    <w:r>
      <w:rPr>
        <w:noProof/>
      </w:rPr>
      <w:pict w14:anchorId="2D1E7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9002" o:spid="_x0000_s1039" type="#_x0000_t75" style="position:absolute;margin-left:-3.7pt;margin-top:-126.85pt;width:651.2pt;height:780.05pt;z-index:-251658239;mso-position-horizontal-relative:margin;mso-position-vertical-relative:margin" o:allowincell="f" strokecolor="#d8d8d8 [2732]">
          <v:imagedata r:id="rId1" o:title="1"/>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EDA"/>
    <w:multiLevelType w:val="hybridMultilevel"/>
    <w:tmpl w:val="7D56D616"/>
    <w:lvl w:ilvl="0" w:tplc="E60CD74A">
      <w:start w:val="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F404E"/>
    <w:multiLevelType w:val="hybridMultilevel"/>
    <w:tmpl w:val="67023514"/>
    <w:lvl w:ilvl="0" w:tplc="C2B8C4D0">
      <w:start w:val="1"/>
      <w:numFmt w:val="bullet"/>
      <w:pStyle w:val="Q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70953"/>
    <w:multiLevelType w:val="multilevel"/>
    <w:tmpl w:val="807CA14E"/>
    <w:lvl w:ilvl="0">
      <w:start w:val="1"/>
      <w:numFmt w:val="bullet"/>
      <w:lvlText w:val=""/>
      <w:lvlJc w:val="left"/>
      <w:pPr>
        <w:tabs>
          <w:tab w:val="num" w:pos="720"/>
        </w:tabs>
        <w:ind w:left="720" w:hanging="360"/>
      </w:pPr>
      <w:rPr>
        <w:rFonts w:ascii="Symbol" w:hAnsi="Symbol" w:hint="default"/>
        <w:sz w:val="20"/>
      </w:rPr>
    </w:lvl>
    <w:lvl w:ilvl="1">
      <w:start w:val="1"/>
      <w:numFmt w:val="bullet"/>
      <w:pStyle w:val="B3"/>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41AEA"/>
    <w:multiLevelType w:val="hybridMultilevel"/>
    <w:tmpl w:val="AF76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862D6"/>
    <w:multiLevelType w:val="multilevel"/>
    <w:tmpl w:val="02389EA4"/>
    <w:lvl w:ilvl="0">
      <w:start w:val="1"/>
      <w:numFmt w:val="decimal"/>
      <w:pStyle w:val="Heading2"/>
      <w:lvlText w:val="%1."/>
      <w:lvlJc w:val="left"/>
      <w:pPr>
        <w:ind w:left="360" w:hanging="360"/>
      </w:pPr>
    </w:lvl>
    <w:lvl w:ilvl="1">
      <w:start w:val="1"/>
      <w:numFmt w:val="decimal"/>
      <w:pStyle w:val="Heading3"/>
      <w:lvlText w:val="%1.%2."/>
      <w:lvlJc w:val="left"/>
      <w:pPr>
        <w:ind w:left="792" w:hanging="432"/>
      </w:pPr>
      <w:rPr>
        <w:rFonts w:hint="default"/>
        <w:color w:val="243F60"/>
        <w:sz w:val="24"/>
      </w:rPr>
    </w:lvl>
    <w:lvl w:ilvl="2">
      <w:start w:val="1"/>
      <w:numFmt w:val="decimal"/>
      <w:lvlText w:val="%1.%2.%3."/>
      <w:lvlJc w:val="left"/>
      <w:pPr>
        <w:ind w:left="1224" w:hanging="504"/>
      </w:pPr>
      <w:rPr>
        <w:rFonts w:hint="default"/>
        <w:color w:val="243F60"/>
        <w:sz w:val="24"/>
      </w:rPr>
    </w:lvl>
    <w:lvl w:ilvl="3">
      <w:start w:val="1"/>
      <w:numFmt w:val="decimal"/>
      <w:lvlText w:val="%1.%2.%3.%4."/>
      <w:lvlJc w:val="left"/>
      <w:pPr>
        <w:ind w:left="1728" w:hanging="648"/>
      </w:pPr>
      <w:rPr>
        <w:rFonts w:hint="default"/>
        <w:color w:val="243F60"/>
        <w:sz w:val="24"/>
      </w:rPr>
    </w:lvl>
    <w:lvl w:ilvl="4">
      <w:start w:val="1"/>
      <w:numFmt w:val="decimal"/>
      <w:lvlText w:val="%1.%2.%3.%4.%5."/>
      <w:lvlJc w:val="left"/>
      <w:pPr>
        <w:ind w:left="2232" w:hanging="792"/>
      </w:pPr>
      <w:rPr>
        <w:rFonts w:hint="default"/>
        <w:color w:val="243F60"/>
        <w:sz w:val="24"/>
      </w:rPr>
    </w:lvl>
    <w:lvl w:ilvl="5">
      <w:start w:val="1"/>
      <w:numFmt w:val="decimal"/>
      <w:lvlText w:val="%1.%2.%3.%4.%5.%6."/>
      <w:lvlJc w:val="left"/>
      <w:pPr>
        <w:ind w:left="2736" w:hanging="936"/>
      </w:pPr>
      <w:rPr>
        <w:rFonts w:hint="default"/>
        <w:color w:val="243F60"/>
        <w:sz w:val="24"/>
      </w:rPr>
    </w:lvl>
    <w:lvl w:ilvl="6">
      <w:start w:val="1"/>
      <w:numFmt w:val="decimal"/>
      <w:lvlText w:val="%1.%2.%3.%4.%5.%6.%7."/>
      <w:lvlJc w:val="left"/>
      <w:pPr>
        <w:ind w:left="3240" w:hanging="1080"/>
      </w:pPr>
      <w:rPr>
        <w:rFonts w:hint="default"/>
        <w:color w:val="243F60"/>
        <w:sz w:val="24"/>
      </w:rPr>
    </w:lvl>
    <w:lvl w:ilvl="7">
      <w:start w:val="1"/>
      <w:numFmt w:val="decimal"/>
      <w:lvlText w:val="%1.%2.%3.%4.%5.%6.%7.%8."/>
      <w:lvlJc w:val="left"/>
      <w:pPr>
        <w:ind w:left="3744" w:hanging="1224"/>
      </w:pPr>
      <w:rPr>
        <w:rFonts w:hint="default"/>
        <w:color w:val="243F60"/>
        <w:sz w:val="24"/>
      </w:rPr>
    </w:lvl>
    <w:lvl w:ilvl="8">
      <w:start w:val="1"/>
      <w:numFmt w:val="decimal"/>
      <w:lvlText w:val="%1.%2.%3.%4.%5.%6.%7.%8.%9."/>
      <w:lvlJc w:val="left"/>
      <w:pPr>
        <w:ind w:left="4320" w:hanging="1440"/>
      </w:pPr>
      <w:rPr>
        <w:rFonts w:hint="default"/>
        <w:color w:val="243F60"/>
        <w:sz w:val="24"/>
      </w:rPr>
    </w:lvl>
  </w:abstractNum>
  <w:abstractNum w:abstractNumId="5" w15:restartNumberingAfterBreak="0">
    <w:nsid w:val="309F0DE5"/>
    <w:multiLevelType w:val="hybridMultilevel"/>
    <w:tmpl w:val="FF6466B2"/>
    <w:lvl w:ilvl="0" w:tplc="F188A9E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DC04EB"/>
    <w:multiLevelType w:val="hybridMultilevel"/>
    <w:tmpl w:val="579A3630"/>
    <w:lvl w:ilvl="0" w:tplc="2592A172">
      <w:start w:val="1"/>
      <w:numFmt w:val="decimal"/>
      <w:pStyle w:val="numb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97573"/>
    <w:multiLevelType w:val="hybridMultilevel"/>
    <w:tmpl w:val="BE2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97AA3"/>
    <w:multiLevelType w:val="hybridMultilevel"/>
    <w:tmpl w:val="79729D6C"/>
    <w:lvl w:ilvl="0" w:tplc="B906C5FC">
      <w:start w:val="4"/>
      <w:numFmt w:val="bullet"/>
      <w:pStyle w:val="B1"/>
      <w:lvlText w:val="-"/>
      <w:lvlJc w:val="left"/>
      <w:pPr>
        <w:ind w:left="780" w:hanging="360"/>
      </w:pPr>
      <w:rPr>
        <w:rFonts w:ascii="Times New Roman" w:eastAsia="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609B6C09"/>
    <w:multiLevelType w:val="hybridMultilevel"/>
    <w:tmpl w:val="E3EE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36CA3"/>
    <w:multiLevelType w:val="hybridMultilevel"/>
    <w:tmpl w:val="0A3CE1A6"/>
    <w:lvl w:ilvl="0" w:tplc="FFFFFFFF">
      <w:start w:val="1"/>
      <w:numFmt w:val="bullet"/>
      <w:pStyle w:val="B2"/>
      <w:lvlText w:val="•"/>
      <w:lvlJc w:val="left"/>
      <w:pPr>
        <w:ind w:left="916"/>
      </w:pPr>
      <w:rPr>
        <w:rFonts w:ascii="Times New Roman" w:hAnsi="Times New Roman" w:hint="default"/>
        <w:b w:val="0"/>
        <w:i w:val="0"/>
        <w:strike w:val="0"/>
        <w:dstrike w:val="0"/>
        <w:color w:val="000000"/>
        <w:sz w:val="23"/>
        <w:szCs w:val="23"/>
        <w:u w:val="none" w:color="000000"/>
        <w:bdr w:val="none" w:sz="0" w:space="0" w:color="auto"/>
        <w:shd w:val="clear" w:color="auto" w:fill="auto"/>
        <w:vertAlign w:val="baseline"/>
      </w:rPr>
    </w:lvl>
    <w:lvl w:ilvl="1" w:tplc="188AD17C">
      <w:start w:val="1"/>
      <w:numFmt w:val="bullet"/>
      <w:lvlText w:val="o"/>
      <w:lvlJc w:val="left"/>
      <w:pPr>
        <w:ind w:left="159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1F82134C">
      <w:start w:val="1"/>
      <w:numFmt w:val="bullet"/>
      <w:lvlText w:val="▪"/>
      <w:lvlJc w:val="left"/>
      <w:pPr>
        <w:ind w:left="216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8A289460">
      <w:start w:val="1"/>
      <w:numFmt w:val="bullet"/>
      <w:lvlText w:val="•"/>
      <w:lvlJc w:val="left"/>
      <w:pPr>
        <w:ind w:left="288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C61CD934">
      <w:start w:val="1"/>
      <w:numFmt w:val="bullet"/>
      <w:lvlText w:val="o"/>
      <w:lvlJc w:val="left"/>
      <w:pPr>
        <w:ind w:left="360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4EB4BA90">
      <w:start w:val="1"/>
      <w:numFmt w:val="bullet"/>
      <w:lvlText w:val="▪"/>
      <w:lvlJc w:val="left"/>
      <w:pPr>
        <w:ind w:left="432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CAE8A492">
      <w:start w:val="1"/>
      <w:numFmt w:val="bullet"/>
      <w:lvlText w:val="•"/>
      <w:lvlJc w:val="left"/>
      <w:pPr>
        <w:ind w:left="504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13A4C8DE">
      <w:start w:val="1"/>
      <w:numFmt w:val="bullet"/>
      <w:lvlText w:val="o"/>
      <w:lvlJc w:val="left"/>
      <w:pPr>
        <w:ind w:left="576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1CAE0F4">
      <w:start w:val="1"/>
      <w:numFmt w:val="bullet"/>
      <w:lvlText w:val="▪"/>
      <w:lvlJc w:val="left"/>
      <w:pPr>
        <w:ind w:left="648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C994792"/>
    <w:multiLevelType w:val="hybridMultilevel"/>
    <w:tmpl w:val="AF609392"/>
    <w:lvl w:ilvl="0" w:tplc="48A41CA2">
      <w:start w:val="1"/>
      <w:numFmt w:val="bullet"/>
      <w:lvlText w:val="•"/>
      <w:lvlJc w:val="left"/>
      <w:pPr>
        <w:ind w:left="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A56ED9A">
      <w:start w:val="1"/>
      <w:numFmt w:val="bullet"/>
      <w:lvlText w:val="o"/>
      <w:lvlJc w:val="left"/>
      <w:pPr>
        <w:ind w:left="2116" w:hanging="360"/>
      </w:pPr>
      <w:rPr>
        <w:rFonts w:ascii="Times New Roman" w:hAnsi="Times New Roman" w:cs="Times New Roman" w:hint="default"/>
      </w:rPr>
    </w:lvl>
    <w:lvl w:ilvl="2" w:tplc="D8E2D8CE">
      <w:start w:val="1"/>
      <w:numFmt w:val="bullet"/>
      <w:pStyle w:val="B4"/>
      <w:lvlText w:val=""/>
      <w:lvlJc w:val="left"/>
      <w:pPr>
        <w:ind w:left="2836" w:hanging="360"/>
      </w:pPr>
      <w:rPr>
        <w:rFonts w:ascii="Wingdings" w:hAnsi="Wingdings" w:hint="default"/>
      </w:rPr>
    </w:lvl>
    <w:lvl w:ilvl="3" w:tplc="0784B694">
      <w:start w:val="1"/>
      <w:numFmt w:val="bullet"/>
      <w:lvlText w:val="•"/>
      <w:lvlJc w:val="left"/>
      <w:pPr>
        <w:ind w:left="31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249190">
      <w:start w:val="1"/>
      <w:numFmt w:val="bullet"/>
      <w:lvlText w:val="o"/>
      <w:lvlJc w:val="left"/>
      <w:pPr>
        <w:ind w:left="39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CA2D62">
      <w:start w:val="1"/>
      <w:numFmt w:val="bullet"/>
      <w:lvlText w:val="▪"/>
      <w:lvlJc w:val="left"/>
      <w:pPr>
        <w:ind w:left="46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8DE79F0">
      <w:start w:val="1"/>
      <w:numFmt w:val="bullet"/>
      <w:lvlText w:val="•"/>
      <w:lvlJc w:val="left"/>
      <w:pPr>
        <w:ind w:left="53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245366">
      <w:start w:val="1"/>
      <w:numFmt w:val="bullet"/>
      <w:lvlText w:val="o"/>
      <w:lvlJc w:val="left"/>
      <w:pPr>
        <w:ind w:left="60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7492A0">
      <w:start w:val="1"/>
      <w:numFmt w:val="bullet"/>
      <w:lvlText w:val="▪"/>
      <w:lvlJc w:val="left"/>
      <w:pPr>
        <w:ind w:left="67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544564147">
    <w:abstractNumId w:val="10"/>
  </w:num>
  <w:num w:numId="2" w16cid:durableId="914975895">
    <w:abstractNumId w:val="11"/>
  </w:num>
  <w:num w:numId="3" w16cid:durableId="829711398">
    <w:abstractNumId w:val="4"/>
  </w:num>
  <w:num w:numId="4" w16cid:durableId="1375235295">
    <w:abstractNumId w:val="0"/>
  </w:num>
  <w:num w:numId="5" w16cid:durableId="1426465107">
    <w:abstractNumId w:val="1"/>
  </w:num>
  <w:num w:numId="6" w16cid:durableId="1651596106">
    <w:abstractNumId w:val="5"/>
  </w:num>
  <w:num w:numId="7" w16cid:durableId="648947851">
    <w:abstractNumId w:val="2"/>
  </w:num>
  <w:num w:numId="8" w16cid:durableId="1518888833">
    <w:abstractNumId w:val="6"/>
  </w:num>
  <w:num w:numId="9" w16cid:durableId="438375868">
    <w:abstractNumId w:val="8"/>
  </w:num>
  <w:num w:numId="10" w16cid:durableId="634943322">
    <w:abstractNumId w:val="6"/>
    <w:lvlOverride w:ilvl="0">
      <w:startOverride w:val="1"/>
    </w:lvlOverride>
  </w:num>
  <w:num w:numId="11" w16cid:durableId="2125803611">
    <w:abstractNumId w:val="9"/>
  </w:num>
  <w:num w:numId="12" w16cid:durableId="346175525">
    <w:abstractNumId w:val="3"/>
  </w:num>
  <w:num w:numId="13" w16cid:durableId="59914409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9"/>
    <w:rsid w:val="000006DF"/>
    <w:rsid w:val="000013F1"/>
    <w:rsid w:val="00001D48"/>
    <w:rsid w:val="00002560"/>
    <w:rsid w:val="0000281F"/>
    <w:rsid w:val="00002998"/>
    <w:rsid w:val="00002C07"/>
    <w:rsid w:val="000032E6"/>
    <w:rsid w:val="000037AD"/>
    <w:rsid w:val="00003D78"/>
    <w:rsid w:val="00005BBC"/>
    <w:rsid w:val="00005FE6"/>
    <w:rsid w:val="00010B41"/>
    <w:rsid w:val="00010B6E"/>
    <w:rsid w:val="00010CF4"/>
    <w:rsid w:val="000110A1"/>
    <w:rsid w:val="00011614"/>
    <w:rsid w:val="0001223D"/>
    <w:rsid w:val="000126C8"/>
    <w:rsid w:val="00013AE1"/>
    <w:rsid w:val="0001463B"/>
    <w:rsid w:val="00016F2A"/>
    <w:rsid w:val="00017F1C"/>
    <w:rsid w:val="0002232A"/>
    <w:rsid w:val="00022AF7"/>
    <w:rsid w:val="00024226"/>
    <w:rsid w:val="000242D9"/>
    <w:rsid w:val="0002524B"/>
    <w:rsid w:val="000253E0"/>
    <w:rsid w:val="00026603"/>
    <w:rsid w:val="00026863"/>
    <w:rsid w:val="00027541"/>
    <w:rsid w:val="00027F91"/>
    <w:rsid w:val="00030419"/>
    <w:rsid w:val="0003071D"/>
    <w:rsid w:val="0003085B"/>
    <w:rsid w:val="00031DB4"/>
    <w:rsid w:val="00033B8F"/>
    <w:rsid w:val="000349AE"/>
    <w:rsid w:val="00034A20"/>
    <w:rsid w:val="00034D4C"/>
    <w:rsid w:val="0003562D"/>
    <w:rsid w:val="00036603"/>
    <w:rsid w:val="000377A4"/>
    <w:rsid w:val="0004197C"/>
    <w:rsid w:val="00042343"/>
    <w:rsid w:val="00044B55"/>
    <w:rsid w:val="00044CF8"/>
    <w:rsid w:val="00050909"/>
    <w:rsid w:val="00051FE8"/>
    <w:rsid w:val="000558D2"/>
    <w:rsid w:val="00056837"/>
    <w:rsid w:val="00060F47"/>
    <w:rsid w:val="00063284"/>
    <w:rsid w:val="00063541"/>
    <w:rsid w:val="000641B5"/>
    <w:rsid w:val="00067080"/>
    <w:rsid w:val="0006727A"/>
    <w:rsid w:val="00070233"/>
    <w:rsid w:val="000714A4"/>
    <w:rsid w:val="000738B3"/>
    <w:rsid w:val="00074CD7"/>
    <w:rsid w:val="00074E24"/>
    <w:rsid w:val="00075289"/>
    <w:rsid w:val="00075811"/>
    <w:rsid w:val="00076833"/>
    <w:rsid w:val="00076D3A"/>
    <w:rsid w:val="00077152"/>
    <w:rsid w:val="00077EEF"/>
    <w:rsid w:val="000804BB"/>
    <w:rsid w:val="000806BC"/>
    <w:rsid w:val="000812FA"/>
    <w:rsid w:val="00082BEE"/>
    <w:rsid w:val="000838B2"/>
    <w:rsid w:val="00083E2C"/>
    <w:rsid w:val="000854EE"/>
    <w:rsid w:val="00085A55"/>
    <w:rsid w:val="000875C3"/>
    <w:rsid w:val="000876B9"/>
    <w:rsid w:val="000876D2"/>
    <w:rsid w:val="00090C7F"/>
    <w:rsid w:val="000915E6"/>
    <w:rsid w:val="00091D27"/>
    <w:rsid w:val="00092BE0"/>
    <w:rsid w:val="0009498B"/>
    <w:rsid w:val="00095DA3"/>
    <w:rsid w:val="00096E7E"/>
    <w:rsid w:val="0009777A"/>
    <w:rsid w:val="00097DC5"/>
    <w:rsid w:val="000A03D9"/>
    <w:rsid w:val="000A066B"/>
    <w:rsid w:val="000A06FD"/>
    <w:rsid w:val="000A0B57"/>
    <w:rsid w:val="000A0C42"/>
    <w:rsid w:val="000A181E"/>
    <w:rsid w:val="000A1B73"/>
    <w:rsid w:val="000A1E09"/>
    <w:rsid w:val="000A2917"/>
    <w:rsid w:val="000A3D19"/>
    <w:rsid w:val="000A4984"/>
    <w:rsid w:val="000A4BC3"/>
    <w:rsid w:val="000B0374"/>
    <w:rsid w:val="000B0F8E"/>
    <w:rsid w:val="000B1500"/>
    <w:rsid w:val="000B1E89"/>
    <w:rsid w:val="000B31D6"/>
    <w:rsid w:val="000B4D88"/>
    <w:rsid w:val="000B6418"/>
    <w:rsid w:val="000B72CF"/>
    <w:rsid w:val="000C0B0C"/>
    <w:rsid w:val="000C0C56"/>
    <w:rsid w:val="000C1CAA"/>
    <w:rsid w:val="000C21C1"/>
    <w:rsid w:val="000C3CD8"/>
    <w:rsid w:val="000C5FFD"/>
    <w:rsid w:val="000C6866"/>
    <w:rsid w:val="000C6D8F"/>
    <w:rsid w:val="000C724F"/>
    <w:rsid w:val="000D103F"/>
    <w:rsid w:val="000D2D02"/>
    <w:rsid w:val="000D3F1A"/>
    <w:rsid w:val="000E2D97"/>
    <w:rsid w:val="000E3C02"/>
    <w:rsid w:val="000E50CA"/>
    <w:rsid w:val="000E5797"/>
    <w:rsid w:val="000E63BC"/>
    <w:rsid w:val="000E6705"/>
    <w:rsid w:val="000E76F9"/>
    <w:rsid w:val="000F01B4"/>
    <w:rsid w:val="000F1212"/>
    <w:rsid w:val="000F1707"/>
    <w:rsid w:val="000F255B"/>
    <w:rsid w:val="000F37CC"/>
    <w:rsid w:val="000F5C7B"/>
    <w:rsid w:val="000F7B40"/>
    <w:rsid w:val="00100BCE"/>
    <w:rsid w:val="00100BED"/>
    <w:rsid w:val="0010129C"/>
    <w:rsid w:val="00101A62"/>
    <w:rsid w:val="00102BA7"/>
    <w:rsid w:val="0010411B"/>
    <w:rsid w:val="00106B4F"/>
    <w:rsid w:val="001076ED"/>
    <w:rsid w:val="001104B5"/>
    <w:rsid w:val="00111154"/>
    <w:rsid w:val="00112972"/>
    <w:rsid w:val="00115F1F"/>
    <w:rsid w:val="00116A32"/>
    <w:rsid w:val="00117B26"/>
    <w:rsid w:val="00121982"/>
    <w:rsid w:val="0012342F"/>
    <w:rsid w:val="00123500"/>
    <w:rsid w:val="001236CF"/>
    <w:rsid w:val="001253CA"/>
    <w:rsid w:val="001255BF"/>
    <w:rsid w:val="00125726"/>
    <w:rsid w:val="00125765"/>
    <w:rsid w:val="001276FD"/>
    <w:rsid w:val="00127912"/>
    <w:rsid w:val="00127938"/>
    <w:rsid w:val="00131481"/>
    <w:rsid w:val="001316D5"/>
    <w:rsid w:val="001319A4"/>
    <w:rsid w:val="00131C40"/>
    <w:rsid w:val="001322BB"/>
    <w:rsid w:val="00133FAC"/>
    <w:rsid w:val="00134036"/>
    <w:rsid w:val="001343C0"/>
    <w:rsid w:val="00134841"/>
    <w:rsid w:val="0013543D"/>
    <w:rsid w:val="001355BA"/>
    <w:rsid w:val="001359AC"/>
    <w:rsid w:val="00136F03"/>
    <w:rsid w:val="001379C3"/>
    <w:rsid w:val="001407D1"/>
    <w:rsid w:val="001414AC"/>
    <w:rsid w:val="001415A9"/>
    <w:rsid w:val="001420C9"/>
    <w:rsid w:val="0014373F"/>
    <w:rsid w:val="0014487C"/>
    <w:rsid w:val="00144999"/>
    <w:rsid w:val="00144E73"/>
    <w:rsid w:val="00145D10"/>
    <w:rsid w:val="0014787E"/>
    <w:rsid w:val="00150996"/>
    <w:rsid w:val="00151508"/>
    <w:rsid w:val="00151ED9"/>
    <w:rsid w:val="00152C45"/>
    <w:rsid w:val="00153BF9"/>
    <w:rsid w:val="00154FA3"/>
    <w:rsid w:val="0015509B"/>
    <w:rsid w:val="00155741"/>
    <w:rsid w:val="001559C3"/>
    <w:rsid w:val="00155E4C"/>
    <w:rsid w:val="00157470"/>
    <w:rsid w:val="0016048F"/>
    <w:rsid w:val="00160A95"/>
    <w:rsid w:val="0016166E"/>
    <w:rsid w:val="001618F5"/>
    <w:rsid w:val="00161D1A"/>
    <w:rsid w:val="001621D2"/>
    <w:rsid w:val="001630A2"/>
    <w:rsid w:val="00164EF8"/>
    <w:rsid w:val="00164F8D"/>
    <w:rsid w:val="00165353"/>
    <w:rsid w:val="00165F24"/>
    <w:rsid w:val="001664A9"/>
    <w:rsid w:val="00166CA5"/>
    <w:rsid w:val="00167271"/>
    <w:rsid w:val="00167464"/>
    <w:rsid w:val="001701CE"/>
    <w:rsid w:val="00173ADE"/>
    <w:rsid w:val="00174004"/>
    <w:rsid w:val="00174157"/>
    <w:rsid w:val="0017419D"/>
    <w:rsid w:val="0017446B"/>
    <w:rsid w:val="00174D63"/>
    <w:rsid w:val="0017532F"/>
    <w:rsid w:val="00177D97"/>
    <w:rsid w:val="0018095B"/>
    <w:rsid w:val="00180F03"/>
    <w:rsid w:val="00181AC1"/>
    <w:rsid w:val="00182B25"/>
    <w:rsid w:val="001835AD"/>
    <w:rsid w:val="00183E72"/>
    <w:rsid w:val="001850D5"/>
    <w:rsid w:val="00185342"/>
    <w:rsid w:val="00185A80"/>
    <w:rsid w:val="00186353"/>
    <w:rsid w:val="0018741B"/>
    <w:rsid w:val="00187DAC"/>
    <w:rsid w:val="00190786"/>
    <w:rsid w:val="00192A1D"/>
    <w:rsid w:val="00192A20"/>
    <w:rsid w:val="001936F2"/>
    <w:rsid w:val="00193A6C"/>
    <w:rsid w:val="00194C8D"/>
    <w:rsid w:val="00196D14"/>
    <w:rsid w:val="00197EF8"/>
    <w:rsid w:val="001A1D65"/>
    <w:rsid w:val="001A1E87"/>
    <w:rsid w:val="001A226B"/>
    <w:rsid w:val="001A22DB"/>
    <w:rsid w:val="001A251C"/>
    <w:rsid w:val="001A2EA0"/>
    <w:rsid w:val="001A3FF5"/>
    <w:rsid w:val="001A5091"/>
    <w:rsid w:val="001A568A"/>
    <w:rsid w:val="001A5E63"/>
    <w:rsid w:val="001A6DF4"/>
    <w:rsid w:val="001A717A"/>
    <w:rsid w:val="001A71F5"/>
    <w:rsid w:val="001A7871"/>
    <w:rsid w:val="001A7F6C"/>
    <w:rsid w:val="001A7F7C"/>
    <w:rsid w:val="001B0A0F"/>
    <w:rsid w:val="001B105B"/>
    <w:rsid w:val="001B16B5"/>
    <w:rsid w:val="001B1BDD"/>
    <w:rsid w:val="001B5707"/>
    <w:rsid w:val="001C1375"/>
    <w:rsid w:val="001C1FE0"/>
    <w:rsid w:val="001C2C31"/>
    <w:rsid w:val="001C3BE9"/>
    <w:rsid w:val="001C4D75"/>
    <w:rsid w:val="001C4FB4"/>
    <w:rsid w:val="001C52B0"/>
    <w:rsid w:val="001C580A"/>
    <w:rsid w:val="001C617B"/>
    <w:rsid w:val="001C6193"/>
    <w:rsid w:val="001C638F"/>
    <w:rsid w:val="001C6F66"/>
    <w:rsid w:val="001D0398"/>
    <w:rsid w:val="001D084E"/>
    <w:rsid w:val="001D103B"/>
    <w:rsid w:val="001D11F8"/>
    <w:rsid w:val="001D1935"/>
    <w:rsid w:val="001D1F45"/>
    <w:rsid w:val="001D250F"/>
    <w:rsid w:val="001D291B"/>
    <w:rsid w:val="001D2FA1"/>
    <w:rsid w:val="001D4F4B"/>
    <w:rsid w:val="001D77E3"/>
    <w:rsid w:val="001D7894"/>
    <w:rsid w:val="001E24EF"/>
    <w:rsid w:val="001E3415"/>
    <w:rsid w:val="001E4744"/>
    <w:rsid w:val="001E63AE"/>
    <w:rsid w:val="001E68E4"/>
    <w:rsid w:val="001E7DF3"/>
    <w:rsid w:val="001F1429"/>
    <w:rsid w:val="001F2229"/>
    <w:rsid w:val="001F3809"/>
    <w:rsid w:val="001F3B08"/>
    <w:rsid w:val="001F58C0"/>
    <w:rsid w:val="001F7097"/>
    <w:rsid w:val="001F70AE"/>
    <w:rsid w:val="001F73D8"/>
    <w:rsid w:val="00201C3A"/>
    <w:rsid w:val="002024AC"/>
    <w:rsid w:val="00202659"/>
    <w:rsid w:val="0020276C"/>
    <w:rsid w:val="0020464A"/>
    <w:rsid w:val="00204771"/>
    <w:rsid w:val="0020496D"/>
    <w:rsid w:val="00205D38"/>
    <w:rsid w:val="00207276"/>
    <w:rsid w:val="00207620"/>
    <w:rsid w:val="00207A11"/>
    <w:rsid w:val="00211A1C"/>
    <w:rsid w:val="00211E9E"/>
    <w:rsid w:val="002134D8"/>
    <w:rsid w:val="00213B91"/>
    <w:rsid w:val="00214AF4"/>
    <w:rsid w:val="00216F45"/>
    <w:rsid w:val="00220540"/>
    <w:rsid w:val="002209EF"/>
    <w:rsid w:val="00221234"/>
    <w:rsid w:val="00221D6D"/>
    <w:rsid w:val="00223949"/>
    <w:rsid w:val="0022494B"/>
    <w:rsid w:val="00225304"/>
    <w:rsid w:val="002265BD"/>
    <w:rsid w:val="00226EBD"/>
    <w:rsid w:val="00227B2A"/>
    <w:rsid w:val="00232980"/>
    <w:rsid w:val="00232FEF"/>
    <w:rsid w:val="002335D0"/>
    <w:rsid w:val="00233997"/>
    <w:rsid w:val="00233C56"/>
    <w:rsid w:val="00234BDA"/>
    <w:rsid w:val="00235251"/>
    <w:rsid w:val="0024068E"/>
    <w:rsid w:val="00243D37"/>
    <w:rsid w:val="00244E11"/>
    <w:rsid w:val="002453CC"/>
    <w:rsid w:val="002458E5"/>
    <w:rsid w:val="00245917"/>
    <w:rsid w:val="0024763D"/>
    <w:rsid w:val="00250079"/>
    <w:rsid w:val="0025134F"/>
    <w:rsid w:val="002516EB"/>
    <w:rsid w:val="00252040"/>
    <w:rsid w:val="0025469F"/>
    <w:rsid w:val="002547B9"/>
    <w:rsid w:val="00255357"/>
    <w:rsid w:val="00257A2C"/>
    <w:rsid w:val="00260634"/>
    <w:rsid w:val="00260AF6"/>
    <w:rsid w:val="00261E68"/>
    <w:rsid w:val="002638E0"/>
    <w:rsid w:val="00263916"/>
    <w:rsid w:val="002639BD"/>
    <w:rsid w:val="0026456D"/>
    <w:rsid w:val="00264B2B"/>
    <w:rsid w:val="002653F7"/>
    <w:rsid w:val="00266642"/>
    <w:rsid w:val="00267353"/>
    <w:rsid w:val="0027026D"/>
    <w:rsid w:val="00270566"/>
    <w:rsid w:val="00270AD7"/>
    <w:rsid w:val="00271FBE"/>
    <w:rsid w:val="002721A0"/>
    <w:rsid w:val="002749D5"/>
    <w:rsid w:val="002761CA"/>
    <w:rsid w:val="00280570"/>
    <w:rsid w:val="0028170C"/>
    <w:rsid w:val="0028285A"/>
    <w:rsid w:val="00282A3E"/>
    <w:rsid w:val="00284B00"/>
    <w:rsid w:val="00286B68"/>
    <w:rsid w:val="0028750C"/>
    <w:rsid w:val="00290DFC"/>
    <w:rsid w:val="002913E4"/>
    <w:rsid w:val="0029263F"/>
    <w:rsid w:val="0029371C"/>
    <w:rsid w:val="00294A82"/>
    <w:rsid w:val="0029660B"/>
    <w:rsid w:val="00297BBE"/>
    <w:rsid w:val="002A041E"/>
    <w:rsid w:val="002A049A"/>
    <w:rsid w:val="002A1E04"/>
    <w:rsid w:val="002A2F85"/>
    <w:rsid w:val="002A53C0"/>
    <w:rsid w:val="002A68E9"/>
    <w:rsid w:val="002A7AC8"/>
    <w:rsid w:val="002A7E88"/>
    <w:rsid w:val="002B0DC9"/>
    <w:rsid w:val="002B1B16"/>
    <w:rsid w:val="002B1D6E"/>
    <w:rsid w:val="002B2662"/>
    <w:rsid w:val="002B2AFB"/>
    <w:rsid w:val="002B2D21"/>
    <w:rsid w:val="002B6811"/>
    <w:rsid w:val="002B6A9A"/>
    <w:rsid w:val="002B71EC"/>
    <w:rsid w:val="002B7278"/>
    <w:rsid w:val="002C019B"/>
    <w:rsid w:val="002C386D"/>
    <w:rsid w:val="002C4820"/>
    <w:rsid w:val="002C4986"/>
    <w:rsid w:val="002C498B"/>
    <w:rsid w:val="002C4F2A"/>
    <w:rsid w:val="002C570B"/>
    <w:rsid w:val="002C5954"/>
    <w:rsid w:val="002C6CD7"/>
    <w:rsid w:val="002C7C1B"/>
    <w:rsid w:val="002C7DCA"/>
    <w:rsid w:val="002D1A21"/>
    <w:rsid w:val="002D1DC5"/>
    <w:rsid w:val="002D23A5"/>
    <w:rsid w:val="002D4E8E"/>
    <w:rsid w:val="002D527B"/>
    <w:rsid w:val="002D5AF6"/>
    <w:rsid w:val="002D6489"/>
    <w:rsid w:val="002D6606"/>
    <w:rsid w:val="002D6E3F"/>
    <w:rsid w:val="002D7AD3"/>
    <w:rsid w:val="002E03F8"/>
    <w:rsid w:val="002E059A"/>
    <w:rsid w:val="002E0CC1"/>
    <w:rsid w:val="002E22A1"/>
    <w:rsid w:val="002E23FD"/>
    <w:rsid w:val="002E2DD4"/>
    <w:rsid w:val="002E3C95"/>
    <w:rsid w:val="002E3DDC"/>
    <w:rsid w:val="002E46E3"/>
    <w:rsid w:val="002E54D2"/>
    <w:rsid w:val="002E6DAB"/>
    <w:rsid w:val="002F2639"/>
    <w:rsid w:val="002F2DAA"/>
    <w:rsid w:val="002F31ED"/>
    <w:rsid w:val="002F3706"/>
    <w:rsid w:val="002F39EA"/>
    <w:rsid w:val="002F53EA"/>
    <w:rsid w:val="002F63A8"/>
    <w:rsid w:val="002F643A"/>
    <w:rsid w:val="003001D5"/>
    <w:rsid w:val="0030051D"/>
    <w:rsid w:val="003006CC"/>
    <w:rsid w:val="00300C5D"/>
    <w:rsid w:val="00301398"/>
    <w:rsid w:val="00302256"/>
    <w:rsid w:val="00302B3E"/>
    <w:rsid w:val="0030396A"/>
    <w:rsid w:val="00304174"/>
    <w:rsid w:val="003057F5"/>
    <w:rsid w:val="00305AF1"/>
    <w:rsid w:val="0030706A"/>
    <w:rsid w:val="003078BE"/>
    <w:rsid w:val="00307F30"/>
    <w:rsid w:val="00307F45"/>
    <w:rsid w:val="00311CF9"/>
    <w:rsid w:val="00311D32"/>
    <w:rsid w:val="00312616"/>
    <w:rsid w:val="00312888"/>
    <w:rsid w:val="00313A42"/>
    <w:rsid w:val="00314E45"/>
    <w:rsid w:val="00315131"/>
    <w:rsid w:val="0031690E"/>
    <w:rsid w:val="003169DC"/>
    <w:rsid w:val="00316E9F"/>
    <w:rsid w:val="00317AFB"/>
    <w:rsid w:val="00320F64"/>
    <w:rsid w:val="003210B2"/>
    <w:rsid w:val="003214CC"/>
    <w:rsid w:val="00321C6D"/>
    <w:rsid w:val="00322602"/>
    <w:rsid w:val="00323A9F"/>
    <w:rsid w:val="00323DE7"/>
    <w:rsid w:val="003240A6"/>
    <w:rsid w:val="003263B3"/>
    <w:rsid w:val="003263DF"/>
    <w:rsid w:val="00326C75"/>
    <w:rsid w:val="00326F95"/>
    <w:rsid w:val="00330374"/>
    <w:rsid w:val="00330532"/>
    <w:rsid w:val="003307FF"/>
    <w:rsid w:val="0033110A"/>
    <w:rsid w:val="00332401"/>
    <w:rsid w:val="0033264D"/>
    <w:rsid w:val="00332EB9"/>
    <w:rsid w:val="00333C5E"/>
    <w:rsid w:val="00333DD5"/>
    <w:rsid w:val="00335D5E"/>
    <w:rsid w:val="00335F04"/>
    <w:rsid w:val="00336E17"/>
    <w:rsid w:val="00340C59"/>
    <w:rsid w:val="00341836"/>
    <w:rsid w:val="00341ADA"/>
    <w:rsid w:val="00342E07"/>
    <w:rsid w:val="0034300C"/>
    <w:rsid w:val="0034308E"/>
    <w:rsid w:val="003433E4"/>
    <w:rsid w:val="00343FF2"/>
    <w:rsid w:val="00344418"/>
    <w:rsid w:val="00345CCB"/>
    <w:rsid w:val="00346FE8"/>
    <w:rsid w:val="003476E5"/>
    <w:rsid w:val="00347FF1"/>
    <w:rsid w:val="0035075E"/>
    <w:rsid w:val="00352220"/>
    <w:rsid w:val="00353A6C"/>
    <w:rsid w:val="003560C1"/>
    <w:rsid w:val="003562FF"/>
    <w:rsid w:val="00356CE8"/>
    <w:rsid w:val="003577D2"/>
    <w:rsid w:val="00360977"/>
    <w:rsid w:val="003610F4"/>
    <w:rsid w:val="0036164A"/>
    <w:rsid w:val="00363D4F"/>
    <w:rsid w:val="00365BF3"/>
    <w:rsid w:val="0036842A"/>
    <w:rsid w:val="0037009C"/>
    <w:rsid w:val="00370270"/>
    <w:rsid w:val="00370312"/>
    <w:rsid w:val="00371AE4"/>
    <w:rsid w:val="00371C53"/>
    <w:rsid w:val="003724E7"/>
    <w:rsid w:val="00372500"/>
    <w:rsid w:val="00374015"/>
    <w:rsid w:val="003748BA"/>
    <w:rsid w:val="003748C4"/>
    <w:rsid w:val="00374BFC"/>
    <w:rsid w:val="0037517E"/>
    <w:rsid w:val="00375473"/>
    <w:rsid w:val="00375FAF"/>
    <w:rsid w:val="003774ED"/>
    <w:rsid w:val="00381A26"/>
    <w:rsid w:val="00381CA4"/>
    <w:rsid w:val="00382B6A"/>
    <w:rsid w:val="0038371A"/>
    <w:rsid w:val="00383824"/>
    <w:rsid w:val="00383909"/>
    <w:rsid w:val="00384700"/>
    <w:rsid w:val="00384AF1"/>
    <w:rsid w:val="0038509E"/>
    <w:rsid w:val="0038512B"/>
    <w:rsid w:val="003861EC"/>
    <w:rsid w:val="00386A41"/>
    <w:rsid w:val="00387EFB"/>
    <w:rsid w:val="00390910"/>
    <w:rsid w:val="00390B39"/>
    <w:rsid w:val="00390FB5"/>
    <w:rsid w:val="00392A16"/>
    <w:rsid w:val="00393475"/>
    <w:rsid w:val="00396031"/>
    <w:rsid w:val="00396800"/>
    <w:rsid w:val="00397403"/>
    <w:rsid w:val="003A092D"/>
    <w:rsid w:val="003A1939"/>
    <w:rsid w:val="003A1A06"/>
    <w:rsid w:val="003A28C3"/>
    <w:rsid w:val="003A2F30"/>
    <w:rsid w:val="003A35B9"/>
    <w:rsid w:val="003A36E1"/>
    <w:rsid w:val="003A4317"/>
    <w:rsid w:val="003A4A2B"/>
    <w:rsid w:val="003A5362"/>
    <w:rsid w:val="003A55DC"/>
    <w:rsid w:val="003A6F3A"/>
    <w:rsid w:val="003A7F0E"/>
    <w:rsid w:val="003B1BA2"/>
    <w:rsid w:val="003B2622"/>
    <w:rsid w:val="003B2C83"/>
    <w:rsid w:val="003B32C8"/>
    <w:rsid w:val="003B4A23"/>
    <w:rsid w:val="003B4B9E"/>
    <w:rsid w:val="003B565A"/>
    <w:rsid w:val="003B64F2"/>
    <w:rsid w:val="003B6D48"/>
    <w:rsid w:val="003C07EF"/>
    <w:rsid w:val="003C08F4"/>
    <w:rsid w:val="003C0B17"/>
    <w:rsid w:val="003C0FD8"/>
    <w:rsid w:val="003C1D3F"/>
    <w:rsid w:val="003C46CE"/>
    <w:rsid w:val="003C522C"/>
    <w:rsid w:val="003C62B9"/>
    <w:rsid w:val="003C757F"/>
    <w:rsid w:val="003C7B91"/>
    <w:rsid w:val="003D098C"/>
    <w:rsid w:val="003D0EA1"/>
    <w:rsid w:val="003D35C5"/>
    <w:rsid w:val="003D4194"/>
    <w:rsid w:val="003D45EF"/>
    <w:rsid w:val="003D56F3"/>
    <w:rsid w:val="003D6000"/>
    <w:rsid w:val="003D6F16"/>
    <w:rsid w:val="003D6FA2"/>
    <w:rsid w:val="003D7B97"/>
    <w:rsid w:val="003D7BEC"/>
    <w:rsid w:val="003D7D88"/>
    <w:rsid w:val="003E154D"/>
    <w:rsid w:val="003E1579"/>
    <w:rsid w:val="003E17B8"/>
    <w:rsid w:val="003E2787"/>
    <w:rsid w:val="003E3524"/>
    <w:rsid w:val="003E41A2"/>
    <w:rsid w:val="003E566E"/>
    <w:rsid w:val="003E5C4E"/>
    <w:rsid w:val="003E5CF5"/>
    <w:rsid w:val="003E6BC4"/>
    <w:rsid w:val="003F0BE5"/>
    <w:rsid w:val="003F1375"/>
    <w:rsid w:val="003F1D08"/>
    <w:rsid w:val="003F31DC"/>
    <w:rsid w:val="003F3E8C"/>
    <w:rsid w:val="003F4570"/>
    <w:rsid w:val="003F4ED4"/>
    <w:rsid w:val="003F5AB8"/>
    <w:rsid w:val="003F6988"/>
    <w:rsid w:val="003F71C6"/>
    <w:rsid w:val="003F7B36"/>
    <w:rsid w:val="003F7FA1"/>
    <w:rsid w:val="00402281"/>
    <w:rsid w:val="0040576F"/>
    <w:rsid w:val="00405E70"/>
    <w:rsid w:val="00411F45"/>
    <w:rsid w:val="004128F1"/>
    <w:rsid w:val="00413259"/>
    <w:rsid w:val="00414C25"/>
    <w:rsid w:val="004150EA"/>
    <w:rsid w:val="0041579A"/>
    <w:rsid w:val="00415E3C"/>
    <w:rsid w:val="00416B09"/>
    <w:rsid w:val="00417DFD"/>
    <w:rsid w:val="00421AAB"/>
    <w:rsid w:val="00422318"/>
    <w:rsid w:val="0042240A"/>
    <w:rsid w:val="004231D6"/>
    <w:rsid w:val="00423876"/>
    <w:rsid w:val="004244F9"/>
    <w:rsid w:val="004247B1"/>
    <w:rsid w:val="00424B45"/>
    <w:rsid w:val="00424CE7"/>
    <w:rsid w:val="004252EE"/>
    <w:rsid w:val="004261FF"/>
    <w:rsid w:val="00432AF5"/>
    <w:rsid w:val="0043332E"/>
    <w:rsid w:val="0043469A"/>
    <w:rsid w:val="00435534"/>
    <w:rsid w:val="0043611D"/>
    <w:rsid w:val="00436BE2"/>
    <w:rsid w:val="004376A8"/>
    <w:rsid w:val="0044052C"/>
    <w:rsid w:val="004408B8"/>
    <w:rsid w:val="00440EC7"/>
    <w:rsid w:val="004411E6"/>
    <w:rsid w:val="004415E9"/>
    <w:rsid w:val="00442DF1"/>
    <w:rsid w:val="00444C84"/>
    <w:rsid w:val="00444CDC"/>
    <w:rsid w:val="004455C2"/>
    <w:rsid w:val="00445B03"/>
    <w:rsid w:val="0044781D"/>
    <w:rsid w:val="004506B2"/>
    <w:rsid w:val="00451210"/>
    <w:rsid w:val="00454C22"/>
    <w:rsid w:val="0045670B"/>
    <w:rsid w:val="0045691E"/>
    <w:rsid w:val="00457E21"/>
    <w:rsid w:val="00461B54"/>
    <w:rsid w:val="004632D5"/>
    <w:rsid w:val="0046390D"/>
    <w:rsid w:val="00463BD2"/>
    <w:rsid w:val="00463FA4"/>
    <w:rsid w:val="004653C7"/>
    <w:rsid w:val="00465BC5"/>
    <w:rsid w:val="004728BB"/>
    <w:rsid w:val="0047514E"/>
    <w:rsid w:val="00476666"/>
    <w:rsid w:val="00476B44"/>
    <w:rsid w:val="00476C18"/>
    <w:rsid w:val="00480923"/>
    <w:rsid w:val="00481A3E"/>
    <w:rsid w:val="00481F57"/>
    <w:rsid w:val="00483215"/>
    <w:rsid w:val="00483643"/>
    <w:rsid w:val="004837A7"/>
    <w:rsid w:val="004847B4"/>
    <w:rsid w:val="00486BDB"/>
    <w:rsid w:val="00487EC3"/>
    <w:rsid w:val="004902EE"/>
    <w:rsid w:val="00490835"/>
    <w:rsid w:val="0049106C"/>
    <w:rsid w:val="004912AC"/>
    <w:rsid w:val="004924CB"/>
    <w:rsid w:val="00493720"/>
    <w:rsid w:val="0049375D"/>
    <w:rsid w:val="00493CF7"/>
    <w:rsid w:val="00494456"/>
    <w:rsid w:val="004953AE"/>
    <w:rsid w:val="004961AC"/>
    <w:rsid w:val="00497315"/>
    <w:rsid w:val="00497D09"/>
    <w:rsid w:val="004A15F5"/>
    <w:rsid w:val="004A1CED"/>
    <w:rsid w:val="004A1DEF"/>
    <w:rsid w:val="004A2C14"/>
    <w:rsid w:val="004A3728"/>
    <w:rsid w:val="004A4F48"/>
    <w:rsid w:val="004A5580"/>
    <w:rsid w:val="004A5F6E"/>
    <w:rsid w:val="004A6B9E"/>
    <w:rsid w:val="004B025A"/>
    <w:rsid w:val="004B08BD"/>
    <w:rsid w:val="004B0CCB"/>
    <w:rsid w:val="004B0F63"/>
    <w:rsid w:val="004B1155"/>
    <w:rsid w:val="004B3555"/>
    <w:rsid w:val="004B3EC1"/>
    <w:rsid w:val="004B41CD"/>
    <w:rsid w:val="004B4FBA"/>
    <w:rsid w:val="004B756C"/>
    <w:rsid w:val="004C0E2E"/>
    <w:rsid w:val="004C13DA"/>
    <w:rsid w:val="004C19B4"/>
    <w:rsid w:val="004C203B"/>
    <w:rsid w:val="004C3033"/>
    <w:rsid w:val="004C3E22"/>
    <w:rsid w:val="004C4FD2"/>
    <w:rsid w:val="004C565F"/>
    <w:rsid w:val="004C6199"/>
    <w:rsid w:val="004C72C9"/>
    <w:rsid w:val="004C78E2"/>
    <w:rsid w:val="004D00C4"/>
    <w:rsid w:val="004D037D"/>
    <w:rsid w:val="004D12DB"/>
    <w:rsid w:val="004D210E"/>
    <w:rsid w:val="004D4CAE"/>
    <w:rsid w:val="004D50B1"/>
    <w:rsid w:val="004D53C7"/>
    <w:rsid w:val="004D55AA"/>
    <w:rsid w:val="004D5D5A"/>
    <w:rsid w:val="004D7F1C"/>
    <w:rsid w:val="004E0904"/>
    <w:rsid w:val="004E1042"/>
    <w:rsid w:val="004E128D"/>
    <w:rsid w:val="004E12D4"/>
    <w:rsid w:val="004E1D3B"/>
    <w:rsid w:val="004E2AE4"/>
    <w:rsid w:val="004E4253"/>
    <w:rsid w:val="004E5A1A"/>
    <w:rsid w:val="004E5F99"/>
    <w:rsid w:val="004E60BE"/>
    <w:rsid w:val="004E679C"/>
    <w:rsid w:val="004E6A8F"/>
    <w:rsid w:val="004E6E33"/>
    <w:rsid w:val="004F00C7"/>
    <w:rsid w:val="004F0230"/>
    <w:rsid w:val="004F06BF"/>
    <w:rsid w:val="004F12D9"/>
    <w:rsid w:val="004F1449"/>
    <w:rsid w:val="004F2971"/>
    <w:rsid w:val="004F3677"/>
    <w:rsid w:val="004F3DF1"/>
    <w:rsid w:val="004F4510"/>
    <w:rsid w:val="004F52A5"/>
    <w:rsid w:val="004F5700"/>
    <w:rsid w:val="004F5CA8"/>
    <w:rsid w:val="005005DD"/>
    <w:rsid w:val="00500890"/>
    <w:rsid w:val="00501B7C"/>
    <w:rsid w:val="00503C9E"/>
    <w:rsid w:val="00505F65"/>
    <w:rsid w:val="005060AA"/>
    <w:rsid w:val="00506771"/>
    <w:rsid w:val="00506850"/>
    <w:rsid w:val="00507315"/>
    <w:rsid w:val="005073E4"/>
    <w:rsid w:val="00510858"/>
    <w:rsid w:val="00513276"/>
    <w:rsid w:val="0051506E"/>
    <w:rsid w:val="00516DE5"/>
    <w:rsid w:val="0051707E"/>
    <w:rsid w:val="0051796F"/>
    <w:rsid w:val="00521E28"/>
    <w:rsid w:val="00522711"/>
    <w:rsid w:val="0052379C"/>
    <w:rsid w:val="005239EE"/>
    <w:rsid w:val="00523CDC"/>
    <w:rsid w:val="00523CDD"/>
    <w:rsid w:val="00523E7B"/>
    <w:rsid w:val="00524FB1"/>
    <w:rsid w:val="00525A0D"/>
    <w:rsid w:val="00525BE0"/>
    <w:rsid w:val="00526418"/>
    <w:rsid w:val="00526A57"/>
    <w:rsid w:val="00527355"/>
    <w:rsid w:val="0052761A"/>
    <w:rsid w:val="00527CF5"/>
    <w:rsid w:val="0053157F"/>
    <w:rsid w:val="005316A7"/>
    <w:rsid w:val="00531FA4"/>
    <w:rsid w:val="00533231"/>
    <w:rsid w:val="00533BD6"/>
    <w:rsid w:val="00535AC3"/>
    <w:rsid w:val="00535F5E"/>
    <w:rsid w:val="005363FE"/>
    <w:rsid w:val="0053663F"/>
    <w:rsid w:val="00536CE1"/>
    <w:rsid w:val="00540FD0"/>
    <w:rsid w:val="005420A3"/>
    <w:rsid w:val="005428D6"/>
    <w:rsid w:val="00544391"/>
    <w:rsid w:val="00544964"/>
    <w:rsid w:val="00544C20"/>
    <w:rsid w:val="00545D75"/>
    <w:rsid w:val="0054605D"/>
    <w:rsid w:val="005467D6"/>
    <w:rsid w:val="005473BB"/>
    <w:rsid w:val="00547935"/>
    <w:rsid w:val="00550470"/>
    <w:rsid w:val="00552506"/>
    <w:rsid w:val="00552BA2"/>
    <w:rsid w:val="00553D6F"/>
    <w:rsid w:val="00556F92"/>
    <w:rsid w:val="00557F74"/>
    <w:rsid w:val="005611AA"/>
    <w:rsid w:val="005619C5"/>
    <w:rsid w:val="00563765"/>
    <w:rsid w:val="005637B7"/>
    <w:rsid w:val="00563A42"/>
    <w:rsid w:val="00563CA6"/>
    <w:rsid w:val="005641EE"/>
    <w:rsid w:val="005651CC"/>
    <w:rsid w:val="00565B45"/>
    <w:rsid w:val="00566EC8"/>
    <w:rsid w:val="00570562"/>
    <w:rsid w:val="00571594"/>
    <w:rsid w:val="005715CA"/>
    <w:rsid w:val="0057168D"/>
    <w:rsid w:val="005719F7"/>
    <w:rsid w:val="00571E3A"/>
    <w:rsid w:val="005730B6"/>
    <w:rsid w:val="0057502F"/>
    <w:rsid w:val="0057568D"/>
    <w:rsid w:val="00575BCA"/>
    <w:rsid w:val="00577495"/>
    <w:rsid w:val="005778A4"/>
    <w:rsid w:val="00577A3B"/>
    <w:rsid w:val="00577C26"/>
    <w:rsid w:val="005809D9"/>
    <w:rsid w:val="0058120F"/>
    <w:rsid w:val="0058138F"/>
    <w:rsid w:val="005814C0"/>
    <w:rsid w:val="00581AC4"/>
    <w:rsid w:val="00582467"/>
    <w:rsid w:val="00583269"/>
    <w:rsid w:val="00584730"/>
    <w:rsid w:val="00584764"/>
    <w:rsid w:val="005847B5"/>
    <w:rsid w:val="00585B87"/>
    <w:rsid w:val="00586828"/>
    <w:rsid w:val="0058780E"/>
    <w:rsid w:val="00587F1D"/>
    <w:rsid w:val="00590EFE"/>
    <w:rsid w:val="00591C2E"/>
    <w:rsid w:val="005921EC"/>
    <w:rsid w:val="0059268E"/>
    <w:rsid w:val="005937CA"/>
    <w:rsid w:val="00593F7B"/>
    <w:rsid w:val="00595D1A"/>
    <w:rsid w:val="00596798"/>
    <w:rsid w:val="00597695"/>
    <w:rsid w:val="00597DDE"/>
    <w:rsid w:val="005A02CF"/>
    <w:rsid w:val="005A09F0"/>
    <w:rsid w:val="005A0A00"/>
    <w:rsid w:val="005A0F9D"/>
    <w:rsid w:val="005A1EB6"/>
    <w:rsid w:val="005A3128"/>
    <w:rsid w:val="005A5144"/>
    <w:rsid w:val="005A57D2"/>
    <w:rsid w:val="005A5FC1"/>
    <w:rsid w:val="005A638F"/>
    <w:rsid w:val="005A7D9E"/>
    <w:rsid w:val="005B014C"/>
    <w:rsid w:val="005B0B6C"/>
    <w:rsid w:val="005B17F7"/>
    <w:rsid w:val="005B1A73"/>
    <w:rsid w:val="005B1BD1"/>
    <w:rsid w:val="005B3D45"/>
    <w:rsid w:val="005B4D72"/>
    <w:rsid w:val="005B6825"/>
    <w:rsid w:val="005B76EA"/>
    <w:rsid w:val="005B778D"/>
    <w:rsid w:val="005C0C79"/>
    <w:rsid w:val="005C1230"/>
    <w:rsid w:val="005C1C0D"/>
    <w:rsid w:val="005C1D7A"/>
    <w:rsid w:val="005C1EDD"/>
    <w:rsid w:val="005C213B"/>
    <w:rsid w:val="005C2D4F"/>
    <w:rsid w:val="005C3209"/>
    <w:rsid w:val="005C3D94"/>
    <w:rsid w:val="005C53FB"/>
    <w:rsid w:val="005C626D"/>
    <w:rsid w:val="005C64F6"/>
    <w:rsid w:val="005D1614"/>
    <w:rsid w:val="005D1794"/>
    <w:rsid w:val="005D1CFE"/>
    <w:rsid w:val="005D1EE6"/>
    <w:rsid w:val="005D2279"/>
    <w:rsid w:val="005D29A1"/>
    <w:rsid w:val="005D2A1D"/>
    <w:rsid w:val="005D2C94"/>
    <w:rsid w:val="005D4997"/>
    <w:rsid w:val="005D5088"/>
    <w:rsid w:val="005D6E42"/>
    <w:rsid w:val="005D778D"/>
    <w:rsid w:val="005E0F5E"/>
    <w:rsid w:val="005E2308"/>
    <w:rsid w:val="005E2614"/>
    <w:rsid w:val="005E2E24"/>
    <w:rsid w:val="005E769B"/>
    <w:rsid w:val="005F14A1"/>
    <w:rsid w:val="005F1648"/>
    <w:rsid w:val="005F268C"/>
    <w:rsid w:val="005F3ABC"/>
    <w:rsid w:val="00600260"/>
    <w:rsid w:val="00604F34"/>
    <w:rsid w:val="00604FC5"/>
    <w:rsid w:val="00605E45"/>
    <w:rsid w:val="006066D7"/>
    <w:rsid w:val="0060687F"/>
    <w:rsid w:val="00606988"/>
    <w:rsid w:val="0061138F"/>
    <w:rsid w:val="006116B6"/>
    <w:rsid w:val="006125F9"/>
    <w:rsid w:val="0061266F"/>
    <w:rsid w:val="00613540"/>
    <w:rsid w:val="00614BE1"/>
    <w:rsid w:val="00616B27"/>
    <w:rsid w:val="00617919"/>
    <w:rsid w:val="006203A5"/>
    <w:rsid w:val="00620826"/>
    <w:rsid w:val="00620F58"/>
    <w:rsid w:val="00621288"/>
    <w:rsid w:val="00622B9B"/>
    <w:rsid w:val="00625EA0"/>
    <w:rsid w:val="006266CC"/>
    <w:rsid w:val="00626795"/>
    <w:rsid w:val="006267A4"/>
    <w:rsid w:val="00626C8C"/>
    <w:rsid w:val="006311CD"/>
    <w:rsid w:val="006339DE"/>
    <w:rsid w:val="00633BD6"/>
    <w:rsid w:val="00633D96"/>
    <w:rsid w:val="00634DFD"/>
    <w:rsid w:val="006352AB"/>
    <w:rsid w:val="00635600"/>
    <w:rsid w:val="00636192"/>
    <w:rsid w:val="00636F84"/>
    <w:rsid w:val="006377CA"/>
    <w:rsid w:val="00637B6D"/>
    <w:rsid w:val="006405B6"/>
    <w:rsid w:val="00642011"/>
    <w:rsid w:val="006433C3"/>
    <w:rsid w:val="00643544"/>
    <w:rsid w:val="0064370E"/>
    <w:rsid w:val="00643B5B"/>
    <w:rsid w:val="0064522C"/>
    <w:rsid w:val="006460EE"/>
    <w:rsid w:val="00646535"/>
    <w:rsid w:val="00647D33"/>
    <w:rsid w:val="006500CF"/>
    <w:rsid w:val="00651ADB"/>
    <w:rsid w:val="00652E2B"/>
    <w:rsid w:val="00653EEF"/>
    <w:rsid w:val="00654060"/>
    <w:rsid w:val="00655F68"/>
    <w:rsid w:val="0065780D"/>
    <w:rsid w:val="00657CA1"/>
    <w:rsid w:val="00660452"/>
    <w:rsid w:val="00662B46"/>
    <w:rsid w:val="00662C22"/>
    <w:rsid w:val="00663420"/>
    <w:rsid w:val="00664451"/>
    <w:rsid w:val="0066599F"/>
    <w:rsid w:val="00665B27"/>
    <w:rsid w:val="00666AC8"/>
    <w:rsid w:val="00672233"/>
    <w:rsid w:val="00672B4D"/>
    <w:rsid w:val="00673532"/>
    <w:rsid w:val="00673CFF"/>
    <w:rsid w:val="00674DFF"/>
    <w:rsid w:val="0067546F"/>
    <w:rsid w:val="00675B6B"/>
    <w:rsid w:val="0067603D"/>
    <w:rsid w:val="00680870"/>
    <w:rsid w:val="00680CAD"/>
    <w:rsid w:val="0068127F"/>
    <w:rsid w:val="0068302F"/>
    <w:rsid w:val="0068307B"/>
    <w:rsid w:val="006839E6"/>
    <w:rsid w:val="0068412F"/>
    <w:rsid w:val="00686EE8"/>
    <w:rsid w:val="006872C6"/>
    <w:rsid w:val="00690AC6"/>
    <w:rsid w:val="00691273"/>
    <w:rsid w:val="00691409"/>
    <w:rsid w:val="00691730"/>
    <w:rsid w:val="006917CE"/>
    <w:rsid w:val="00691BA4"/>
    <w:rsid w:val="00692BD8"/>
    <w:rsid w:val="00693EAE"/>
    <w:rsid w:val="00694601"/>
    <w:rsid w:val="00695B31"/>
    <w:rsid w:val="006967D0"/>
    <w:rsid w:val="00696D07"/>
    <w:rsid w:val="0069731F"/>
    <w:rsid w:val="00697B05"/>
    <w:rsid w:val="006A1B24"/>
    <w:rsid w:val="006A1E27"/>
    <w:rsid w:val="006A2861"/>
    <w:rsid w:val="006A3ACE"/>
    <w:rsid w:val="006A574F"/>
    <w:rsid w:val="006A65F6"/>
    <w:rsid w:val="006A6ADA"/>
    <w:rsid w:val="006A77AB"/>
    <w:rsid w:val="006B204A"/>
    <w:rsid w:val="006B3C0B"/>
    <w:rsid w:val="006B3DB0"/>
    <w:rsid w:val="006B4729"/>
    <w:rsid w:val="006B61B4"/>
    <w:rsid w:val="006B61CB"/>
    <w:rsid w:val="006B6574"/>
    <w:rsid w:val="006B6BCE"/>
    <w:rsid w:val="006B6E1C"/>
    <w:rsid w:val="006C04F3"/>
    <w:rsid w:val="006C1600"/>
    <w:rsid w:val="006C1823"/>
    <w:rsid w:val="006C2234"/>
    <w:rsid w:val="006C272B"/>
    <w:rsid w:val="006C2C9B"/>
    <w:rsid w:val="006C5D87"/>
    <w:rsid w:val="006C74AF"/>
    <w:rsid w:val="006C7632"/>
    <w:rsid w:val="006C7A16"/>
    <w:rsid w:val="006D0167"/>
    <w:rsid w:val="006D0B99"/>
    <w:rsid w:val="006D207B"/>
    <w:rsid w:val="006D2823"/>
    <w:rsid w:val="006D511E"/>
    <w:rsid w:val="006D5922"/>
    <w:rsid w:val="006D5CFF"/>
    <w:rsid w:val="006D5D44"/>
    <w:rsid w:val="006D6596"/>
    <w:rsid w:val="006D687F"/>
    <w:rsid w:val="006D7003"/>
    <w:rsid w:val="006D7C7A"/>
    <w:rsid w:val="006E05FE"/>
    <w:rsid w:val="006E249C"/>
    <w:rsid w:val="006E2DFC"/>
    <w:rsid w:val="006E5039"/>
    <w:rsid w:val="006E5386"/>
    <w:rsid w:val="006E69FB"/>
    <w:rsid w:val="006E6A57"/>
    <w:rsid w:val="006E6DED"/>
    <w:rsid w:val="006E7BAA"/>
    <w:rsid w:val="006F1687"/>
    <w:rsid w:val="006F2C28"/>
    <w:rsid w:val="006F4F89"/>
    <w:rsid w:val="006F5BD9"/>
    <w:rsid w:val="006F6E8C"/>
    <w:rsid w:val="00701C58"/>
    <w:rsid w:val="00703D26"/>
    <w:rsid w:val="0070667F"/>
    <w:rsid w:val="00707168"/>
    <w:rsid w:val="007074FC"/>
    <w:rsid w:val="00710C79"/>
    <w:rsid w:val="00710F79"/>
    <w:rsid w:val="007125CC"/>
    <w:rsid w:val="00712ACA"/>
    <w:rsid w:val="0071305F"/>
    <w:rsid w:val="007146E9"/>
    <w:rsid w:val="00715007"/>
    <w:rsid w:val="007157EB"/>
    <w:rsid w:val="007158E9"/>
    <w:rsid w:val="007160CF"/>
    <w:rsid w:val="00717790"/>
    <w:rsid w:val="0072033E"/>
    <w:rsid w:val="00720CC1"/>
    <w:rsid w:val="007210B3"/>
    <w:rsid w:val="00721BFC"/>
    <w:rsid w:val="00723060"/>
    <w:rsid w:val="00723300"/>
    <w:rsid w:val="007237FE"/>
    <w:rsid w:val="00724A30"/>
    <w:rsid w:val="00725A4F"/>
    <w:rsid w:val="00726940"/>
    <w:rsid w:val="007271A5"/>
    <w:rsid w:val="0073026A"/>
    <w:rsid w:val="007318CB"/>
    <w:rsid w:val="00734CD7"/>
    <w:rsid w:val="00735104"/>
    <w:rsid w:val="00735F4D"/>
    <w:rsid w:val="007363FC"/>
    <w:rsid w:val="0073754A"/>
    <w:rsid w:val="007414BA"/>
    <w:rsid w:val="00741DEA"/>
    <w:rsid w:val="00742180"/>
    <w:rsid w:val="00744108"/>
    <w:rsid w:val="00744AA3"/>
    <w:rsid w:val="00744F54"/>
    <w:rsid w:val="00745967"/>
    <w:rsid w:val="00745AF9"/>
    <w:rsid w:val="00746638"/>
    <w:rsid w:val="00747124"/>
    <w:rsid w:val="00747913"/>
    <w:rsid w:val="00747FD3"/>
    <w:rsid w:val="00750482"/>
    <w:rsid w:val="00750DAF"/>
    <w:rsid w:val="00750F4B"/>
    <w:rsid w:val="007530A6"/>
    <w:rsid w:val="00754593"/>
    <w:rsid w:val="007568E4"/>
    <w:rsid w:val="00757A91"/>
    <w:rsid w:val="0076052F"/>
    <w:rsid w:val="0076259D"/>
    <w:rsid w:val="007631AD"/>
    <w:rsid w:val="00763AAE"/>
    <w:rsid w:val="00764DB6"/>
    <w:rsid w:val="00764EB7"/>
    <w:rsid w:val="007656F6"/>
    <w:rsid w:val="007662E8"/>
    <w:rsid w:val="00766907"/>
    <w:rsid w:val="00767EC9"/>
    <w:rsid w:val="0077122D"/>
    <w:rsid w:val="00771275"/>
    <w:rsid w:val="00771DF4"/>
    <w:rsid w:val="0077334B"/>
    <w:rsid w:val="0077367C"/>
    <w:rsid w:val="0077420B"/>
    <w:rsid w:val="00774CB8"/>
    <w:rsid w:val="00774FAE"/>
    <w:rsid w:val="007752F6"/>
    <w:rsid w:val="00775378"/>
    <w:rsid w:val="00775392"/>
    <w:rsid w:val="007769FB"/>
    <w:rsid w:val="00776AE9"/>
    <w:rsid w:val="00780D70"/>
    <w:rsid w:val="007816C3"/>
    <w:rsid w:val="007816C4"/>
    <w:rsid w:val="0078430D"/>
    <w:rsid w:val="00784E7A"/>
    <w:rsid w:val="00785D2B"/>
    <w:rsid w:val="00785FDB"/>
    <w:rsid w:val="007907C2"/>
    <w:rsid w:val="00790EAF"/>
    <w:rsid w:val="00791A3D"/>
    <w:rsid w:val="00791E67"/>
    <w:rsid w:val="00793378"/>
    <w:rsid w:val="00795ED4"/>
    <w:rsid w:val="007968A4"/>
    <w:rsid w:val="0079752A"/>
    <w:rsid w:val="007978AE"/>
    <w:rsid w:val="0079793A"/>
    <w:rsid w:val="00797AD2"/>
    <w:rsid w:val="007A012E"/>
    <w:rsid w:val="007A0B8E"/>
    <w:rsid w:val="007A0C64"/>
    <w:rsid w:val="007A16B0"/>
    <w:rsid w:val="007A2484"/>
    <w:rsid w:val="007A2999"/>
    <w:rsid w:val="007A45D6"/>
    <w:rsid w:val="007A4A2D"/>
    <w:rsid w:val="007A574A"/>
    <w:rsid w:val="007A78B5"/>
    <w:rsid w:val="007B1A4E"/>
    <w:rsid w:val="007B2119"/>
    <w:rsid w:val="007B3086"/>
    <w:rsid w:val="007B447E"/>
    <w:rsid w:val="007B5352"/>
    <w:rsid w:val="007B5C14"/>
    <w:rsid w:val="007B66A5"/>
    <w:rsid w:val="007B7F1B"/>
    <w:rsid w:val="007C1495"/>
    <w:rsid w:val="007C1938"/>
    <w:rsid w:val="007C1A5D"/>
    <w:rsid w:val="007C2323"/>
    <w:rsid w:val="007C2BDC"/>
    <w:rsid w:val="007C30A7"/>
    <w:rsid w:val="007C3168"/>
    <w:rsid w:val="007C4949"/>
    <w:rsid w:val="007C593E"/>
    <w:rsid w:val="007C5E34"/>
    <w:rsid w:val="007C6834"/>
    <w:rsid w:val="007C6F11"/>
    <w:rsid w:val="007C78F7"/>
    <w:rsid w:val="007D0550"/>
    <w:rsid w:val="007D0A9B"/>
    <w:rsid w:val="007D0F8D"/>
    <w:rsid w:val="007D225B"/>
    <w:rsid w:val="007D3606"/>
    <w:rsid w:val="007D36EB"/>
    <w:rsid w:val="007D3E3A"/>
    <w:rsid w:val="007D471D"/>
    <w:rsid w:val="007D5BC7"/>
    <w:rsid w:val="007D6F39"/>
    <w:rsid w:val="007D7A22"/>
    <w:rsid w:val="007E0583"/>
    <w:rsid w:val="007E0DCD"/>
    <w:rsid w:val="007E1A60"/>
    <w:rsid w:val="007E28BF"/>
    <w:rsid w:val="007E2B12"/>
    <w:rsid w:val="007E2DB0"/>
    <w:rsid w:val="007E2F30"/>
    <w:rsid w:val="007E33BF"/>
    <w:rsid w:val="007E3676"/>
    <w:rsid w:val="007E40A6"/>
    <w:rsid w:val="007E4A99"/>
    <w:rsid w:val="007E7376"/>
    <w:rsid w:val="007E7693"/>
    <w:rsid w:val="007E7EF6"/>
    <w:rsid w:val="007F0BB7"/>
    <w:rsid w:val="007F0C4F"/>
    <w:rsid w:val="007F115A"/>
    <w:rsid w:val="007F14E4"/>
    <w:rsid w:val="007F15CE"/>
    <w:rsid w:val="007F1643"/>
    <w:rsid w:val="007F2F2E"/>
    <w:rsid w:val="007F4485"/>
    <w:rsid w:val="007F59E4"/>
    <w:rsid w:val="007F6167"/>
    <w:rsid w:val="007F6A81"/>
    <w:rsid w:val="007F702D"/>
    <w:rsid w:val="007F7514"/>
    <w:rsid w:val="007F7AFC"/>
    <w:rsid w:val="00802310"/>
    <w:rsid w:val="008066FD"/>
    <w:rsid w:val="00807C03"/>
    <w:rsid w:val="008101E7"/>
    <w:rsid w:val="008108A8"/>
    <w:rsid w:val="00811B15"/>
    <w:rsid w:val="00812F33"/>
    <w:rsid w:val="00813C07"/>
    <w:rsid w:val="00814E20"/>
    <w:rsid w:val="00814E48"/>
    <w:rsid w:val="008154A0"/>
    <w:rsid w:val="00815B97"/>
    <w:rsid w:val="008164B7"/>
    <w:rsid w:val="008166DF"/>
    <w:rsid w:val="0081764C"/>
    <w:rsid w:val="008202A5"/>
    <w:rsid w:val="0082043A"/>
    <w:rsid w:val="00820BFE"/>
    <w:rsid w:val="00823778"/>
    <w:rsid w:val="00823E91"/>
    <w:rsid w:val="008246DC"/>
    <w:rsid w:val="00824EEC"/>
    <w:rsid w:val="00825A83"/>
    <w:rsid w:val="0082663C"/>
    <w:rsid w:val="00827192"/>
    <w:rsid w:val="0082766C"/>
    <w:rsid w:val="00827A7E"/>
    <w:rsid w:val="0083076A"/>
    <w:rsid w:val="00830A22"/>
    <w:rsid w:val="00831752"/>
    <w:rsid w:val="00831992"/>
    <w:rsid w:val="008338BE"/>
    <w:rsid w:val="008339C9"/>
    <w:rsid w:val="008348B6"/>
    <w:rsid w:val="00835A6A"/>
    <w:rsid w:val="008367D4"/>
    <w:rsid w:val="00836E29"/>
    <w:rsid w:val="00837371"/>
    <w:rsid w:val="0083776F"/>
    <w:rsid w:val="00837C6E"/>
    <w:rsid w:val="00837DB4"/>
    <w:rsid w:val="00837E99"/>
    <w:rsid w:val="00837EC5"/>
    <w:rsid w:val="00840AB4"/>
    <w:rsid w:val="00840B12"/>
    <w:rsid w:val="00841032"/>
    <w:rsid w:val="0084161D"/>
    <w:rsid w:val="00842F1D"/>
    <w:rsid w:val="00844E64"/>
    <w:rsid w:val="0084613C"/>
    <w:rsid w:val="008471E7"/>
    <w:rsid w:val="00847B85"/>
    <w:rsid w:val="0085051D"/>
    <w:rsid w:val="00850C94"/>
    <w:rsid w:val="00850CB5"/>
    <w:rsid w:val="00851857"/>
    <w:rsid w:val="00852781"/>
    <w:rsid w:val="00854042"/>
    <w:rsid w:val="00854FF4"/>
    <w:rsid w:val="00855081"/>
    <w:rsid w:val="00856030"/>
    <w:rsid w:val="008561F7"/>
    <w:rsid w:val="008568FD"/>
    <w:rsid w:val="00857865"/>
    <w:rsid w:val="00857B3F"/>
    <w:rsid w:val="00857DDB"/>
    <w:rsid w:val="00860B2D"/>
    <w:rsid w:val="00860BD7"/>
    <w:rsid w:val="00862949"/>
    <w:rsid w:val="00862FD7"/>
    <w:rsid w:val="00864AD9"/>
    <w:rsid w:val="00864B7E"/>
    <w:rsid w:val="00865824"/>
    <w:rsid w:val="0086611D"/>
    <w:rsid w:val="00866FEC"/>
    <w:rsid w:val="0086780B"/>
    <w:rsid w:val="00870392"/>
    <w:rsid w:val="0087149E"/>
    <w:rsid w:val="008718B8"/>
    <w:rsid w:val="00872E35"/>
    <w:rsid w:val="008736A9"/>
    <w:rsid w:val="008736CF"/>
    <w:rsid w:val="008745C9"/>
    <w:rsid w:val="00875458"/>
    <w:rsid w:val="0087648B"/>
    <w:rsid w:val="00876EC5"/>
    <w:rsid w:val="00877E12"/>
    <w:rsid w:val="00877EAD"/>
    <w:rsid w:val="008806CE"/>
    <w:rsid w:val="008809B1"/>
    <w:rsid w:val="00882FDF"/>
    <w:rsid w:val="008838BD"/>
    <w:rsid w:val="00883AE6"/>
    <w:rsid w:val="0088402A"/>
    <w:rsid w:val="00884252"/>
    <w:rsid w:val="008854F0"/>
    <w:rsid w:val="00886887"/>
    <w:rsid w:val="00886DB4"/>
    <w:rsid w:val="008906AC"/>
    <w:rsid w:val="00890A10"/>
    <w:rsid w:val="00891B63"/>
    <w:rsid w:val="00891E8F"/>
    <w:rsid w:val="00891FE9"/>
    <w:rsid w:val="0089466D"/>
    <w:rsid w:val="00894A0D"/>
    <w:rsid w:val="008958A2"/>
    <w:rsid w:val="00895E5D"/>
    <w:rsid w:val="00896070"/>
    <w:rsid w:val="00897698"/>
    <w:rsid w:val="008A0A96"/>
    <w:rsid w:val="008A102F"/>
    <w:rsid w:val="008A27E2"/>
    <w:rsid w:val="008A2A3F"/>
    <w:rsid w:val="008A4124"/>
    <w:rsid w:val="008A4521"/>
    <w:rsid w:val="008A558F"/>
    <w:rsid w:val="008A5788"/>
    <w:rsid w:val="008A598A"/>
    <w:rsid w:val="008A5B2F"/>
    <w:rsid w:val="008B000D"/>
    <w:rsid w:val="008B0DF6"/>
    <w:rsid w:val="008B13F5"/>
    <w:rsid w:val="008B1D43"/>
    <w:rsid w:val="008B3435"/>
    <w:rsid w:val="008B5063"/>
    <w:rsid w:val="008B560C"/>
    <w:rsid w:val="008B5EF0"/>
    <w:rsid w:val="008B62AD"/>
    <w:rsid w:val="008B6BCA"/>
    <w:rsid w:val="008B7AC1"/>
    <w:rsid w:val="008B7C1D"/>
    <w:rsid w:val="008B7D22"/>
    <w:rsid w:val="008C39B2"/>
    <w:rsid w:val="008C3E65"/>
    <w:rsid w:val="008C4650"/>
    <w:rsid w:val="008C64C2"/>
    <w:rsid w:val="008C6F95"/>
    <w:rsid w:val="008C79DA"/>
    <w:rsid w:val="008D03AE"/>
    <w:rsid w:val="008D17F1"/>
    <w:rsid w:val="008D2287"/>
    <w:rsid w:val="008D27EB"/>
    <w:rsid w:val="008D2EB0"/>
    <w:rsid w:val="008D4159"/>
    <w:rsid w:val="008D42C7"/>
    <w:rsid w:val="008D44B3"/>
    <w:rsid w:val="008D4785"/>
    <w:rsid w:val="008D4C2A"/>
    <w:rsid w:val="008D4F8F"/>
    <w:rsid w:val="008D52CB"/>
    <w:rsid w:val="008E026C"/>
    <w:rsid w:val="008E09A4"/>
    <w:rsid w:val="008E0DB9"/>
    <w:rsid w:val="008E1825"/>
    <w:rsid w:val="008E219C"/>
    <w:rsid w:val="008E4884"/>
    <w:rsid w:val="008E574F"/>
    <w:rsid w:val="008E5B38"/>
    <w:rsid w:val="008E785C"/>
    <w:rsid w:val="008E7DD5"/>
    <w:rsid w:val="008F00B8"/>
    <w:rsid w:val="008F0198"/>
    <w:rsid w:val="008F1C30"/>
    <w:rsid w:val="008F3890"/>
    <w:rsid w:val="008F3B39"/>
    <w:rsid w:val="008F559D"/>
    <w:rsid w:val="008F7375"/>
    <w:rsid w:val="008F78D5"/>
    <w:rsid w:val="0090014F"/>
    <w:rsid w:val="00901DB7"/>
    <w:rsid w:val="009038C0"/>
    <w:rsid w:val="00904482"/>
    <w:rsid w:val="00905960"/>
    <w:rsid w:val="00907DE3"/>
    <w:rsid w:val="00910717"/>
    <w:rsid w:val="009118EC"/>
    <w:rsid w:val="0091209C"/>
    <w:rsid w:val="00912866"/>
    <w:rsid w:val="009128CD"/>
    <w:rsid w:val="009131AF"/>
    <w:rsid w:val="00914696"/>
    <w:rsid w:val="00914CF9"/>
    <w:rsid w:val="0091559C"/>
    <w:rsid w:val="00915EB8"/>
    <w:rsid w:val="00916617"/>
    <w:rsid w:val="00916E6D"/>
    <w:rsid w:val="009177DC"/>
    <w:rsid w:val="00920801"/>
    <w:rsid w:val="0092144F"/>
    <w:rsid w:val="009225A0"/>
    <w:rsid w:val="00923252"/>
    <w:rsid w:val="00925DB3"/>
    <w:rsid w:val="00925E09"/>
    <w:rsid w:val="00926119"/>
    <w:rsid w:val="00926389"/>
    <w:rsid w:val="00926572"/>
    <w:rsid w:val="00927121"/>
    <w:rsid w:val="009273CE"/>
    <w:rsid w:val="0093043D"/>
    <w:rsid w:val="009304E8"/>
    <w:rsid w:val="009314D5"/>
    <w:rsid w:val="00931A7B"/>
    <w:rsid w:val="00932DF2"/>
    <w:rsid w:val="009369CB"/>
    <w:rsid w:val="00940251"/>
    <w:rsid w:val="0094026E"/>
    <w:rsid w:val="00940A8D"/>
    <w:rsid w:val="00940E06"/>
    <w:rsid w:val="00941CDA"/>
    <w:rsid w:val="00941FC9"/>
    <w:rsid w:val="0094216C"/>
    <w:rsid w:val="0094326F"/>
    <w:rsid w:val="00943BB5"/>
    <w:rsid w:val="00946E99"/>
    <w:rsid w:val="00950F3D"/>
    <w:rsid w:val="009518BC"/>
    <w:rsid w:val="0095381B"/>
    <w:rsid w:val="00953D10"/>
    <w:rsid w:val="00954593"/>
    <w:rsid w:val="009554EC"/>
    <w:rsid w:val="00956032"/>
    <w:rsid w:val="009564DB"/>
    <w:rsid w:val="009575ED"/>
    <w:rsid w:val="00960868"/>
    <w:rsid w:val="00961017"/>
    <w:rsid w:val="0096217D"/>
    <w:rsid w:val="00962296"/>
    <w:rsid w:val="00963574"/>
    <w:rsid w:val="00965198"/>
    <w:rsid w:val="00966384"/>
    <w:rsid w:val="00966703"/>
    <w:rsid w:val="00966BC1"/>
    <w:rsid w:val="00967D83"/>
    <w:rsid w:val="00970019"/>
    <w:rsid w:val="00970455"/>
    <w:rsid w:val="009704D6"/>
    <w:rsid w:val="00971366"/>
    <w:rsid w:val="00972F63"/>
    <w:rsid w:val="00973C45"/>
    <w:rsid w:val="00975557"/>
    <w:rsid w:val="009756A6"/>
    <w:rsid w:val="009760B3"/>
    <w:rsid w:val="009770AA"/>
    <w:rsid w:val="00977DED"/>
    <w:rsid w:val="00980402"/>
    <w:rsid w:val="00982C0C"/>
    <w:rsid w:val="00983591"/>
    <w:rsid w:val="00983608"/>
    <w:rsid w:val="0098384D"/>
    <w:rsid w:val="0098434D"/>
    <w:rsid w:val="00984383"/>
    <w:rsid w:val="00984D86"/>
    <w:rsid w:val="00985667"/>
    <w:rsid w:val="009870DA"/>
    <w:rsid w:val="00990347"/>
    <w:rsid w:val="009909E0"/>
    <w:rsid w:val="00991460"/>
    <w:rsid w:val="0099304A"/>
    <w:rsid w:val="00994AAF"/>
    <w:rsid w:val="0099578C"/>
    <w:rsid w:val="00995824"/>
    <w:rsid w:val="00997FAE"/>
    <w:rsid w:val="009A00C6"/>
    <w:rsid w:val="009A20A6"/>
    <w:rsid w:val="009A2A18"/>
    <w:rsid w:val="009A3BF5"/>
    <w:rsid w:val="009A4876"/>
    <w:rsid w:val="009A4BE9"/>
    <w:rsid w:val="009A4C4B"/>
    <w:rsid w:val="009A4E71"/>
    <w:rsid w:val="009A5061"/>
    <w:rsid w:val="009A55A3"/>
    <w:rsid w:val="009B0998"/>
    <w:rsid w:val="009B1230"/>
    <w:rsid w:val="009B24DC"/>
    <w:rsid w:val="009B6236"/>
    <w:rsid w:val="009B6308"/>
    <w:rsid w:val="009B6383"/>
    <w:rsid w:val="009B75A3"/>
    <w:rsid w:val="009B775F"/>
    <w:rsid w:val="009C08BE"/>
    <w:rsid w:val="009C1AA6"/>
    <w:rsid w:val="009C1BE9"/>
    <w:rsid w:val="009C2AB4"/>
    <w:rsid w:val="009C2C55"/>
    <w:rsid w:val="009C5046"/>
    <w:rsid w:val="009C5F0A"/>
    <w:rsid w:val="009C6B2D"/>
    <w:rsid w:val="009C75B4"/>
    <w:rsid w:val="009C7D9F"/>
    <w:rsid w:val="009D174D"/>
    <w:rsid w:val="009D2667"/>
    <w:rsid w:val="009D3237"/>
    <w:rsid w:val="009D3389"/>
    <w:rsid w:val="009D39A7"/>
    <w:rsid w:val="009D45FC"/>
    <w:rsid w:val="009D54FC"/>
    <w:rsid w:val="009D603E"/>
    <w:rsid w:val="009D60C5"/>
    <w:rsid w:val="009D664A"/>
    <w:rsid w:val="009D6C82"/>
    <w:rsid w:val="009E08F9"/>
    <w:rsid w:val="009E16E5"/>
    <w:rsid w:val="009E22B6"/>
    <w:rsid w:val="009E285B"/>
    <w:rsid w:val="009E3EAB"/>
    <w:rsid w:val="009E41DF"/>
    <w:rsid w:val="009E4480"/>
    <w:rsid w:val="009E4A59"/>
    <w:rsid w:val="009E5CF2"/>
    <w:rsid w:val="009E5FEC"/>
    <w:rsid w:val="009E6C09"/>
    <w:rsid w:val="009E755C"/>
    <w:rsid w:val="009E77F3"/>
    <w:rsid w:val="009E7A0B"/>
    <w:rsid w:val="009F0A11"/>
    <w:rsid w:val="009F1739"/>
    <w:rsid w:val="009F29CB"/>
    <w:rsid w:val="009F3902"/>
    <w:rsid w:val="009F50D3"/>
    <w:rsid w:val="009F5569"/>
    <w:rsid w:val="009F71A2"/>
    <w:rsid w:val="009F7E48"/>
    <w:rsid w:val="00A00364"/>
    <w:rsid w:val="00A017A3"/>
    <w:rsid w:val="00A02052"/>
    <w:rsid w:val="00A02CFC"/>
    <w:rsid w:val="00A02FEB"/>
    <w:rsid w:val="00A0315D"/>
    <w:rsid w:val="00A04B30"/>
    <w:rsid w:val="00A050A8"/>
    <w:rsid w:val="00A06CCA"/>
    <w:rsid w:val="00A07149"/>
    <w:rsid w:val="00A07208"/>
    <w:rsid w:val="00A07D47"/>
    <w:rsid w:val="00A102E3"/>
    <w:rsid w:val="00A1038E"/>
    <w:rsid w:val="00A105A0"/>
    <w:rsid w:val="00A11AA7"/>
    <w:rsid w:val="00A121D2"/>
    <w:rsid w:val="00A12888"/>
    <w:rsid w:val="00A12E38"/>
    <w:rsid w:val="00A15260"/>
    <w:rsid w:val="00A15B9C"/>
    <w:rsid w:val="00A1613A"/>
    <w:rsid w:val="00A164A4"/>
    <w:rsid w:val="00A171D8"/>
    <w:rsid w:val="00A1790D"/>
    <w:rsid w:val="00A2015B"/>
    <w:rsid w:val="00A203E5"/>
    <w:rsid w:val="00A20E0A"/>
    <w:rsid w:val="00A21576"/>
    <w:rsid w:val="00A22058"/>
    <w:rsid w:val="00A225B2"/>
    <w:rsid w:val="00A227D3"/>
    <w:rsid w:val="00A23992"/>
    <w:rsid w:val="00A23BAA"/>
    <w:rsid w:val="00A23DD6"/>
    <w:rsid w:val="00A24BF9"/>
    <w:rsid w:val="00A25054"/>
    <w:rsid w:val="00A25237"/>
    <w:rsid w:val="00A25464"/>
    <w:rsid w:val="00A25EFA"/>
    <w:rsid w:val="00A2664E"/>
    <w:rsid w:val="00A2719B"/>
    <w:rsid w:val="00A27A44"/>
    <w:rsid w:val="00A27A6F"/>
    <w:rsid w:val="00A3079B"/>
    <w:rsid w:val="00A31BEE"/>
    <w:rsid w:val="00A33A9D"/>
    <w:rsid w:val="00A342C2"/>
    <w:rsid w:val="00A3447A"/>
    <w:rsid w:val="00A3500D"/>
    <w:rsid w:val="00A35E82"/>
    <w:rsid w:val="00A366B1"/>
    <w:rsid w:val="00A36D6A"/>
    <w:rsid w:val="00A372D1"/>
    <w:rsid w:val="00A406CB"/>
    <w:rsid w:val="00A407BD"/>
    <w:rsid w:val="00A40997"/>
    <w:rsid w:val="00A40BE5"/>
    <w:rsid w:val="00A41988"/>
    <w:rsid w:val="00A433D6"/>
    <w:rsid w:val="00A458E2"/>
    <w:rsid w:val="00A45939"/>
    <w:rsid w:val="00A45EBD"/>
    <w:rsid w:val="00A46D08"/>
    <w:rsid w:val="00A47912"/>
    <w:rsid w:val="00A52F2C"/>
    <w:rsid w:val="00A539CE"/>
    <w:rsid w:val="00A5735B"/>
    <w:rsid w:val="00A5739E"/>
    <w:rsid w:val="00A57979"/>
    <w:rsid w:val="00A57C77"/>
    <w:rsid w:val="00A642BD"/>
    <w:rsid w:val="00A664CE"/>
    <w:rsid w:val="00A66D7E"/>
    <w:rsid w:val="00A67983"/>
    <w:rsid w:val="00A708A4"/>
    <w:rsid w:val="00A70903"/>
    <w:rsid w:val="00A72115"/>
    <w:rsid w:val="00A73AE2"/>
    <w:rsid w:val="00A73EA1"/>
    <w:rsid w:val="00A7456E"/>
    <w:rsid w:val="00A747DA"/>
    <w:rsid w:val="00A74961"/>
    <w:rsid w:val="00A769E5"/>
    <w:rsid w:val="00A76B56"/>
    <w:rsid w:val="00A806BE"/>
    <w:rsid w:val="00A80E7F"/>
    <w:rsid w:val="00A80F8E"/>
    <w:rsid w:val="00A81D15"/>
    <w:rsid w:val="00A82AC8"/>
    <w:rsid w:val="00A82AE1"/>
    <w:rsid w:val="00A82D4D"/>
    <w:rsid w:val="00A83222"/>
    <w:rsid w:val="00A8372B"/>
    <w:rsid w:val="00A837F5"/>
    <w:rsid w:val="00A84CB8"/>
    <w:rsid w:val="00A84DF3"/>
    <w:rsid w:val="00A85FB1"/>
    <w:rsid w:val="00A86380"/>
    <w:rsid w:val="00A91517"/>
    <w:rsid w:val="00A919A2"/>
    <w:rsid w:val="00A92E0F"/>
    <w:rsid w:val="00A95244"/>
    <w:rsid w:val="00A95280"/>
    <w:rsid w:val="00A95517"/>
    <w:rsid w:val="00A95564"/>
    <w:rsid w:val="00A97B1E"/>
    <w:rsid w:val="00AA162D"/>
    <w:rsid w:val="00AA1C1C"/>
    <w:rsid w:val="00AA21E4"/>
    <w:rsid w:val="00AA3812"/>
    <w:rsid w:val="00AA4A14"/>
    <w:rsid w:val="00AA5B7D"/>
    <w:rsid w:val="00AA649F"/>
    <w:rsid w:val="00AA6651"/>
    <w:rsid w:val="00AA6A5C"/>
    <w:rsid w:val="00AB0FC3"/>
    <w:rsid w:val="00AB270B"/>
    <w:rsid w:val="00AB2A2A"/>
    <w:rsid w:val="00AB52E9"/>
    <w:rsid w:val="00AB66DF"/>
    <w:rsid w:val="00AC32A9"/>
    <w:rsid w:val="00AC4B56"/>
    <w:rsid w:val="00AC4DE2"/>
    <w:rsid w:val="00AC5286"/>
    <w:rsid w:val="00AC5746"/>
    <w:rsid w:val="00AC5BA2"/>
    <w:rsid w:val="00AC6A45"/>
    <w:rsid w:val="00AC74FC"/>
    <w:rsid w:val="00AC770C"/>
    <w:rsid w:val="00AD0574"/>
    <w:rsid w:val="00AD1021"/>
    <w:rsid w:val="00AD2236"/>
    <w:rsid w:val="00AD2D6C"/>
    <w:rsid w:val="00AD2F76"/>
    <w:rsid w:val="00AD34FB"/>
    <w:rsid w:val="00AD3ED2"/>
    <w:rsid w:val="00AD6256"/>
    <w:rsid w:val="00AD6290"/>
    <w:rsid w:val="00AD7214"/>
    <w:rsid w:val="00AD78FA"/>
    <w:rsid w:val="00AE0312"/>
    <w:rsid w:val="00AE0488"/>
    <w:rsid w:val="00AE1D09"/>
    <w:rsid w:val="00AE2A6E"/>
    <w:rsid w:val="00AE301E"/>
    <w:rsid w:val="00AE3F04"/>
    <w:rsid w:val="00AE48E4"/>
    <w:rsid w:val="00AE4DE2"/>
    <w:rsid w:val="00AE5DAB"/>
    <w:rsid w:val="00AE5EC7"/>
    <w:rsid w:val="00AE7A1F"/>
    <w:rsid w:val="00AE7D2C"/>
    <w:rsid w:val="00AF07E7"/>
    <w:rsid w:val="00AF23CD"/>
    <w:rsid w:val="00AF2B96"/>
    <w:rsid w:val="00AF3958"/>
    <w:rsid w:val="00AF4BC9"/>
    <w:rsid w:val="00AF4FCB"/>
    <w:rsid w:val="00AF6935"/>
    <w:rsid w:val="00AF6959"/>
    <w:rsid w:val="00AF69D0"/>
    <w:rsid w:val="00AF6CB7"/>
    <w:rsid w:val="00AF6D5D"/>
    <w:rsid w:val="00AF73BB"/>
    <w:rsid w:val="00B00B58"/>
    <w:rsid w:val="00B02938"/>
    <w:rsid w:val="00B02E54"/>
    <w:rsid w:val="00B04CC1"/>
    <w:rsid w:val="00B10021"/>
    <w:rsid w:val="00B10196"/>
    <w:rsid w:val="00B114CF"/>
    <w:rsid w:val="00B11ABF"/>
    <w:rsid w:val="00B127EA"/>
    <w:rsid w:val="00B14EE6"/>
    <w:rsid w:val="00B156C4"/>
    <w:rsid w:val="00B162AD"/>
    <w:rsid w:val="00B16516"/>
    <w:rsid w:val="00B177DF"/>
    <w:rsid w:val="00B208BF"/>
    <w:rsid w:val="00B2091D"/>
    <w:rsid w:val="00B22334"/>
    <w:rsid w:val="00B226D0"/>
    <w:rsid w:val="00B231BF"/>
    <w:rsid w:val="00B23D96"/>
    <w:rsid w:val="00B272A1"/>
    <w:rsid w:val="00B27925"/>
    <w:rsid w:val="00B27982"/>
    <w:rsid w:val="00B27EF8"/>
    <w:rsid w:val="00B30317"/>
    <w:rsid w:val="00B304C5"/>
    <w:rsid w:val="00B30609"/>
    <w:rsid w:val="00B30BBB"/>
    <w:rsid w:val="00B318E3"/>
    <w:rsid w:val="00B32B12"/>
    <w:rsid w:val="00B338E2"/>
    <w:rsid w:val="00B361DF"/>
    <w:rsid w:val="00B36711"/>
    <w:rsid w:val="00B36805"/>
    <w:rsid w:val="00B375CE"/>
    <w:rsid w:val="00B377F1"/>
    <w:rsid w:val="00B40362"/>
    <w:rsid w:val="00B413BB"/>
    <w:rsid w:val="00B41563"/>
    <w:rsid w:val="00B41808"/>
    <w:rsid w:val="00B41874"/>
    <w:rsid w:val="00B430D5"/>
    <w:rsid w:val="00B43E91"/>
    <w:rsid w:val="00B44605"/>
    <w:rsid w:val="00B45534"/>
    <w:rsid w:val="00B457D7"/>
    <w:rsid w:val="00B46BA8"/>
    <w:rsid w:val="00B46F42"/>
    <w:rsid w:val="00B47619"/>
    <w:rsid w:val="00B511DB"/>
    <w:rsid w:val="00B51373"/>
    <w:rsid w:val="00B513F0"/>
    <w:rsid w:val="00B52405"/>
    <w:rsid w:val="00B5297A"/>
    <w:rsid w:val="00B53480"/>
    <w:rsid w:val="00B54BDC"/>
    <w:rsid w:val="00B55F92"/>
    <w:rsid w:val="00B60910"/>
    <w:rsid w:val="00B64C68"/>
    <w:rsid w:val="00B653DC"/>
    <w:rsid w:val="00B658D5"/>
    <w:rsid w:val="00B65A10"/>
    <w:rsid w:val="00B663B3"/>
    <w:rsid w:val="00B66A70"/>
    <w:rsid w:val="00B675C7"/>
    <w:rsid w:val="00B67828"/>
    <w:rsid w:val="00B712D7"/>
    <w:rsid w:val="00B71970"/>
    <w:rsid w:val="00B71E6C"/>
    <w:rsid w:val="00B72BD0"/>
    <w:rsid w:val="00B73947"/>
    <w:rsid w:val="00B74F38"/>
    <w:rsid w:val="00B753C8"/>
    <w:rsid w:val="00B75DEA"/>
    <w:rsid w:val="00B76BA6"/>
    <w:rsid w:val="00B774B2"/>
    <w:rsid w:val="00B80DA1"/>
    <w:rsid w:val="00B8282D"/>
    <w:rsid w:val="00B83583"/>
    <w:rsid w:val="00B91F51"/>
    <w:rsid w:val="00B922FA"/>
    <w:rsid w:val="00B932DF"/>
    <w:rsid w:val="00B93884"/>
    <w:rsid w:val="00B948E3"/>
    <w:rsid w:val="00B95298"/>
    <w:rsid w:val="00B9542D"/>
    <w:rsid w:val="00B9746A"/>
    <w:rsid w:val="00BA00CD"/>
    <w:rsid w:val="00BA0732"/>
    <w:rsid w:val="00BA0D36"/>
    <w:rsid w:val="00BA271D"/>
    <w:rsid w:val="00BA3D8A"/>
    <w:rsid w:val="00BA3E0E"/>
    <w:rsid w:val="00BA6574"/>
    <w:rsid w:val="00BA770A"/>
    <w:rsid w:val="00BA7AEC"/>
    <w:rsid w:val="00BA7BFC"/>
    <w:rsid w:val="00BB0176"/>
    <w:rsid w:val="00BB0255"/>
    <w:rsid w:val="00BB1A27"/>
    <w:rsid w:val="00BB2784"/>
    <w:rsid w:val="00BB426F"/>
    <w:rsid w:val="00BB4940"/>
    <w:rsid w:val="00BB580E"/>
    <w:rsid w:val="00BB6A0C"/>
    <w:rsid w:val="00BB73E1"/>
    <w:rsid w:val="00BC036F"/>
    <w:rsid w:val="00BC2D42"/>
    <w:rsid w:val="00BC5403"/>
    <w:rsid w:val="00BC541D"/>
    <w:rsid w:val="00BC6080"/>
    <w:rsid w:val="00BC7097"/>
    <w:rsid w:val="00BC73D1"/>
    <w:rsid w:val="00BC7A6F"/>
    <w:rsid w:val="00BC7DD1"/>
    <w:rsid w:val="00BD0164"/>
    <w:rsid w:val="00BD0694"/>
    <w:rsid w:val="00BD209A"/>
    <w:rsid w:val="00BD2112"/>
    <w:rsid w:val="00BD25D6"/>
    <w:rsid w:val="00BD58D8"/>
    <w:rsid w:val="00BD662F"/>
    <w:rsid w:val="00BD690F"/>
    <w:rsid w:val="00BD76CB"/>
    <w:rsid w:val="00BD7774"/>
    <w:rsid w:val="00BE065F"/>
    <w:rsid w:val="00BE0E05"/>
    <w:rsid w:val="00BE0F15"/>
    <w:rsid w:val="00BE2470"/>
    <w:rsid w:val="00BE3034"/>
    <w:rsid w:val="00BE46DC"/>
    <w:rsid w:val="00BE5067"/>
    <w:rsid w:val="00BE6A55"/>
    <w:rsid w:val="00BF0414"/>
    <w:rsid w:val="00BF0569"/>
    <w:rsid w:val="00BF21C5"/>
    <w:rsid w:val="00BF30ED"/>
    <w:rsid w:val="00BF368F"/>
    <w:rsid w:val="00BF48B7"/>
    <w:rsid w:val="00BF557C"/>
    <w:rsid w:val="00BF5CB9"/>
    <w:rsid w:val="00BF5DDB"/>
    <w:rsid w:val="00BF6803"/>
    <w:rsid w:val="00BF6DCD"/>
    <w:rsid w:val="00BF7DBF"/>
    <w:rsid w:val="00C00032"/>
    <w:rsid w:val="00C00B16"/>
    <w:rsid w:val="00C01261"/>
    <w:rsid w:val="00C03F97"/>
    <w:rsid w:val="00C044B4"/>
    <w:rsid w:val="00C05BA0"/>
    <w:rsid w:val="00C06A16"/>
    <w:rsid w:val="00C11C8F"/>
    <w:rsid w:val="00C13E18"/>
    <w:rsid w:val="00C14698"/>
    <w:rsid w:val="00C15762"/>
    <w:rsid w:val="00C16384"/>
    <w:rsid w:val="00C16D2D"/>
    <w:rsid w:val="00C1797E"/>
    <w:rsid w:val="00C2161C"/>
    <w:rsid w:val="00C21FD9"/>
    <w:rsid w:val="00C24F5A"/>
    <w:rsid w:val="00C25E74"/>
    <w:rsid w:val="00C26B22"/>
    <w:rsid w:val="00C27D10"/>
    <w:rsid w:val="00C27E31"/>
    <w:rsid w:val="00C27F1E"/>
    <w:rsid w:val="00C301A5"/>
    <w:rsid w:val="00C3034B"/>
    <w:rsid w:val="00C31170"/>
    <w:rsid w:val="00C312D9"/>
    <w:rsid w:val="00C317D3"/>
    <w:rsid w:val="00C320A2"/>
    <w:rsid w:val="00C321DD"/>
    <w:rsid w:val="00C326D1"/>
    <w:rsid w:val="00C327BC"/>
    <w:rsid w:val="00C35A45"/>
    <w:rsid w:val="00C363B5"/>
    <w:rsid w:val="00C3668C"/>
    <w:rsid w:val="00C42CF9"/>
    <w:rsid w:val="00C434C1"/>
    <w:rsid w:val="00C44E37"/>
    <w:rsid w:val="00C45035"/>
    <w:rsid w:val="00C455E2"/>
    <w:rsid w:val="00C46640"/>
    <w:rsid w:val="00C46B36"/>
    <w:rsid w:val="00C46EEB"/>
    <w:rsid w:val="00C5019C"/>
    <w:rsid w:val="00C5019F"/>
    <w:rsid w:val="00C5178C"/>
    <w:rsid w:val="00C517D2"/>
    <w:rsid w:val="00C519D0"/>
    <w:rsid w:val="00C52915"/>
    <w:rsid w:val="00C53887"/>
    <w:rsid w:val="00C541BA"/>
    <w:rsid w:val="00C5463D"/>
    <w:rsid w:val="00C55428"/>
    <w:rsid w:val="00C5637C"/>
    <w:rsid w:val="00C56B42"/>
    <w:rsid w:val="00C57305"/>
    <w:rsid w:val="00C57ABE"/>
    <w:rsid w:val="00C6024F"/>
    <w:rsid w:val="00C60367"/>
    <w:rsid w:val="00C60563"/>
    <w:rsid w:val="00C60F45"/>
    <w:rsid w:val="00C620D5"/>
    <w:rsid w:val="00C6274A"/>
    <w:rsid w:val="00C640EC"/>
    <w:rsid w:val="00C647ED"/>
    <w:rsid w:val="00C64DEB"/>
    <w:rsid w:val="00C66AED"/>
    <w:rsid w:val="00C67F49"/>
    <w:rsid w:val="00C71280"/>
    <w:rsid w:val="00C71A7C"/>
    <w:rsid w:val="00C722E9"/>
    <w:rsid w:val="00C72862"/>
    <w:rsid w:val="00C72F87"/>
    <w:rsid w:val="00C7390D"/>
    <w:rsid w:val="00C76AB7"/>
    <w:rsid w:val="00C813BD"/>
    <w:rsid w:val="00C829E8"/>
    <w:rsid w:val="00C82BA6"/>
    <w:rsid w:val="00C846CB"/>
    <w:rsid w:val="00C84B15"/>
    <w:rsid w:val="00C8572A"/>
    <w:rsid w:val="00C858C2"/>
    <w:rsid w:val="00C85FCE"/>
    <w:rsid w:val="00C8643D"/>
    <w:rsid w:val="00C8738C"/>
    <w:rsid w:val="00C87C59"/>
    <w:rsid w:val="00C87C7E"/>
    <w:rsid w:val="00C903E9"/>
    <w:rsid w:val="00C9152F"/>
    <w:rsid w:val="00C91D1D"/>
    <w:rsid w:val="00C91E92"/>
    <w:rsid w:val="00C92BD4"/>
    <w:rsid w:val="00C940A4"/>
    <w:rsid w:val="00C942F0"/>
    <w:rsid w:val="00C94FE4"/>
    <w:rsid w:val="00C95357"/>
    <w:rsid w:val="00C9535D"/>
    <w:rsid w:val="00C957B4"/>
    <w:rsid w:val="00C9594D"/>
    <w:rsid w:val="00C9609A"/>
    <w:rsid w:val="00C97526"/>
    <w:rsid w:val="00CA44AE"/>
    <w:rsid w:val="00CA46B2"/>
    <w:rsid w:val="00CA69CD"/>
    <w:rsid w:val="00CB007C"/>
    <w:rsid w:val="00CB1DCB"/>
    <w:rsid w:val="00CB292D"/>
    <w:rsid w:val="00CB4320"/>
    <w:rsid w:val="00CB7B33"/>
    <w:rsid w:val="00CC0431"/>
    <w:rsid w:val="00CC0FF2"/>
    <w:rsid w:val="00CC1EA5"/>
    <w:rsid w:val="00CC2394"/>
    <w:rsid w:val="00CC2407"/>
    <w:rsid w:val="00CC4091"/>
    <w:rsid w:val="00CC451B"/>
    <w:rsid w:val="00CC4F88"/>
    <w:rsid w:val="00CC51A3"/>
    <w:rsid w:val="00CC6662"/>
    <w:rsid w:val="00CC71FB"/>
    <w:rsid w:val="00CC7F17"/>
    <w:rsid w:val="00CD1328"/>
    <w:rsid w:val="00CD14E5"/>
    <w:rsid w:val="00CD1A74"/>
    <w:rsid w:val="00CD2927"/>
    <w:rsid w:val="00CD2E04"/>
    <w:rsid w:val="00CD40AB"/>
    <w:rsid w:val="00CD5ADD"/>
    <w:rsid w:val="00CD5C74"/>
    <w:rsid w:val="00CD61C1"/>
    <w:rsid w:val="00CD628C"/>
    <w:rsid w:val="00CD7120"/>
    <w:rsid w:val="00CE0F5E"/>
    <w:rsid w:val="00CE1D6A"/>
    <w:rsid w:val="00CE3D76"/>
    <w:rsid w:val="00CE3E79"/>
    <w:rsid w:val="00CE4D5E"/>
    <w:rsid w:val="00CE6048"/>
    <w:rsid w:val="00CE644D"/>
    <w:rsid w:val="00CE644E"/>
    <w:rsid w:val="00CE6D19"/>
    <w:rsid w:val="00CE7280"/>
    <w:rsid w:val="00CF2B40"/>
    <w:rsid w:val="00CF2D64"/>
    <w:rsid w:val="00CF2F75"/>
    <w:rsid w:val="00CF3447"/>
    <w:rsid w:val="00CF3FEF"/>
    <w:rsid w:val="00CF544F"/>
    <w:rsid w:val="00CF5538"/>
    <w:rsid w:val="00CF5975"/>
    <w:rsid w:val="00CF5B8B"/>
    <w:rsid w:val="00D020E0"/>
    <w:rsid w:val="00D0279E"/>
    <w:rsid w:val="00D03EB0"/>
    <w:rsid w:val="00D0452C"/>
    <w:rsid w:val="00D048A4"/>
    <w:rsid w:val="00D0493B"/>
    <w:rsid w:val="00D04990"/>
    <w:rsid w:val="00D056B6"/>
    <w:rsid w:val="00D057BB"/>
    <w:rsid w:val="00D067D9"/>
    <w:rsid w:val="00D077FB"/>
    <w:rsid w:val="00D078FC"/>
    <w:rsid w:val="00D119CB"/>
    <w:rsid w:val="00D128B8"/>
    <w:rsid w:val="00D149BF"/>
    <w:rsid w:val="00D149E2"/>
    <w:rsid w:val="00D164EE"/>
    <w:rsid w:val="00D1775E"/>
    <w:rsid w:val="00D2059C"/>
    <w:rsid w:val="00D20C81"/>
    <w:rsid w:val="00D2216A"/>
    <w:rsid w:val="00D2342C"/>
    <w:rsid w:val="00D2366E"/>
    <w:rsid w:val="00D23C28"/>
    <w:rsid w:val="00D2414A"/>
    <w:rsid w:val="00D25A43"/>
    <w:rsid w:val="00D27E67"/>
    <w:rsid w:val="00D300D3"/>
    <w:rsid w:val="00D30348"/>
    <w:rsid w:val="00D30BDC"/>
    <w:rsid w:val="00D3144A"/>
    <w:rsid w:val="00D33A29"/>
    <w:rsid w:val="00D341CD"/>
    <w:rsid w:val="00D353A6"/>
    <w:rsid w:val="00D41479"/>
    <w:rsid w:val="00D41F50"/>
    <w:rsid w:val="00D42010"/>
    <w:rsid w:val="00D428A5"/>
    <w:rsid w:val="00D4377B"/>
    <w:rsid w:val="00D438F4"/>
    <w:rsid w:val="00D4390B"/>
    <w:rsid w:val="00D448CA"/>
    <w:rsid w:val="00D450C8"/>
    <w:rsid w:val="00D46059"/>
    <w:rsid w:val="00D468F1"/>
    <w:rsid w:val="00D502E2"/>
    <w:rsid w:val="00D50648"/>
    <w:rsid w:val="00D51969"/>
    <w:rsid w:val="00D53291"/>
    <w:rsid w:val="00D5409A"/>
    <w:rsid w:val="00D55103"/>
    <w:rsid w:val="00D55C47"/>
    <w:rsid w:val="00D55D72"/>
    <w:rsid w:val="00D56275"/>
    <w:rsid w:val="00D56E4E"/>
    <w:rsid w:val="00D600ED"/>
    <w:rsid w:val="00D60470"/>
    <w:rsid w:val="00D610D1"/>
    <w:rsid w:val="00D618B1"/>
    <w:rsid w:val="00D620F3"/>
    <w:rsid w:val="00D621FF"/>
    <w:rsid w:val="00D6434B"/>
    <w:rsid w:val="00D643CD"/>
    <w:rsid w:val="00D65F3D"/>
    <w:rsid w:val="00D6789A"/>
    <w:rsid w:val="00D70E6B"/>
    <w:rsid w:val="00D7153C"/>
    <w:rsid w:val="00D72427"/>
    <w:rsid w:val="00D724C8"/>
    <w:rsid w:val="00D73CAC"/>
    <w:rsid w:val="00D75001"/>
    <w:rsid w:val="00D75B17"/>
    <w:rsid w:val="00D75EAE"/>
    <w:rsid w:val="00D76F51"/>
    <w:rsid w:val="00D814C9"/>
    <w:rsid w:val="00D82197"/>
    <w:rsid w:val="00D8252C"/>
    <w:rsid w:val="00D83774"/>
    <w:rsid w:val="00D84249"/>
    <w:rsid w:val="00D8483D"/>
    <w:rsid w:val="00D85553"/>
    <w:rsid w:val="00D8642C"/>
    <w:rsid w:val="00D874F9"/>
    <w:rsid w:val="00D875BD"/>
    <w:rsid w:val="00D87EEE"/>
    <w:rsid w:val="00D91A7C"/>
    <w:rsid w:val="00D945C7"/>
    <w:rsid w:val="00D96C21"/>
    <w:rsid w:val="00D96C44"/>
    <w:rsid w:val="00D96DB3"/>
    <w:rsid w:val="00D9712E"/>
    <w:rsid w:val="00D978F9"/>
    <w:rsid w:val="00D97B90"/>
    <w:rsid w:val="00DA0508"/>
    <w:rsid w:val="00DA23F4"/>
    <w:rsid w:val="00DA33FA"/>
    <w:rsid w:val="00DA4B83"/>
    <w:rsid w:val="00DA5061"/>
    <w:rsid w:val="00DA58BD"/>
    <w:rsid w:val="00DA5A82"/>
    <w:rsid w:val="00DA5B3B"/>
    <w:rsid w:val="00DA6351"/>
    <w:rsid w:val="00DA733E"/>
    <w:rsid w:val="00DA7392"/>
    <w:rsid w:val="00DB2055"/>
    <w:rsid w:val="00DB29E1"/>
    <w:rsid w:val="00DB4B5D"/>
    <w:rsid w:val="00DB6B68"/>
    <w:rsid w:val="00DB7636"/>
    <w:rsid w:val="00DC0428"/>
    <w:rsid w:val="00DC06B1"/>
    <w:rsid w:val="00DC10D6"/>
    <w:rsid w:val="00DC16C2"/>
    <w:rsid w:val="00DC2A5E"/>
    <w:rsid w:val="00DC41BE"/>
    <w:rsid w:val="00DC4FC0"/>
    <w:rsid w:val="00DC5353"/>
    <w:rsid w:val="00DC6041"/>
    <w:rsid w:val="00DD032F"/>
    <w:rsid w:val="00DD07F0"/>
    <w:rsid w:val="00DD1892"/>
    <w:rsid w:val="00DD1F28"/>
    <w:rsid w:val="00DD41D2"/>
    <w:rsid w:val="00DD43E0"/>
    <w:rsid w:val="00DD4B03"/>
    <w:rsid w:val="00DD4BE0"/>
    <w:rsid w:val="00DD4CBC"/>
    <w:rsid w:val="00DD5415"/>
    <w:rsid w:val="00DD6560"/>
    <w:rsid w:val="00DE0167"/>
    <w:rsid w:val="00DE37D1"/>
    <w:rsid w:val="00DE50E9"/>
    <w:rsid w:val="00DE5AA5"/>
    <w:rsid w:val="00DE5D4B"/>
    <w:rsid w:val="00DE5E49"/>
    <w:rsid w:val="00DE602A"/>
    <w:rsid w:val="00DF050A"/>
    <w:rsid w:val="00DF066C"/>
    <w:rsid w:val="00DF0F96"/>
    <w:rsid w:val="00DF0FB1"/>
    <w:rsid w:val="00DF140A"/>
    <w:rsid w:val="00DF1626"/>
    <w:rsid w:val="00DF26E2"/>
    <w:rsid w:val="00DF29B9"/>
    <w:rsid w:val="00DF3FD1"/>
    <w:rsid w:val="00DF45BC"/>
    <w:rsid w:val="00DF46CC"/>
    <w:rsid w:val="00DF5797"/>
    <w:rsid w:val="00DF5802"/>
    <w:rsid w:val="00DF5BCE"/>
    <w:rsid w:val="00DF5BFF"/>
    <w:rsid w:val="00DF5DF6"/>
    <w:rsid w:val="00DF65DA"/>
    <w:rsid w:val="00DF6C00"/>
    <w:rsid w:val="00DF6E22"/>
    <w:rsid w:val="00DF6FA5"/>
    <w:rsid w:val="00DF74B4"/>
    <w:rsid w:val="00E0027A"/>
    <w:rsid w:val="00E00D8D"/>
    <w:rsid w:val="00E0653F"/>
    <w:rsid w:val="00E06F07"/>
    <w:rsid w:val="00E07D02"/>
    <w:rsid w:val="00E07EE5"/>
    <w:rsid w:val="00E102E4"/>
    <w:rsid w:val="00E10FFE"/>
    <w:rsid w:val="00E114C6"/>
    <w:rsid w:val="00E1340A"/>
    <w:rsid w:val="00E14B91"/>
    <w:rsid w:val="00E178D0"/>
    <w:rsid w:val="00E178FA"/>
    <w:rsid w:val="00E17A16"/>
    <w:rsid w:val="00E20601"/>
    <w:rsid w:val="00E208EE"/>
    <w:rsid w:val="00E20962"/>
    <w:rsid w:val="00E21498"/>
    <w:rsid w:val="00E223CD"/>
    <w:rsid w:val="00E2312C"/>
    <w:rsid w:val="00E2337C"/>
    <w:rsid w:val="00E2340A"/>
    <w:rsid w:val="00E234B8"/>
    <w:rsid w:val="00E2415D"/>
    <w:rsid w:val="00E24EFE"/>
    <w:rsid w:val="00E26A92"/>
    <w:rsid w:val="00E2747A"/>
    <w:rsid w:val="00E30E87"/>
    <w:rsid w:val="00E320F5"/>
    <w:rsid w:val="00E33997"/>
    <w:rsid w:val="00E35C97"/>
    <w:rsid w:val="00E36BAD"/>
    <w:rsid w:val="00E37474"/>
    <w:rsid w:val="00E37AA1"/>
    <w:rsid w:val="00E41BFE"/>
    <w:rsid w:val="00E42904"/>
    <w:rsid w:val="00E42965"/>
    <w:rsid w:val="00E44199"/>
    <w:rsid w:val="00E47CDF"/>
    <w:rsid w:val="00E508C4"/>
    <w:rsid w:val="00E5178B"/>
    <w:rsid w:val="00E5183F"/>
    <w:rsid w:val="00E540DF"/>
    <w:rsid w:val="00E55182"/>
    <w:rsid w:val="00E55C03"/>
    <w:rsid w:val="00E57E7F"/>
    <w:rsid w:val="00E6098A"/>
    <w:rsid w:val="00E60FD4"/>
    <w:rsid w:val="00E63249"/>
    <w:rsid w:val="00E6392C"/>
    <w:rsid w:val="00E644BF"/>
    <w:rsid w:val="00E64E00"/>
    <w:rsid w:val="00E67B41"/>
    <w:rsid w:val="00E70DB9"/>
    <w:rsid w:val="00E71B80"/>
    <w:rsid w:val="00E71D33"/>
    <w:rsid w:val="00E72315"/>
    <w:rsid w:val="00E72EA6"/>
    <w:rsid w:val="00E73532"/>
    <w:rsid w:val="00E7442C"/>
    <w:rsid w:val="00E765FF"/>
    <w:rsid w:val="00E76629"/>
    <w:rsid w:val="00E769E9"/>
    <w:rsid w:val="00E810F3"/>
    <w:rsid w:val="00E81A82"/>
    <w:rsid w:val="00E82931"/>
    <w:rsid w:val="00E82EEB"/>
    <w:rsid w:val="00E83C80"/>
    <w:rsid w:val="00E84ADC"/>
    <w:rsid w:val="00E8577C"/>
    <w:rsid w:val="00E85838"/>
    <w:rsid w:val="00E85AB1"/>
    <w:rsid w:val="00E85C7D"/>
    <w:rsid w:val="00E87F07"/>
    <w:rsid w:val="00E90195"/>
    <w:rsid w:val="00E909B5"/>
    <w:rsid w:val="00E90C88"/>
    <w:rsid w:val="00E91A79"/>
    <w:rsid w:val="00E96AC8"/>
    <w:rsid w:val="00E97D2A"/>
    <w:rsid w:val="00E9E691"/>
    <w:rsid w:val="00EA09E7"/>
    <w:rsid w:val="00EA163C"/>
    <w:rsid w:val="00EA16B5"/>
    <w:rsid w:val="00EA1E05"/>
    <w:rsid w:val="00EA2365"/>
    <w:rsid w:val="00EA2482"/>
    <w:rsid w:val="00EA257F"/>
    <w:rsid w:val="00EA3C58"/>
    <w:rsid w:val="00EA4063"/>
    <w:rsid w:val="00EA56F6"/>
    <w:rsid w:val="00EA5B18"/>
    <w:rsid w:val="00EA6B4E"/>
    <w:rsid w:val="00EA7D35"/>
    <w:rsid w:val="00EB05E5"/>
    <w:rsid w:val="00EB0642"/>
    <w:rsid w:val="00EB19F5"/>
    <w:rsid w:val="00EB338F"/>
    <w:rsid w:val="00EB37DE"/>
    <w:rsid w:val="00EB3F22"/>
    <w:rsid w:val="00EB5060"/>
    <w:rsid w:val="00EB5E6A"/>
    <w:rsid w:val="00EB6129"/>
    <w:rsid w:val="00EB6E11"/>
    <w:rsid w:val="00EB715A"/>
    <w:rsid w:val="00EB71FB"/>
    <w:rsid w:val="00EB741F"/>
    <w:rsid w:val="00EB7630"/>
    <w:rsid w:val="00EC0839"/>
    <w:rsid w:val="00EC0F12"/>
    <w:rsid w:val="00EC2A8F"/>
    <w:rsid w:val="00EC2B2F"/>
    <w:rsid w:val="00EC47B2"/>
    <w:rsid w:val="00EC4EA1"/>
    <w:rsid w:val="00EC64F3"/>
    <w:rsid w:val="00EC721E"/>
    <w:rsid w:val="00EC7776"/>
    <w:rsid w:val="00ED135D"/>
    <w:rsid w:val="00ED29D1"/>
    <w:rsid w:val="00ED40B3"/>
    <w:rsid w:val="00ED47C5"/>
    <w:rsid w:val="00ED49C4"/>
    <w:rsid w:val="00ED644F"/>
    <w:rsid w:val="00ED7851"/>
    <w:rsid w:val="00EE02B1"/>
    <w:rsid w:val="00EE0E10"/>
    <w:rsid w:val="00EE0F47"/>
    <w:rsid w:val="00EE142B"/>
    <w:rsid w:val="00EE175A"/>
    <w:rsid w:val="00EE1845"/>
    <w:rsid w:val="00EE3F02"/>
    <w:rsid w:val="00EE4124"/>
    <w:rsid w:val="00EE48F1"/>
    <w:rsid w:val="00EE4BD5"/>
    <w:rsid w:val="00EE4C89"/>
    <w:rsid w:val="00EE582E"/>
    <w:rsid w:val="00EE5A09"/>
    <w:rsid w:val="00EE5C7F"/>
    <w:rsid w:val="00EE60FE"/>
    <w:rsid w:val="00EE7617"/>
    <w:rsid w:val="00EE79E0"/>
    <w:rsid w:val="00EF0120"/>
    <w:rsid w:val="00EF087C"/>
    <w:rsid w:val="00EF0E92"/>
    <w:rsid w:val="00EF3AED"/>
    <w:rsid w:val="00EF4270"/>
    <w:rsid w:val="00EF42A6"/>
    <w:rsid w:val="00EF4FE5"/>
    <w:rsid w:val="00EF6499"/>
    <w:rsid w:val="00F01507"/>
    <w:rsid w:val="00F026CC"/>
    <w:rsid w:val="00F02D3E"/>
    <w:rsid w:val="00F053A9"/>
    <w:rsid w:val="00F06D4E"/>
    <w:rsid w:val="00F07836"/>
    <w:rsid w:val="00F07A6F"/>
    <w:rsid w:val="00F1163F"/>
    <w:rsid w:val="00F146AA"/>
    <w:rsid w:val="00F161DD"/>
    <w:rsid w:val="00F174DB"/>
    <w:rsid w:val="00F203D9"/>
    <w:rsid w:val="00F212B6"/>
    <w:rsid w:val="00F218FC"/>
    <w:rsid w:val="00F21E12"/>
    <w:rsid w:val="00F225D9"/>
    <w:rsid w:val="00F22E82"/>
    <w:rsid w:val="00F23CD8"/>
    <w:rsid w:val="00F24644"/>
    <w:rsid w:val="00F26327"/>
    <w:rsid w:val="00F27F2D"/>
    <w:rsid w:val="00F27F66"/>
    <w:rsid w:val="00F27F8D"/>
    <w:rsid w:val="00F30155"/>
    <w:rsid w:val="00F319A1"/>
    <w:rsid w:val="00F32A48"/>
    <w:rsid w:val="00F32ACD"/>
    <w:rsid w:val="00F33751"/>
    <w:rsid w:val="00F34211"/>
    <w:rsid w:val="00F34293"/>
    <w:rsid w:val="00F352FD"/>
    <w:rsid w:val="00F3558C"/>
    <w:rsid w:val="00F35C6E"/>
    <w:rsid w:val="00F36DE4"/>
    <w:rsid w:val="00F376CA"/>
    <w:rsid w:val="00F37B50"/>
    <w:rsid w:val="00F40FEB"/>
    <w:rsid w:val="00F410B2"/>
    <w:rsid w:val="00F41B10"/>
    <w:rsid w:val="00F41DC8"/>
    <w:rsid w:val="00F41F19"/>
    <w:rsid w:val="00F429C5"/>
    <w:rsid w:val="00F4484B"/>
    <w:rsid w:val="00F4561D"/>
    <w:rsid w:val="00F4649B"/>
    <w:rsid w:val="00F4682B"/>
    <w:rsid w:val="00F4777A"/>
    <w:rsid w:val="00F502C1"/>
    <w:rsid w:val="00F5074A"/>
    <w:rsid w:val="00F50CEE"/>
    <w:rsid w:val="00F5172C"/>
    <w:rsid w:val="00F51AA8"/>
    <w:rsid w:val="00F52177"/>
    <w:rsid w:val="00F53A46"/>
    <w:rsid w:val="00F54D7F"/>
    <w:rsid w:val="00F55EC8"/>
    <w:rsid w:val="00F57158"/>
    <w:rsid w:val="00F57D83"/>
    <w:rsid w:val="00F60333"/>
    <w:rsid w:val="00F60F8B"/>
    <w:rsid w:val="00F64A9C"/>
    <w:rsid w:val="00F64C92"/>
    <w:rsid w:val="00F64DA1"/>
    <w:rsid w:val="00F65CD0"/>
    <w:rsid w:val="00F662BF"/>
    <w:rsid w:val="00F66662"/>
    <w:rsid w:val="00F66C3D"/>
    <w:rsid w:val="00F70C13"/>
    <w:rsid w:val="00F715F2"/>
    <w:rsid w:val="00F72E4C"/>
    <w:rsid w:val="00F769F1"/>
    <w:rsid w:val="00F77CEF"/>
    <w:rsid w:val="00F821F5"/>
    <w:rsid w:val="00F825A8"/>
    <w:rsid w:val="00F842BD"/>
    <w:rsid w:val="00F863E9"/>
    <w:rsid w:val="00F86465"/>
    <w:rsid w:val="00F86A75"/>
    <w:rsid w:val="00F87940"/>
    <w:rsid w:val="00F92862"/>
    <w:rsid w:val="00F93299"/>
    <w:rsid w:val="00F937AA"/>
    <w:rsid w:val="00F93B2E"/>
    <w:rsid w:val="00F94DB8"/>
    <w:rsid w:val="00F95B5B"/>
    <w:rsid w:val="00F95CA0"/>
    <w:rsid w:val="00F95D5D"/>
    <w:rsid w:val="00F95DC9"/>
    <w:rsid w:val="00F96FF6"/>
    <w:rsid w:val="00F972BA"/>
    <w:rsid w:val="00F97875"/>
    <w:rsid w:val="00F97B06"/>
    <w:rsid w:val="00F97CA4"/>
    <w:rsid w:val="00FA0666"/>
    <w:rsid w:val="00FA17EE"/>
    <w:rsid w:val="00FA1DB2"/>
    <w:rsid w:val="00FA2380"/>
    <w:rsid w:val="00FA4A30"/>
    <w:rsid w:val="00FA5009"/>
    <w:rsid w:val="00FA69D7"/>
    <w:rsid w:val="00FB05D7"/>
    <w:rsid w:val="00FB092F"/>
    <w:rsid w:val="00FB0B18"/>
    <w:rsid w:val="00FB0EB8"/>
    <w:rsid w:val="00FB1B58"/>
    <w:rsid w:val="00FB3AAA"/>
    <w:rsid w:val="00FB3F98"/>
    <w:rsid w:val="00FB4DD7"/>
    <w:rsid w:val="00FB5950"/>
    <w:rsid w:val="00FB5B1C"/>
    <w:rsid w:val="00FB5CAA"/>
    <w:rsid w:val="00FB6FAD"/>
    <w:rsid w:val="00FC0C4D"/>
    <w:rsid w:val="00FC0DB2"/>
    <w:rsid w:val="00FC165E"/>
    <w:rsid w:val="00FC1F30"/>
    <w:rsid w:val="00FC33BB"/>
    <w:rsid w:val="00FC3D1E"/>
    <w:rsid w:val="00FC4EF6"/>
    <w:rsid w:val="00FC5039"/>
    <w:rsid w:val="00FC5175"/>
    <w:rsid w:val="00FC54E8"/>
    <w:rsid w:val="00FC55C8"/>
    <w:rsid w:val="00FC6B98"/>
    <w:rsid w:val="00FC6E11"/>
    <w:rsid w:val="00FC76DB"/>
    <w:rsid w:val="00FD0A3A"/>
    <w:rsid w:val="00FD0F53"/>
    <w:rsid w:val="00FD1CD4"/>
    <w:rsid w:val="00FD292F"/>
    <w:rsid w:val="00FD2949"/>
    <w:rsid w:val="00FD2A8F"/>
    <w:rsid w:val="00FD47C7"/>
    <w:rsid w:val="00FD6946"/>
    <w:rsid w:val="00FD6C2D"/>
    <w:rsid w:val="00FE030E"/>
    <w:rsid w:val="00FE0576"/>
    <w:rsid w:val="00FE15C0"/>
    <w:rsid w:val="00FE1BD5"/>
    <w:rsid w:val="00FE220C"/>
    <w:rsid w:val="00FE22B2"/>
    <w:rsid w:val="00FE2301"/>
    <w:rsid w:val="00FE2B98"/>
    <w:rsid w:val="00FE3192"/>
    <w:rsid w:val="00FE3293"/>
    <w:rsid w:val="00FE554F"/>
    <w:rsid w:val="00FE6879"/>
    <w:rsid w:val="00FE727C"/>
    <w:rsid w:val="00FF00EA"/>
    <w:rsid w:val="00FF0F42"/>
    <w:rsid w:val="00FF0FDC"/>
    <w:rsid w:val="00FF2503"/>
    <w:rsid w:val="00FF3134"/>
    <w:rsid w:val="00FF3174"/>
    <w:rsid w:val="00FF4444"/>
    <w:rsid w:val="00FF5E30"/>
    <w:rsid w:val="00FF67FB"/>
    <w:rsid w:val="00FF6C2B"/>
    <w:rsid w:val="01291111"/>
    <w:rsid w:val="01D691C0"/>
    <w:rsid w:val="02AAFD22"/>
    <w:rsid w:val="02C72940"/>
    <w:rsid w:val="0321313C"/>
    <w:rsid w:val="0489DE64"/>
    <w:rsid w:val="04FA15E7"/>
    <w:rsid w:val="0506B0F2"/>
    <w:rsid w:val="05929A4D"/>
    <w:rsid w:val="05C3DCEA"/>
    <w:rsid w:val="05E3978F"/>
    <w:rsid w:val="05E84672"/>
    <w:rsid w:val="0671AAA5"/>
    <w:rsid w:val="067944B9"/>
    <w:rsid w:val="06FE9968"/>
    <w:rsid w:val="0745C920"/>
    <w:rsid w:val="0797EF5B"/>
    <w:rsid w:val="07C670B8"/>
    <w:rsid w:val="07DA5C74"/>
    <w:rsid w:val="0823386F"/>
    <w:rsid w:val="0828C763"/>
    <w:rsid w:val="087B9C0A"/>
    <w:rsid w:val="08CDCB71"/>
    <w:rsid w:val="0922FEDB"/>
    <w:rsid w:val="09A30C06"/>
    <w:rsid w:val="0A83F981"/>
    <w:rsid w:val="0A9C3A9F"/>
    <w:rsid w:val="0AE5D424"/>
    <w:rsid w:val="0B5CD25E"/>
    <w:rsid w:val="0C664A18"/>
    <w:rsid w:val="0CBCDECE"/>
    <w:rsid w:val="0D8D30EC"/>
    <w:rsid w:val="0D911D28"/>
    <w:rsid w:val="0DC30CD1"/>
    <w:rsid w:val="0DF46B71"/>
    <w:rsid w:val="0E02A6ED"/>
    <w:rsid w:val="0E0697F0"/>
    <w:rsid w:val="0E4DFEA2"/>
    <w:rsid w:val="0E7F77C8"/>
    <w:rsid w:val="0EB81BE6"/>
    <w:rsid w:val="0F69B601"/>
    <w:rsid w:val="0FAD8D7E"/>
    <w:rsid w:val="0FB6630D"/>
    <w:rsid w:val="0FBCFCFB"/>
    <w:rsid w:val="0FCA1285"/>
    <w:rsid w:val="0FE65B2D"/>
    <w:rsid w:val="0FFA0442"/>
    <w:rsid w:val="104301A8"/>
    <w:rsid w:val="1050062C"/>
    <w:rsid w:val="109F2208"/>
    <w:rsid w:val="10FC80DA"/>
    <w:rsid w:val="1178F5CA"/>
    <w:rsid w:val="11BA3CF7"/>
    <w:rsid w:val="12961E74"/>
    <w:rsid w:val="12A478BA"/>
    <w:rsid w:val="13A1C899"/>
    <w:rsid w:val="13E09ED7"/>
    <w:rsid w:val="14197910"/>
    <w:rsid w:val="14DF5026"/>
    <w:rsid w:val="14FFDFFF"/>
    <w:rsid w:val="1516619B"/>
    <w:rsid w:val="152DFA44"/>
    <w:rsid w:val="15A9D1F8"/>
    <w:rsid w:val="16CC667D"/>
    <w:rsid w:val="17933CF0"/>
    <w:rsid w:val="17B4AEC6"/>
    <w:rsid w:val="17BE6C86"/>
    <w:rsid w:val="17CEF704"/>
    <w:rsid w:val="17F87BE5"/>
    <w:rsid w:val="17FA7969"/>
    <w:rsid w:val="18075770"/>
    <w:rsid w:val="1834DD77"/>
    <w:rsid w:val="19B2F5C9"/>
    <w:rsid w:val="19D24594"/>
    <w:rsid w:val="1A46F728"/>
    <w:rsid w:val="1A950E97"/>
    <w:rsid w:val="1AC89C15"/>
    <w:rsid w:val="1B58076C"/>
    <w:rsid w:val="1B5B7419"/>
    <w:rsid w:val="1B9D701E"/>
    <w:rsid w:val="1BB1CC1A"/>
    <w:rsid w:val="1BFFAF22"/>
    <w:rsid w:val="1C05AB87"/>
    <w:rsid w:val="1C3E575B"/>
    <w:rsid w:val="1C5BD8F6"/>
    <w:rsid w:val="1C70024B"/>
    <w:rsid w:val="1CB393E0"/>
    <w:rsid w:val="1CC94536"/>
    <w:rsid w:val="1D640AB8"/>
    <w:rsid w:val="1DFE70BC"/>
    <w:rsid w:val="1E0129F2"/>
    <w:rsid w:val="1E1D9676"/>
    <w:rsid w:val="1E5AFDAF"/>
    <w:rsid w:val="1E93C750"/>
    <w:rsid w:val="1EB15F93"/>
    <w:rsid w:val="1EBE6B77"/>
    <w:rsid w:val="1F3353E0"/>
    <w:rsid w:val="1F4E3028"/>
    <w:rsid w:val="1F5307A5"/>
    <w:rsid w:val="1F7CBB5B"/>
    <w:rsid w:val="1F8D395C"/>
    <w:rsid w:val="20123BA3"/>
    <w:rsid w:val="2013A6A8"/>
    <w:rsid w:val="204C8D44"/>
    <w:rsid w:val="204E7173"/>
    <w:rsid w:val="20DC8652"/>
    <w:rsid w:val="21123211"/>
    <w:rsid w:val="21202A97"/>
    <w:rsid w:val="21282693"/>
    <w:rsid w:val="2135A67F"/>
    <w:rsid w:val="216CE661"/>
    <w:rsid w:val="21835D7F"/>
    <w:rsid w:val="21BE1054"/>
    <w:rsid w:val="21FAF7FD"/>
    <w:rsid w:val="2232C212"/>
    <w:rsid w:val="2267332E"/>
    <w:rsid w:val="233A7B09"/>
    <w:rsid w:val="234728A3"/>
    <w:rsid w:val="2356F8C0"/>
    <w:rsid w:val="2357A903"/>
    <w:rsid w:val="2396E179"/>
    <w:rsid w:val="23FE6B5B"/>
    <w:rsid w:val="2435BE47"/>
    <w:rsid w:val="25120DDA"/>
    <w:rsid w:val="252DE18A"/>
    <w:rsid w:val="25537C3A"/>
    <w:rsid w:val="25656066"/>
    <w:rsid w:val="25CFA73D"/>
    <w:rsid w:val="25E8680C"/>
    <w:rsid w:val="260A44BD"/>
    <w:rsid w:val="2646C179"/>
    <w:rsid w:val="264F0E1C"/>
    <w:rsid w:val="26BEB7BF"/>
    <w:rsid w:val="2700364D"/>
    <w:rsid w:val="27024AF8"/>
    <w:rsid w:val="27173797"/>
    <w:rsid w:val="2719597D"/>
    <w:rsid w:val="2800253A"/>
    <w:rsid w:val="288CD920"/>
    <w:rsid w:val="28B6F6E0"/>
    <w:rsid w:val="2953044A"/>
    <w:rsid w:val="2A997241"/>
    <w:rsid w:val="2AA55774"/>
    <w:rsid w:val="2AB9F7FB"/>
    <w:rsid w:val="2AD83D17"/>
    <w:rsid w:val="2B212048"/>
    <w:rsid w:val="2B223DB2"/>
    <w:rsid w:val="2B7AECC7"/>
    <w:rsid w:val="2BA670C9"/>
    <w:rsid w:val="2C38B39C"/>
    <w:rsid w:val="2CC06046"/>
    <w:rsid w:val="2D4C863C"/>
    <w:rsid w:val="2E3759EE"/>
    <w:rsid w:val="2E7A0CDE"/>
    <w:rsid w:val="2E8114F8"/>
    <w:rsid w:val="2ED06DAC"/>
    <w:rsid w:val="2EF53739"/>
    <w:rsid w:val="2F3170E6"/>
    <w:rsid w:val="2FA10CC0"/>
    <w:rsid w:val="2FC02522"/>
    <w:rsid w:val="2FC5635A"/>
    <w:rsid w:val="300AC288"/>
    <w:rsid w:val="300C3032"/>
    <w:rsid w:val="3058EE2A"/>
    <w:rsid w:val="305957E7"/>
    <w:rsid w:val="3098E87B"/>
    <w:rsid w:val="30DED20E"/>
    <w:rsid w:val="3117C7A6"/>
    <w:rsid w:val="3171B326"/>
    <w:rsid w:val="31B9F194"/>
    <w:rsid w:val="31F49AD7"/>
    <w:rsid w:val="3217B0AB"/>
    <w:rsid w:val="32B8FD0F"/>
    <w:rsid w:val="32EE19F5"/>
    <w:rsid w:val="33201225"/>
    <w:rsid w:val="3335145A"/>
    <w:rsid w:val="3342991F"/>
    <w:rsid w:val="33E55B0F"/>
    <w:rsid w:val="33E83BAD"/>
    <w:rsid w:val="341511F0"/>
    <w:rsid w:val="341C7616"/>
    <w:rsid w:val="34577FC7"/>
    <w:rsid w:val="34630E48"/>
    <w:rsid w:val="3550F62B"/>
    <w:rsid w:val="3576B9E9"/>
    <w:rsid w:val="36530EAE"/>
    <w:rsid w:val="36B39D75"/>
    <w:rsid w:val="36C3BAEA"/>
    <w:rsid w:val="371CC4A1"/>
    <w:rsid w:val="3885D4E3"/>
    <w:rsid w:val="38EE28C5"/>
    <w:rsid w:val="39F0D743"/>
    <w:rsid w:val="3A30D33B"/>
    <w:rsid w:val="3A981DCA"/>
    <w:rsid w:val="3AA7C64C"/>
    <w:rsid w:val="3AC482BC"/>
    <w:rsid w:val="3B37F6F4"/>
    <w:rsid w:val="3B77C3A3"/>
    <w:rsid w:val="3B7E4214"/>
    <w:rsid w:val="3B9A13A8"/>
    <w:rsid w:val="3B9CCDE4"/>
    <w:rsid w:val="3C054F95"/>
    <w:rsid w:val="3C582BBB"/>
    <w:rsid w:val="3C58A1D6"/>
    <w:rsid w:val="3C65952E"/>
    <w:rsid w:val="3C938885"/>
    <w:rsid w:val="3D19F9DF"/>
    <w:rsid w:val="3D5647E8"/>
    <w:rsid w:val="3E19D71A"/>
    <w:rsid w:val="3E3A9FE8"/>
    <w:rsid w:val="3E5F29C2"/>
    <w:rsid w:val="3E64689D"/>
    <w:rsid w:val="3E7D1813"/>
    <w:rsid w:val="3E823C8D"/>
    <w:rsid w:val="3E920045"/>
    <w:rsid w:val="3EDB6F72"/>
    <w:rsid w:val="3EE5869B"/>
    <w:rsid w:val="3F290136"/>
    <w:rsid w:val="3F6B9882"/>
    <w:rsid w:val="3F7951FA"/>
    <w:rsid w:val="3F7F0BB6"/>
    <w:rsid w:val="3F84C9F0"/>
    <w:rsid w:val="3FD6D555"/>
    <w:rsid w:val="405A2478"/>
    <w:rsid w:val="407D0D4B"/>
    <w:rsid w:val="409BDD90"/>
    <w:rsid w:val="40BFCA36"/>
    <w:rsid w:val="4110D3CF"/>
    <w:rsid w:val="414B8489"/>
    <w:rsid w:val="418B258D"/>
    <w:rsid w:val="41A3CCC4"/>
    <w:rsid w:val="41B411D9"/>
    <w:rsid w:val="41C791F9"/>
    <w:rsid w:val="41F7D2BB"/>
    <w:rsid w:val="421F6E68"/>
    <w:rsid w:val="422E120E"/>
    <w:rsid w:val="42529D26"/>
    <w:rsid w:val="4274FD03"/>
    <w:rsid w:val="42B617A8"/>
    <w:rsid w:val="42FB2080"/>
    <w:rsid w:val="430364C8"/>
    <w:rsid w:val="430383A6"/>
    <w:rsid w:val="4314BABD"/>
    <w:rsid w:val="431A3AD9"/>
    <w:rsid w:val="4360D4C9"/>
    <w:rsid w:val="437D6B10"/>
    <w:rsid w:val="438C33A3"/>
    <w:rsid w:val="43AFEDE8"/>
    <w:rsid w:val="43C1F60D"/>
    <w:rsid w:val="440406D2"/>
    <w:rsid w:val="446A2D86"/>
    <w:rsid w:val="449ED37E"/>
    <w:rsid w:val="44BACB85"/>
    <w:rsid w:val="44E23D1D"/>
    <w:rsid w:val="44E46F24"/>
    <w:rsid w:val="456179F2"/>
    <w:rsid w:val="46099502"/>
    <w:rsid w:val="46104111"/>
    <w:rsid w:val="46231A48"/>
    <w:rsid w:val="464B37B0"/>
    <w:rsid w:val="466E069D"/>
    <w:rsid w:val="4670167B"/>
    <w:rsid w:val="469432F7"/>
    <w:rsid w:val="46D70BDC"/>
    <w:rsid w:val="4729B877"/>
    <w:rsid w:val="4747C75E"/>
    <w:rsid w:val="476ACFD0"/>
    <w:rsid w:val="476B5128"/>
    <w:rsid w:val="47C36894"/>
    <w:rsid w:val="47EC4D2F"/>
    <w:rsid w:val="482602D8"/>
    <w:rsid w:val="483C22AB"/>
    <w:rsid w:val="4ACD9E0C"/>
    <w:rsid w:val="4AF16308"/>
    <w:rsid w:val="4AFDD5CF"/>
    <w:rsid w:val="4B139F14"/>
    <w:rsid w:val="4B36762B"/>
    <w:rsid w:val="4BA19532"/>
    <w:rsid w:val="4BA79A3D"/>
    <w:rsid w:val="4C4C4B19"/>
    <w:rsid w:val="4DA6B14A"/>
    <w:rsid w:val="4E1D69C3"/>
    <w:rsid w:val="4E3485EE"/>
    <w:rsid w:val="4E3BB382"/>
    <w:rsid w:val="4E451F6D"/>
    <w:rsid w:val="4E65F106"/>
    <w:rsid w:val="4F63D4C6"/>
    <w:rsid w:val="4FF08E4E"/>
    <w:rsid w:val="502509DF"/>
    <w:rsid w:val="505FAF56"/>
    <w:rsid w:val="50A7B2DF"/>
    <w:rsid w:val="50AC3727"/>
    <w:rsid w:val="50B0ED74"/>
    <w:rsid w:val="50C98EF2"/>
    <w:rsid w:val="50FCDC12"/>
    <w:rsid w:val="5190CF44"/>
    <w:rsid w:val="52D41EB4"/>
    <w:rsid w:val="52EFEE2F"/>
    <w:rsid w:val="530C6343"/>
    <w:rsid w:val="53D00664"/>
    <w:rsid w:val="54619DC1"/>
    <w:rsid w:val="54F6FF1D"/>
    <w:rsid w:val="554648B1"/>
    <w:rsid w:val="557B3B7A"/>
    <w:rsid w:val="55AC79C8"/>
    <w:rsid w:val="56ECC2F1"/>
    <w:rsid w:val="56EE0ACA"/>
    <w:rsid w:val="570DFF1F"/>
    <w:rsid w:val="5725BD28"/>
    <w:rsid w:val="57662423"/>
    <w:rsid w:val="57861D0D"/>
    <w:rsid w:val="5822DD3E"/>
    <w:rsid w:val="585C96B9"/>
    <w:rsid w:val="589E49AA"/>
    <w:rsid w:val="58A7A987"/>
    <w:rsid w:val="58E0B32D"/>
    <w:rsid w:val="59906CF8"/>
    <w:rsid w:val="5A1AC731"/>
    <w:rsid w:val="5A647814"/>
    <w:rsid w:val="5ACBBA49"/>
    <w:rsid w:val="5B0937B4"/>
    <w:rsid w:val="5B15ECA3"/>
    <w:rsid w:val="5B3595D2"/>
    <w:rsid w:val="5B78D4EB"/>
    <w:rsid w:val="5BA122C8"/>
    <w:rsid w:val="5BEBE2FF"/>
    <w:rsid w:val="5BF41D2E"/>
    <w:rsid w:val="5D88D2D8"/>
    <w:rsid w:val="5DF119B5"/>
    <w:rsid w:val="5DFDA7D3"/>
    <w:rsid w:val="5E3E4E38"/>
    <w:rsid w:val="5E9AE868"/>
    <w:rsid w:val="5EE760AA"/>
    <w:rsid w:val="5F7A92ED"/>
    <w:rsid w:val="5F95F75B"/>
    <w:rsid w:val="5FBED705"/>
    <w:rsid w:val="5FC77F7D"/>
    <w:rsid w:val="5FE1ACA8"/>
    <w:rsid w:val="60158B3F"/>
    <w:rsid w:val="601CD20D"/>
    <w:rsid w:val="6035A96A"/>
    <w:rsid w:val="60376DDB"/>
    <w:rsid w:val="605265AB"/>
    <w:rsid w:val="605E2B54"/>
    <w:rsid w:val="607A6192"/>
    <w:rsid w:val="60CDEA1F"/>
    <w:rsid w:val="60D8CB78"/>
    <w:rsid w:val="60E8BF1F"/>
    <w:rsid w:val="611C6047"/>
    <w:rsid w:val="611DF44C"/>
    <w:rsid w:val="61632A02"/>
    <w:rsid w:val="61926004"/>
    <w:rsid w:val="6225906E"/>
    <w:rsid w:val="624B1D92"/>
    <w:rsid w:val="62ABFF0D"/>
    <w:rsid w:val="62B9A2D3"/>
    <w:rsid w:val="62DD1C57"/>
    <w:rsid w:val="63104CC1"/>
    <w:rsid w:val="6315D551"/>
    <w:rsid w:val="6337A259"/>
    <w:rsid w:val="63C7D46C"/>
    <w:rsid w:val="641728D4"/>
    <w:rsid w:val="6419F421"/>
    <w:rsid w:val="64929A52"/>
    <w:rsid w:val="649DAC60"/>
    <w:rsid w:val="649ED953"/>
    <w:rsid w:val="6555AAAA"/>
    <w:rsid w:val="659FE634"/>
    <w:rsid w:val="664ADAF3"/>
    <w:rsid w:val="665C3B82"/>
    <w:rsid w:val="6685EBA6"/>
    <w:rsid w:val="66B09A88"/>
    <w:rsid w:val="66D810D0"/>
    <w:rsid w:val="6758DF73"/>
    <w:rsid w:val="67757783"/>
    <w:rsid w:val="67798505"/>
    <w:rsid w:val="680A881E"/>
    <w:rsid w:val="683A43F7"/>
    <w:rsid w:val="68569CAF"/>
    <w:rsid w:val="6897869B"/>
    <w:rsid w:val="6898985A"/>
    <w:rsid w:val="68DD9AF0"/>
    <w:rsid w:val="68FCC515"/>
    <w:rsid w:val="68FEF9A8"/>
    <w:rsid w:val="69052D2A"/>
    <w:rsid w:val="6989A723"/>
    <w:rsid w:val="69ADDA58"/>
    <w:rsid w:val="69C832FC"/>
    <w:rsid w:val="6A51208D"/>
    <w:rsid w:val="6A8657B3"/>
    <w:rsid w:val="6B05D4DF"/>
    <w:rsid w:val="6BB6E96A"/>
    <w:rsid w:val="6BC1F837"/>
    <w:rsid w:val="6BD64CA7"/>
    <w:rsid w:val="6C39CE2C"/>
    <w:rsid w:val="6C47F0A2"/>
    <w:rsid w:val="6C77BD12"/>
    <w:rsid w:val="6C91644D"/>
    <w:rsid w:val="6CC10DF3"/>
    <w:rsid w:val="6D4F4FF0"/>
    <w:rsid w:val="6E021117"/>
    <w:rsid w:val="6E52C4A8"/>
    <w:rsid w:val="6ECDD3F2"/>
    <w:rsid w:val="6EF744EC"/>
    <w:rsid w:val="6F004A0C"/>
    <w:rsid w:val="6F05484D"/>
    <w:rsid w:val="6F1B2F5F"/>
    <w:rsid w:val="6F25FD25"/>
    <w:rsid w:val="6F92B37C"/>
    <w:rsid w:val="6FABD70F"/>
    <w:rsid w:val="6FB27543"/>
    <w:rsid w:val="70F6B3F6"/>
    <w:rsid w:val="70FE31D5"/>
    <w:rsid w:val="71340115"/>
    <w:rsid w:val="716AF946"/>
    <w:rsid w:val="719CA17C"/>
    <w:rsid w:val="71A105C7"/>
    <w:rsid w:val="71E10163"/>
    <w:rsid w:val="72259696"/>
    <w:rsid w:val="726847B6"/>
    <w:rsid w:val="72981B98"/>
    <w:rsid w:val="72B81E41"/>
    <w:rsid w:val="72DCA1A9"/>
    <w:rsid w:val="73331287"/>
    <w:rsid w:val="733A27A7"/>
    <w:rsid w:val="73534829"/>
    <w:rsid w:val="735F6047"/>
    <w:rsid w:val="73797AB3"/>
    <w:rsid w:val="73B1D399"/>
    <w:rsid w:val="73D97A54"/>
    <w:rsid w:val="745E6D3A"/>
    <w:rsid w:val="74DE8006"/>
    <w:rsid w:val="757547D1"/>
    <w:rsid w:val="75CE99B9"/>
    <w:rsid w:val="762E9F81"/>
    <w:rsid w:val="76422054"/>
    <w:rsid w:val="7698322B"/>
    <w:rsid w:val="776727DC"/>
    <w:rsid w:val="77809D6E"/>
    <w:rsid w:val="778BD2C3"/>
    <w:rsid w:val="77A634C0"/>
    <w:rsid w:val="77B54DEB"/>
    <w:rsid w:val="77D90649"/>
    <w:rsid w:val="77E55008"/>
    <w:rsid w:val="77F4BA6E"/>
    <w:rsid w:val="784643AC"/>
    <w:rsid w:val="789D0B90"/>
    <w:rsid w:val="78F9CB08"/>
    <w:rsid w:val="79024A9E"/>
    <w:rsid w:val="794CD79D"/>
    <w:rsid w:val="7984B76C"/>
    <w:rsid w:val="7A041427"/>
    <w:rsid w:val="7AF5463C"/>
    <w:rsid w:val="7B296CD5"/>
    <w:rsid w:val="7B67504B"/>
    <w:rsid w:val="7B8E4F83"/>
    <w:rsid w:val="7BB54CED"/>
    <w:rsid w:val="7BEAD02B"/>
    <w:rsid w:val="7BF46CA7"/>
    <w:rsid w:val="7CA56900"/>
    <w:rsid w:val="7CDB02FC"/>
    <w:rsid w:val="7D1DF00A"/>
    <w:rsid w:val="7D489CC1"/>
    <w:rsid w:val="7D6604D7"/>
    <w:rsid w:val="7D6AAA62"/>
    <w:rsid w:val="7DAAD6CD"/>
    <w:rsid w:val="7E39D2DE"/>
    <w:rsid w:val="7E766AAA"/>
    <w:rsid w:val="7ECF6F2D"/>
    <w:rsid w:val="7EF97E89"/>
    <w:rsid w:val="7F55BE94"/>
    <w:rsid w:val="7FD20FE9"/>
    <w:rsid w:val="7FFED4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EC48"/>
  <w15:docId w15:val="{852C2F12-8B20-4AEF-82D7-D73C2C06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1B"/>
    <w:pPr>
      <w:spacing w:after="5" w:line="252" w:lineRule="auto"/>
      <w:ind w:left="220" w:hanging="10"/>
      <w:jc w:val="both"/>
    </w:pPr>
    <w:rPr>
      <w:rFonts w:ascii="Times New Roman" w:eastAsia="Times New Roman" w:hAnsi="Times New Roman" w:cs="Times New Roman"/>
      <w:color w:val="000000"/>
      <w:sz w:val="23"/>
    </w:rPr>
  </w:style>
  <w:style w:type="paragraph" w:styleId="Heading1">
    <w:name w:val="heading 1"/>
    <w:basedOn w:val="Heading2"/>
    <w:next w:val="Normal"/>
    <w:link w:val="Heading1Char"/>
    <w:uiPriority w:val="9"/>
    <w:qFormat/>
    <w:rsid w:val="000013F1"/>
    <w:pPr>
      <w:numPr>
        <w:numId w:val="0"/>
      </w:numPr>
      <w:outlineLvl w:val="0"/>
    </w:pPr>
    <w:rPr>
      <w:szCs w:val="32"/>
    </w:rPr>
  </w:style>
  <w:style w:type="paragraph" w:styleId="Heading2">
    <w:name w:val="heading 2"/>
    <w:next w:val="Normal"/>
    <w:link w:val="Heading2Char"/>
    <w:uiPriority w:val="9"/>
    <w:unhideWhenUsed/>
    <w:qFormat/>
    <w:rsid w:val="000013F1"/>
    <w:pPr>
      <w:keepNext/>
      <w:keepLines/>
      <w:numPr>
        <w:numId w:val="3"/>
      </w:numPr>
      <w:spacing w:before="360" w:after="240" w:line="259" w:lineRule="auto"/>
      <w:outlineLvl w:val="1"/>
    </w:pPr>
    <w:rPr>
      <w:rFonts w:ascii="Montserrat" w:eastAsia="Times New Roman" w:hAnsi="Montserrat" w:cs="Times New Roman"/>
      <w:color w:val="2E5395"/>
      <w:sz w:val="32"/>
    </w:rPr>
  </w:style>
  <w:style w:type="paragraph" w:styleId="Heading3">
    <w:name w:val="heading 3"/>
    <w:basedOn w:val="Heading2"/>
    <w:next w:val="Normal"/>
    <w:link w:val="Heading3Char"/>
    <w:uiPriority w:val="9"/>
    <w:unhideWhenUsed/>
    <w:qFormat/>
    <w:rsid w:val="00C01261"/>
    <w:pPr>
      <w:numPr>
        <w:ilvl w:val="1"/>
      </w:numPr>
      <w:ind w:left="432"/>
      <w:outlineLvl w:val="2"/>
    </w:pPr>
    <w:rPr>
      <w:color w:val="243F60"/>
      <w:sz w:val="24"/>
    </w:rPr>
  </w:style>
  <w:style w:type="paragraph" w:styleId="Heading4">
    <w:name w:val="heading 4"/>
    <w:next w:val="Normal"/>
    <w:link w:val="Heading4Char"/>
    <w:uiPriority w:val="9"/>
    <w:unhideWhenUsed/>
    <w:qFormat/>
    <w:pPr>
      <w:keepNext/>
      <w:keepLines/>
      <w:spacing w:after="247" w:line="259" w:lineRule="auto"/>
      <w:ind w:left="100" w:hanging="10"/>
      <w:outlineLvl w:val="3"/>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Times New Roman" w:eastAsia="Times New Roman" w:hAnsi="Times New Roman" w:cs="Times New Roman"/>
      <w:b/>
      <w:color w:val="000000"/>
      <w:sz w:val="23"/>
    </w:rPr>
  </w:style>
  <w:style w:type="character" w:customStyle="1" w:styleId="Heading3Char">
    <w:name w:val="Heading 3 Char"/>
    <w:link w:val="Heading3"/>
    <w:uiPriority w:val="9"/>
    <w:rsid w:val="00C01261"/>
    <w:rPr>
      <w:rFonts w:ascii="Montserrat" w:eastAsia="Times New Roman" w:hAnsi="Montserrat" w:cs="Times New Roman"/>
      <w:color w:val="243F60"/>
    </w:rPr>
  </w:style>
  <w:style w:type="character" w:customStyle="1" w:styleId="Heading1Char">
    <w:name w:val="Heading 1 Char"/>
    <w:link w:val="Heading1"/>
    <w:uiPriority w:val="9"/>
    <w:rsid w:val="000013F1"/>
    <w:rPr>
      <w:rFonts w:ascii="Montserrat" w:eastAsia="Times New Roman" w:hAnsi="Montserrat" w:cs="Times New Roman"/>
      <w:color w:val="2E5395"/>
      <w:sz w:val="32"/>
      <w:szCs w:val="32"/>
    </w:rPr>
  </w:style>
  <w:style w:type="character" w:customStyle="1" w:styleId="Heading2Char">
    <w:name w:val="Heading 2 Char"/>
    <w:link w:val="Heading2"/>
    <w:uiPriority w:val="9"/>
    <w:rsid w:val="000013F1"/>
    <w:rPr>
      <w:rFonts w:ascii="Montserrat" w:eastAsia="Times New Roman" w:hAnsi="Montserrat" w:cs="Times New Roman"/>
      <w:color w:val="2E5395"/>
      <w:sz w:val="32"/>
    </w:rPr>
  </w:style>
  <w:style w:type="paragraph" w:styleId="Header">
    <w:name w:val="header"/>
    <w:basedOn w:val="Normal"/>
    <w:link w:val="HeaderChar"/>
    <w:uiPriority w:val="99"/>
    <w:unhideWhenUsed/>
    <w:rsid w:val="0022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EBD"/>
    <w:rPr>
      <w:rFonts w:ascii="Times New Roman" w:eastAsia="Times New Roman" w:hAnsi="Times New Roman" w:cs="Times New Roman"/>
      <w:color w:val="000000"/>
      <w:sz w:val="23"/>
    </w:rPr>
  </w:style>
  <w:style w:type="paragraph" w:styleId="Footer">
    <w:name w:val="footer"/>
    <w:basedOn w:val="Normal"/>
    <w:link w:val="FooterChar"/>
    <w:uiPriority w:val="99"/>
    <w:semiHidden/>
    <w:unhideWhenUsed/>
    <w:rsid w:val="00226E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EBD"/>
    <w:rPr>
      <w:rFonts w:ascii="Times New Roman" w:eastAsia="Times New Roman" w:hAnsi="Times New Roman" w:cs="Times New Roman"/>
      <w:color w:val="000000"/>
      <w:sz w:val="23"/>
    </w:rPr>
  </w:style>
  <w:style w:type="paragraph" w:styleId="ListParagraph">
    <w:name w:val="List Paragraph"/>
    <w:basedOn w:val="Normal"/>
    <w:link w:val="ListParagraphChar"/>
    <w:uiPriority w:val="34"/>
    <w:qFormat/>
    <w:rsid w:val="00CE6048"/>
    <w:pPr>
      <w:ind w:left="720"/>
      <w:contextualSpacing/>
    </w:pPr>
  </w:style>
  <w:style w:type="character" w:customStyle="1" w:styleId="normaltextrun">
    <w:name w:val="normaltextrun"/>
    <w:basedOn w:val="DefaultParagraphFont"/>
    <w:rsid w:val="00DF140A"/>
  </w:style>
  <w:style w:type="character" w:customStyle="1" w:styleId="eop">
    <w:name w:val="eop"/>
    <w:basedOn w:val="DefaultParagraphFont"/>
    <w:rsid w:val="00DF140A"/>
  </w:style>
  <w:style w:type="paragraph" w:styleId="TOCHeading">
    <w:name w:val="TOC Heading"/>
    <w:basedOn w:val="Heading1"/>
    <w:next w:val="Normal"/>
    <w:uiPriority w:val="39"/>
    <w:unhideWhenUsed/>
    <w:qFormat/>
    <w:rsid w:val="006311CD"/>
    <w:pPr>
      <w:spacing w:before="240" w:after="0"/>
      <w:outlineLvl w:val="9"/>
    </w:pPr>
    <w:rPr>
      <w:rFonts w:asciiTheme="majorHAnsi" w:eastAsiaTheme="majorEastAsia" w:hAnsiTheme="majorHAnsi" w:cstheme="majorBidi"/>
      <w:color w:val="0F4761" w:themeColor="accent1" w:themeShade="BF"/>
      <w:kern w:val="0"/>
      <w14:ligatures w14:val="none"/>
    </w:rPr>
  </w:style>
  <w:style w:type="paragraph" w:styleId="TOC2">
    <w:name w:val="toc 2"/>
    <w:basedOn w:val="Normal"/>
    <w:next w:val="Normal"/>
    <w:autoRedefine/>
    <w:uiPriority w:val="39"/>
    <w:unhideWhenUsed/>
    <w:rsid w:val="006C04F3"/>
    <w:pPr>
      <w:spacing w:after="100"/>
      <w:ind w:left="720" w:hanging="360"/>
    </w:pPr>
    <w:rPr>
      <w:rFonts w:ascii="Montserrat" w:hAnsi="Montserrat"/>
    </w:rPr>
  </w:style>
  <w:style w:type="paragraph" w:styleId="TOC3">
    <w:name w:val="toc 3"/>
    <w:basedOn w:val="Normal"/>
    <w:next w:val="Normal"/>
    <w:autoRedefine/>
    <w:uiPriority w:val="39"/>
    <w:unhideWhenUsed/>
    <w:rsid w:val="006C04F3"/>
    <w:pPr>
      <w:spacing w:after="100"/>
      <w:ind w:left="1296" w:hanging="576"/>
    </w:pPr>
    <w:rPr>
      <w:rFonts w:ascii="Montserrat" w:hAnsi="Montserrat"/>
    </w:rPr>
  </w:style>
  <w:style w:type="character" w:styleId="Hyperlink">
    <w:name w:val="Hyperlink"/>
    <w:basedOn w:val="DefaultParagraphFont"/>
    <w:uiPriority w:val="99"/>
    <w:unhideWhenUsed/>
    <w:rsid w:val="006311CD"/>
    <w:rPr>
      <w:color w:val="467886" w:themeColor="hyperlink"/>
      <w:u w:val="single"/>
    </w:rPr>
  </w:style>
  <w:style w:type="paragraph" w:styleId="NormalWeb">
    <w:name w:val="Normal (Web)"/>
    <w:basedOn w:val="Normal"/>
    <w:uiPriority w:val="99"/>
    <w:semiHidden/>
    <w:unhideWhenUsed/>
    <w:rsid w:val="00182B25"/>
    <w:pPr>
      <w:spacing w:before="100" w:beforeAutospacing="1" w:after="100" w:afterAutospacing="1" w:line="240" w:lineRule="auto"/>
      <w:ind w:left="0" w:firstLine="0"/>
      <w:jc w:val="left"/>
    </w:pPr>
    <w:rPr>
      <w:color w:val="auto"/>
      <w:kern w:val="0"/>
      <w:sz w:val="24"/>
      <w14:ligatures w14:val="none"/>
    </w:rPr>
  </w:style>
  <w:style w:type="character" w:styleId="CommentReference">
    <w:name w:val="annotation reference"/>
    <w:basedOn w:val="DefaultParagraphFont"/>
    <w:uiPriority w:val="99"/>
    <w:semiHidden/>
    <w:unhideWhenUsed/>
    <w:rsid w:val="003B1BA2"/>
    <w:rPr>
      <w:sz w:val="16"/>
      <w:szCs w:val="16"/>
    </w:rPr>
  </w:style>
  <w:style w:type="paragraph" w:styleId="CommentText">
    <w:name w:val="annotation text"/>
    <w:basedOn w:val="Normal"/>
    <w:link w:val="CommentTextChar"/>
    <w:uiPriority w:val="99"/>
    <w:unhideWhenUsed/>
    <w:rsid w:val="003B1BA2"/>
    <w:pPr>
      <w:spacing w:line="240" w:lineRule="auto"/>
    </w:pPr>
    <w:rPr>
      <w:sz w:val="20"/>
      <w:szCs w:val="20"/>
    </w:rPr>
  </w:style>
  <w:style w:type="character" w:customStyle="1" w:styleId="CommentTextChar">
    <w:name w:val="Comment Text Char"/>
    <w:basedOn w:val="DefaultParagraphFont"/>
    <w:link w:val="CommentText"/>
    <w:uiPriority w:val="99"/>
    <w:rsid w:val="003B1BA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B1BA2"/>
    <w:rPr>
      <w:b/>
      <w:bCs/>
    </w:rPr>
  </w:style>
  <w:style w:type="character" w:customStyle="1" w:styleId="CommentSubjectChar">
    <w:name w:val="Comment Subject Char"/>
    <w:basedOn w:val="CommentTextChar"/>
    <w:link w:val="CommentSubject"/>
    <w:uiPriority w:val="99"/>
    <w:semiHidden/>
    <w:rsid w:val="003B1BA2"/>
    <w:rPr>
      <w:rFonts w:ascii="Times New Roman" w:eastAsia="Times New Roman" w:hAnsi="Times New Roman" w:cs="Times New Roman"/>
      <w:b/>
      <w:bCs/>
      <w:color w:val="000000"/>
      <w:sz w:val="20"/>
      <w:szCs w:val="20"/>
    </w:rPr>
  </w:style>
  <w:style w:type="paragraph" w:customStyle="1" w:styleId="P">
    <w:name w:val="P"/>
    <w:basedOn w:val="Normal"/>
    <w:link w:val="PChar"/>
    <w:qFormat/>
    <w:rsid w:val="008367D4"/>
    <w:pPr>
      <w:spacing w:after="240"/>
      <w:ind w:left="0" w:firstLine="0"/>
    </w:pPr>
  </w:style>
  <w:style w:type="paragraph" w:customStyle="1" w:styleId="B1">
    <w:name w:val="B1"/>
    <w:basedOn w:val="ListParagraph"/>
    <w:link w:val="B1Char"/>
    <w:qFormat/>
    <w:rsid w:val="006125F9"/>
    <w:pPr>
      <w:numPr>
        <w:numId w:val="9"/>
      </w:numPr>
      <w:spacing w:before="120" w:after="120"/>
      <w:ind w:left="835"/>
      <w:contextualSpacing w:val="0"/>
    </w:pPr>
    <w:rPr>
      <w:rFonts w:ascii="Montserrat" w:hAnsi="Montserrat"/>
      <w:sz w:val="22"/>
      <w:szCs w:val="22"/>
    </w:rPr>
  </w:style>
  <w:style w:type="character" w:customStyle="1" w:styleId="PChar">
    <w:name w:val="P Char"/>
    <w:basedOn w:val="DefaultParagraphFont"/>
    <w:link w:val="P"/>
    <w:rsid w:val="008367D4"/>
    <w:rPr>
      <w:rFonts w:ascii="Times New Roman" w:eastAsia="Times New Roman" w:hAnsi="Times New Roman" w:cs="Times New Roman"/>
      <w:color w:val="000000"/>
      <w:sz w:val="23"/>
    </w:rPr>
  </w:style>
  <w:style w:type="paragraph" w:customStyle="1" w:styleId="H2">
    <w:name w:val="H2"/>
    <w:basedOn w:val="P"/>
    <w:link w:val="H2Char"/>
    <w:qFormat/>
    <w:rsid w:val="002C570B"/>
    <w:pPr>
      <w:spacing w:before="240"/>
    </w:pPr>
    <w:rPr>
      <w:b/>
      <w:bCs/>
    </w:rPr>
  </w:style>
  <w:style w:type="character" w:customStyle="1" w:styleId="ListParagraphChar">
    <w:name w:val="List Paragraph Char"/>
    <w:basedOn w:val="DefaultParagraphFont"/>
    <w:link w:val="ListParagraph"/>
    <w:uiPriority w:val="34"/>
    <w:rsid w:val="008367D4"/>
    <w:rPr>
      <w:rFonts w:ascii="Times New Roman" w:eastAsia="Times New Roman" w:hAnsi="Times New Roman" w:cs="Times New Roman"/>
      <w:color w:val="000000"/>
      <w:sz w:val="23"/>
    </w:rPr>
  </w:style>
  <w:style w:type="character" w:customStyle="1" w:styleId="B1Char">
    <w:name w:val="B1 Char"/>
    <w:basedOn w:val="ListParagraphChar"/>
    <w:link w:val="B1"/>
    <w:rsid w:val="006125F9"/>
    <w:rPr>
      <w:rFonts w:ascii="Montserrat" w:eastAsia="Times New Roman" w:hAnsi="Montserrat" w:cs="Times New Roman"/>
      <w:color w:val="000000"/>
      <w:sz w:val="22"/>
      <w:szCs w:val="22"/>
    </w:rPr>
  </w:style>
  <w:style w:type="paragraph" w:customStyle="1" w:styleId="B2">
    <w:name w:val="B2"/>
    <w:basedOn w:val="Normal"/>
    <w:link w:val="B2Char"/>
    <w:qFormat/>
    <w:rsid w:val="002C570B"/>
    <w:pPr>
      <w:numPr>
        <w:numId w:val="1"/>
      </w:numPr>
      <w:spacing w:after="120" w:line="259" w:lineRule="auto"/>
    </w:pPr>
  </w:style>
  <w:style w:type="character" w:customStyle="1" w:styleId="H2Char">
    <w:name w:val="H2 Char"/>
    <w:basedOn w:val="PChar"/>
    <w:link w:val="H2"/>
    <w:rsid w:val="002C570B"/>
    <w:rPr>
      <w:rFonts w:ascii="Times New Roman" w:eastAsia="Times New Roman" w:hAnsi="Times New Roman" w:cs="Times New Roman"/>
      <w:b/>
      <w:bCs/>
      <w:color w:val="000000"/>
      <w:sz w:val="23"/>
    </w:rPr>
  </w:style>
  <w:style w:type="paragraph" w:customStyle="1" w:styleId="B3">
    <w:name w:val="B3"/>
    <w:basedOn w:val="P"/>
    <w:link w:val="B3Char"/>
    <w:qFormat/>
    <w:rsid w:val="00216F45"/>
    <w:pPr>
      <w:numPr>
        <w:ilvl w:val="1"/>
        <w:numId w:val="7"/>
      </w:numPr>
      <w:spacing w:before="120" w:after="120"/>
      <w:ind w:left="1555"/>
    </w:pPr>
    <w:rPr>
      <w:rFonts w:ascii="Montserrat" w:hAnsi="Montserrat"/>
      <w:sz w:val="22"/>
      <w:szCs w:val="22"/>
    </w:rPr>
  </w:style>
  <w:style w:type="character" w:customStyle="1" w:styleId="B2Char">
    <w:name w:val="B2 Char"/>
    <w:basedOn w:val="DefaultParagraphFont"/>
    <w:link w:val="B2"/>
    <w:rsid w:val="002C570B"/>
    <w:rPr>
      <w:rFonts w:ascii="Times New Roman" w:eastAsia="Times New Roman" w:hAnsi="Times New Roman" w:cs="Times New Roman"/>
      <w:color w:val="000000"/>
      <w:sz w:val="23"/>
    </w:rPr>
  </w:style>
  <w:style w:type="paragraph" w:customStyle="1" w:styleId="B4">
    <w:name w:val="B4"/>
    <w:basedOn w:val="Normal"/>
    <w:link w:val="B4Char"/>
    <w:qFormat/>
    <w:rsid w:val="00116A32"/>
    <w:pPr>
      <w:numPr>
        <w:ilvl w:val="2"/>
        <w:numId w:val="2"/>
      </w:numPr>
      <w:spacing w:after="120" w:line="259" w:lineRule="auto"/>
    </w:pPr>
  </w:style>
  <w:style w:type="character" w:customStyle="1" w:styleId="B3Char">
    <w:name w:val="B3 Char"/>
    <w:basedOn w:val="DefaultParagraphFont"/>
    <w:link w:val="B3"/>
    <w:rsid w:val="00216F45"/>
    <w:rPr>
      <w:rFonts w:ascii="Montserrat" w:eastAsia="Times New Roman" w:hAnsi="Montserrat" w:cs="Times New Roman"/>
      <w:color w:val="000000"/>
      <w:sz w:val="22"/>
      <w:szCs w:val="22"/>
    </w:rPr>
  </w:style>
  <w:style w:type="paragraph" w:styleId="TOC1">
    <w:name w:val="toc 1"/>
    <w:basedOn w:val="Normal"/>
    <w:next w:val="Normal"/>
    <w:autoRedefine/>
    <w:uiPriority w:val="39"/>
    <w:unhideWhenUsed/>
    <w:rsid w:val="00C66AED"/>
    <w:pPr>
      <w:spacing w:after="100"/>
      <w:ind w:left="0"/>
    </w:pPr>
    <w:rPr>
      <w:rFonts w:ascii="Montserrat" w:hAnsi="Montserrat"/>
    </w:rPr>
  </w:style>
  <w:style w:type="character" w:customStyle="1" w:styleId="B4Char">
    <w:name w:val="B4 Char"/>
    <w:basedOn w:val="DefaultParagraphFont"/>
    <w:link w:val="B4"/>
    <w:rsid w:val="00116A32"/>
    <w:rPr>
      <w:rFonts w:ascii="Times New Roman" w:eastAsia="Times New Roman" w:hAnsi="Times New Roman" w:cs="Times New Roman"/>
      <w:color w:val="000000"/>
      <w:sz w:val="23"/>
    </w:rPr>
  </w:style>
  <w:style w:type="character" w:styleId="UnresolvedMention">
    <w:name w:val="Unresolved Mention"/>
    <w:basedOn w:val="DefaultParagraphFont"/>
    <w:uiPriority w:val="99"/>
    <w:semiHidden/>
    <w:unhideWhenUsed/>
    <w:rsid w:val="00757A91"/>
    <w:rPr>
      <w:color w:val="605E5C"/>
      <w:shd w:val="clear" w:color="auto" w:fill="E1DFDD"/>
    </w:rPr>
  </w:style>
  <w:style w:type="character" w:styleId="FollowedHyperlink">
    <w:name w:val="FollowedHyperlink"/>
    <w:basedOn w:val="DefaultParagraphFont"/>
    <w:uiPriority w:val="99"/>
    <w:semiHidden/>
    <w:unhideWhenUsed/>
    <w:rsid w:val="000C6D8F"/>
    <w:rPr>
      <w:color w:val="96607D" w:themeColor="followedHyperlink"/>
      <w:u w:val="single"/>
    </w:rPr>
  </w:style>
  <w:style w:type="table" w:customStyle="1" w:styleId="TableGrid1">
    <w:name w:val="Table Grid1"/>
    <w:rsid w:val="004128F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41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B0EB8"/>
    <w:rPr>
      <w:vertAlign w:val="superscript"/>
    </w:rPr>
  </w:style>
  <w:style w:type="character" w:customStyle="1" w:styleId="FootnoteTextChar">
    <w:name w:val="Footnote Text Char"/>
    <w:basedOn w:val="DefaultParagraphFont"/>
    <w:link w:val="FootnoteText"/>
    <w:uiPriority w:val="99"/>
    <w:semiHidden/>
    <w:rsid w:val="002A2F85"/>
    <w:rPr>
      <w:rFonts w:ascii="Montserrat" w:hAnsi="Montserrat"/>
      <w:sz w:val="16"/>
      <w:szCs w:val="20"/>
    </w:rPr>
  </w:style>
  <w:style w:type="paragraph" w:styleId="FootnoteText">
    <w:name w:val="footnote text"/>
    <w:basedOn w:val="Normal"/>
    <w:link w:val="FootnoteTextChar"/>
    <w:uiPriority w:val="99"/>
    <w:semiHidden/>
    <w:unhideWhenUsed/>
    <w:rsid w:val="002A2F85"/>
    <w:pPr>
      <w:spacing w:after="0" w:line="240" w:lineRule="auto"/>
    </w:pPr>
    <w:rPr>
      <w:rFonts w:ascii="Montserrat" w:eastAsiaTheme="minorEastAsia" w:hAnsi="Montserrat" w:cstheme="minorBidi"/>
      <w:color w:val="auto"/>
      <w:sz w:val="16"/>
      <w:szCs w:val="20"/>
    </w:rPr>
  </w:style>
  <w:style w:type="character" w:customStyle="1" w:styleId="FootnoteTextChar1">
    <w:name w:val="Footnote Text Char1"/>
    <w:basedOn w:val="DefaultParagraphFont"/>
    <w:uiPriority w:val="99"/>
    <w:semiHidden/>
    <w:rsid w:val="00FB0EB8"/>
    <w:rPr>
      <w:rFonts w:ascii="Times New Roman" w:eastAsia="Times New Roman" w:hAnsi="Times New Roman" w:cs="Times New Roman"/>
      <w:color w:val="000000"/>
      <w:sz w:val="20"/>
      <w:szCs w:val="20"/>
    </w:rPr>
  </w:style>
  <w:style w:type="paragraph" w:styleId="Revision">
    <w:name w:val="Revision"/>
    <w:hidden/>
    <w:uiPriority w:val="99"/>
    <w:semiHidden/>
    <w:rsid w:val="00B30BBB"/>
    <w:pPr>
      <w:spacing w:after="0" w:line="240" w:lineRule="auto"/>
    </w:pPr>
    <w:rPr>
      <w:rFonts w:ascii="Times New Roman" w:eastAsia="Times New Roman" w:hAnsi="Times New Roman" w:cs="Times New Roman"/>
      <w:color w:val="000000"/>
      <w:sz w:val="23"/>
    </w:rPr>
  </w:style>
  <w:style w:type="table" w:styleId="TableGrid">
    <w:name w:val="Table Grid"/>
    <w:basedOn w:val="TableNormal"/>
    <w:uiPriority w:val="59"/>
    <w:rsid w:val="00CF5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013F1"/>
    <w:pPr>
      <w:spacing w:after="200" w:line="240" w:lineRule="auto"/>
      <w:jc w:val="center"/>
    </w:pPr>
    <w:rPr>
      <w:rFonts w:asciiTheme="minorHAnsi" w:hAnsiTheme="minorHAnsi"/>
      <w:i/>
      <w:iCs/>
      <w:color w:val="0E2841" w:themeColor="text2"/>
      <w:sz w:val="18"/>
      <w:szCs w:val="18"/>
    </w:rPr>
  </w:style>
  <w:style w:type="paragraph" w:customStyle="1" w:styleId="para1">
    <w:name w:val="para 1"/>
    <w:basedOn w:val="P"/>
    <w:link w:val="para1Char"/>
    <w:qFormat/>
    <w:rsid w:val="000013F1"/>
    <w:rPr>
      <w:rFonts w:ascii="Montserrat" w:hAnsi="Montserrat"/>
      <w:sz w:val="22"/>
      <w:szCs w:val="22"/>
    </w:rPr>
  </w:style>
  <w:style w:type="character" w:customStyle="1" w:styleId="para1Char">
    <w:name w:val="para 1 Char"/>
    <w:basedOn w:val="PChar"/>
    <w:link w:val="para1"/>
    <w:rsid w:val="000013F1"/>
    <w:rPr>
      <w:rFonts w:ascii="Montserrat" w:eastAsia="Times New Roman" w:hAnsi="Montserrat" w:cs="Times New Roman"/>
      <w:color w:val="000000"/>
      <w:sz w:val="22"/>
      <w:szCs w:val="22"/>
    </w:rPr>
  </w:style>
  <w:style w:type="paragraph" w:customStyle="1" w:styleId="numb1">
    <w:name w:val="numb 1"/>
    <w:basedOn w:val="P"/>
    <w:link w:val="numb1Char"/>
    <w:qFormat/>
    <w:rsid w:val="006125F9"/>
    <w:pPr>
      <w:numPr>
        <w:numId w:val="8"/>
      </w:numPr>
    </w:pPr>
    <w:rPr>
      <w:rFonts w:ascii="Montserrat" w:hAnsi="Montserrat"/>
      <w:sz w:val="22"/>
      <w:szCs w:val="22"/>
    </w:rPr>
  </w:style>
  <w:style w:type="character" w:customStyle="1" w:styleId="numb1Char">
    <w:name w:val="numb 1 Char"/>
    <w:basedOn w:val="PChar"/>
    <w:link w:val="numb1"/>
    <w:rsid w:val="006125F9"/>
    <w:rPr>
      <w:rFonts w:ascii="Montserrat" w:eastAsia="Times New Roman" w:hAnsi="Montserrat" w:cs="Times New Roman"/>
      <w:color w:val="000000"/>
      <w:sz w:val="22"/>
      <w:szCs w:val="22"/>
    </w:rPr>
  </w:style>
  <w:style w:type="paragraph" w:customStyle="1" w:styleId="Q1">
    <w:name w:val="Q1"/>
    <w:basedOn w:val="ListParagraph"/>
    <w:link w:val="Q1Char"/>
    <w:qFormat/>
    <w:rsid w:val="009C7D9F"/>
    <w:pPr>
      <w:numPr>
        <w:numId w:val="5"/>
      </w:numPr>
      <w:spacing w:after="0" w:line="240" w:lineRule="auto"/>
      <w:jc w:val="left"/>
    </w:pPr>
    <w:rPr>
      <w:rFonts w:ascii="Montserrat" w:hAnsi="Montserrat"/>
      <w:sz w:val="22"/>
      <w:szCs w:val="22"/>
    </w:rPr>
  </w:style>
  <w:style w:type="character" w:customStyle="1" w:styleId="Q1Char">
    <w:name w:val="Q1 Char"/>
    <w:basedOn w:val="ListParagraphChar"/>
    <w:link w:val="Q1"/>
    <w:rsid w:val="009C7D9F"/>
    <w:rPr>
      <w:rFonts w:ascii="Montserrat" w:eastAsia="Times New Roman" w:hAnsi="Montserrat" w:cs="Times New Roman"/>
      <w:color w:val="000000"/>
      <w:sz w:val="22"/>
      <w:szCs w:val="22"/>
    </w:rPr>
  </w:style>
  <w:style w:type="paragraph" w:customStyle="1" w:styleId="paragraph">
    <w:name w:val="paragraph"/>
    <w:basedOn w:val="Normal"/>
    <w:rsid w:val="007E2F30"/>
    <w:pPr>
      <w:spacing w:before="100" w:beforeAutospacing="1" w:after="100" w:afterAutospacing="1" w:line="240" w:lineRule="auto"/>
      <w:ind w:left="0" w:firstLine="0"/>
      <w:jc w:val="left"/>
    </w:pPr>
    <w:rPr>
      <w:rFonts w:asciiTheme="minorHAnsi" w:hAnsiTheme="minorHAnsi"/>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358">
      <w:bodyDiv w:val="1"/>
      <w:marLeft w:val="0"/>
      <w:marRight w:val="0"/>
      <w:marTop w:val="0"/>
      <w:marBottom w:val="0"/>
      <w:divBdr>
        <w:top w:val="none" w:sz="0" w:space="0" w:color="auto"/>
        <w:left w:val="none" w:sz="0" w:space="0" w:color="auto"/>
        <w:bottom w:val="none" w:sz="0" w:space="0" w:color="auto"/>
        <w:right w:val="none" w:sz="0" w:space="0" w:color="auto"/>
      </w:divBdr>
    </w:div>
    <w:div w:id="147522439">
      <w:bodyDiv w:val="1"/>
      <w:marLeft w:val="0"/>
      <w:marRight w:val="0"/>
      <w:marTop w:val="0"/>
      <w:marBottom w:val="0"/>
      <w:divBdr>
        <w:top w:val="none" w:sz="0" w:space="0" w:color="auto"/>
        <w:left w:val="none" w:sz="0" w:space="0" w:color="auto"/>
        <w:bottom w:val="none" w:sz="0" w:space="0" w:color="auto"/>
        <w:right w:val="none" w:sz="0" w:space="0" w:color="auto"/>
      </w:divBdr>
    </w:div>
    <w:div w:id="185561801">
      <w:bodyDiv w:val="1"/>
      <w:marLeft w:val="0"/>
      <w:marRight w:val="0"/>
      <w:marTop w:val="0"/>
      <w:marBottom w:val="0"/>
      <w:divBdr>
        <w:top w:val="none" w:sz="0" w:space="0" w:color="auto"/>
        <w:left w:val="none" w:sz="0" w:space="0" w:color="auto"/>
        <w:bottom w:val="none" w:sz="0" w:space="0" w:color="auto"/>
        <w:right w:val="none" w:sz="0" w:space="0" w:color="auto"/>
      </w:divBdr>
    </w:div>
    <w:div w:id="235288854">
      <w:bodyDiv w:val="1"/>
      <w:marLeft w:val="0"/>
      <w:marRight w:val="0"/>
      <w:marTop w:val="0"/>
      <w:marBottom w:val="0"/>
      <w:divBdr>
        <w:top w:val="none" w:sz="0" w:space="0" w:color="auto"/>
        <w:left w:val="none" w:sz="0" w:space="0" w:color="auto"/>
        <w:bottom w:val="none" w:sz="0" w:space="0" w:color="auto"/>
        <w:right w:val="none" w:sz="0" w:space="0" w:color="auto"/>
      </w:divBdr>
    </w:div>
    <w:div w:id="280570671">
      <w:bodyDiv w:val="1"/>
      <w:marLeft w:val="0"/>
      <w:marRight w:val="0"/>
      <w:marTop w:val="0"/>
      <w:marBottom w:val="0"/>
      <w:divBdr>
        <w:top w:val="none" w:sz="0" w:space="0" w:color="auto"/>
        <w:left w:val="none" w:sz="0" w:space="0" w:color="auto"/>
        <w:bottom w:val="none" w:sz="0" w:space="0" w:color="auto"/>
        <w:right w:val="none" w:sz="0" w:space="0" w:color="auto"/>
      </w:divBdr>
    </w:div>
    <w:div w:id="349260199">
      <w:bodyDiv w:val="1"/>
      <w:marLeft w:val="0"/>
      <w:marRight w:val="0"/>
      <w:marTop w:val="0"/>
      <w:marBottom w:val="0"/>
      <w:divBdr>
        <w:top w:val="none" w:sz="0" w:space="0" w:color="auto"/>
        <w:left w:val="none" w:sz="0" w:space="0" w:color="auto"/>
        <w:bottom w:val="none" w:sz="0" w:space="0" w:color="auto"/>
        <w:right w:val="none" w:sz="0" w:space="0" w:color="auto"/>
      </w:divBdr>
      <w:divsChild>
        <w:div w:id="711001245">
          <w:marLeft w:val="288"/>
          <w:marRight w:val="0"/>
          <w:marTop w:val="80"/>
          <w:marBottom w:val="0"/>
          <w:divBdr>
            <w:top w:val="none" w:sz="0" w:space="0" w:color="auto"/>
            <w:left w:val="none" w:sz="0" w:space="0" w:color="auto"/>
            <w:bottom w:val="none" w:sz="0" w:space="0" w:color="auto"/>
            <w:right w:val="none" w:sz="0" w:space="0" w:color="auto"/>
          </w:divBdr>
        </w:div>
        <w:div w:id="1901087727">
          <w:marLeft w:val="288"/>
          <w:marRight w:val="0"/>
          <w:marTop w:val="80"/>
          <w:marBottom w:val="0"/>
          <w:divBdr>
            <w:top w:val="none" w:sz="0" w:space="0" w:color="auto"/>
            <w:left w:val="none" w:sz="0" w:space="0" w:color="auto"/>
            <w:bottom w:val="none" w:sz="0" w:space="0" w:color="auto"/>
            <w:right w:val="none" w:sz="0" w:space="0" w:color="auto"/>
          </w:divBdr>
        </w:div>
      </w:divsChild>
    </w:div>
    <w:div w:id="389958259">
      <w:bodyDiv w:val="1"/>
      <w:marLeft w:val="0"/>
      <w:marRight w:val="0"/>
      <w:marTop w:val="0"/>
      <w:marBottom w:val="0"/>
      <w:divBdr>
        <w:top w:val="none" w:sz="0" w:space="0" w:color="auto"/>
        <w:left w:val="none" w:sz="0" w:space="0" w:color="auto"/>
        <w:bottom w:val="none" w:sz="0" w:space="0" w:color="auto"/>
        <w:right w:val="none" w:sz="0" w:space="0" w:color="auto"/>
      </w:divBdr>
    </w:div>
    <w:div w:id="515970029">
      <w:bodyDiv w:val="1"/>
      <w:marLeft w:val="0"/>
      <w:marRight w:val="0"/>
      <w:marTop w:val="0"/>
      <w:marBottom w:val="0"/>
      <w:divBdr>
        <w:top w:val="none" w:sz="0" w:space="0" w:color="auto"/>
        <w:left w:val="none" w:sz="0" w:space="0" w:color="auto"/>
        <w:bottom w:val="none" w:sz="0" w:space="0" w:color="auto"/>
        <w:right w:val="none" w:sz="0" w:space="0" w:color="auto"/>
      </w:divBdr>
    </w:div>
    <w:div w:id="626665324">
      <w:bodyDiv w:val="1"/>
      <w:marLeft w:val="0"/>
      <w:marRight w:val="0"/>
      <w:marTop w:val="0"/>
      <w:marBottom w:val="0"/>
      <w:divBdr>
        <w:top w:val="none" w:sz="0" w:space="0" w:color="auto"/>
        <w:left w:val="none" w:sz="0" w:space="0" w:color="auto"/>
        <w:bottom w:val="none" w:sz="0" w:space="0" w:color="auto"/>
        <w:right w:val="none" w:sz="0" w:space="0" w:color="auto"/>
      </w:divBdr>
    </w:div>
    <w:div w:id="678384174">
      <w:bodyDiv w:val="1"/>
      <w:marLeft w:val="0"/>
      <w:marRight w:val="0"/>
      <w:marTop w:val="0"/>
      <w:marBottom w:val="0"/>
      <w:divBdr>
        <w:top w:val="none" w:sz="0" w:space="0" w:color="auto"/>
        <w:left w:val="none" w:sz="0" w:space="0" w:color="auto"/>
        <w:bottom w:val="none" w:sz="0" w:space="0" w:color="auto"/>
        <w:right w:val="none" w:sz="0" w:space="0" w:color="auto"/>
      </w:divBdr>
    </w:div>
    <w:div w:id="692803742">
      <w:bodyDiv w:val="1"/>
      <w:marLeft w:val="0"/>
      <w:marRight w:val="0"/>
      <w:marTop w:val="0"/>
      <w:marBottom w:val="0"/>
      <w:divBdr>
        <w:top w:val="none" w:sz="0" w:space="0" w:color="auto"/>
        <w:left w:val="none" w:sz="0" w:space="0" w:color="auto"/>
        <w:bottom w:val="none" w:sz="0" w:space="0" w:color="auto"/>
        <w:right w:val="none" w:sz="0" w:space="0" w:color="auto"/>
      </w:divBdr>
    </w:div>
    <w:div w:id="703944252">
      <w:bodyDiv w:val="1"/>
      <w:marLeft w:val="0"/>
      <w:marRight w:val="0"/>
      <w:marTop w:val="0"/>
      <w:marBottom w:val="0"/>
      <w:divBdr>
        <w:top w:val="none" w:sz="0" w:space="0" w:color="auto"/>
        <w:left w:val="none" w:sz="0" w:space="0" w:color="auto"/>
        <w:bottom w:val="none" w:sz="0" w:space="0" w:color="auto"/>
        <w:right w:val="none" w:sz="0" w:space="0" w:color="auto"/>
      </w:divBdr>
    </w:div>
    <w:div w:id="710501236">
      <w:bodyDiv w:val="1"/>
      <w:marLeft w:val="0"/>
      <w:marRight w:val="0"/>
      <w:marTop w:val="0"/>
      <w:marBottom w:val="0"/>
      <w:divBdr>
        <w:top w:val="none" w:sz="0" w:space="0" w:color="auto"/>
        <w:left w:val="none" w:sz="0" w:space="0" w:color="auto"/>
        <w:bottom w:val="none" w:sz="0" w:space="0" w:color="auto"/>
        <w:right w:val="none" w:sz="0" w:space="0" w:color="auto"/>
      </w:divBdr>
    </w:div>
    <w:div w:id="774717685">
      <w:bodyDiv w:val="1"/>
      <w:marLeft w:val="0"/>
      <w:marRight w:val="0"/>
      <w:marTop w:val="0"/>
      <w:marBottom w:val="0"/>
      <w:divBdr>
        <w:top w:val="none" w:sz="0" w:space="0" w:color="auto"/>
        <w:left w:val="none" w:sz="0" w:space="0" w:color="auto"/>
        <w:bottom w:val="none" w:sz="0" w:space="0" w:color="auto"/>
        <w:right w:val="none" w:sz="0" w:space="0" w:color="auto"/>
      </w:divBdr>
    </w:div>
    <w:div w:id="802579127">
      <w:bodyDiv w:val="1"/>
      <w:marLeft w:val="0"/>
      <w:marRight w:val="0"/>
      <w:marTop w:val="0"/>
      <w:marBottom w:val="0"/>
      <w:divBdr>
        <w:top w:val="none" w:sz="0" w:space="0" w:color="auto"/>
        <w:left w:val="none" w:sz="0" w:space="0" w:color="auto"/>
        <w:bottom w:val="none" w:sz="0" w:space="0" w:color="auto"/>
        <w:right w:val="none" w:sz="0" w:space="0" w:color="auto"/>
      </w:divBdr>
    </w:div>
    <w:div w:id="822550782">
      <w:bodyDiv w:val="1"/>
      <w:marLeft w:val="0"/>
      <w:marRight w:val="0"/>
      <w:marTop w:val="0"/>
      <w:marBottom w:val="0"/>
      <w:divBdr>
        <w:top w:val="none" w:sz="0" w:space="0" w:color="auto"/>
        <w:left w:val="none" w:sz="0" w:space="0" w:color="auto"/>
        <w:bottom w:val="none" w:sz="0" w:space="0" w:color="auto"/>
        <w:right w:val="none" w:sz="0" w:space="0" w:color="auto"/>
      </w:divBdr>
    </w:div>
    <w:div w:id="823859957">
      <w:bodyDiv w:val="1"/>
      <w:marLeft w:val="0"/>
      <w:marRight w:val="0"/>
      <w:marTop w:val="0"/>
      <w:marBottom w:val="0"/>
      <w:divBdr>
        <w:top w:val="none" w:sz="0" w:space="0" w:color="auto"/>
        <w:left w:val="none" w:sz="0" w:space="0" w:color="auto"/>
        <w:bottom w:val="none" w:sz="0" w:space="0" w:color="auto"/>
        <w:right w:val="none" w:sz="0" w:space="0" w:color="auto"/>
      </w:divBdr>
    </w:div>
    <w:div w:id="845365731">
      <w:bodyDiv w:val="1"/>
      <w:marLeft w:val="0"/>
      <w:marRight w:val="0"/>
      <w:marTop w:val="0"/>
      <w:marBottom w:val="0"/>
      <w:divBdr>
        <w:top w:val="none" w:sz="0" w:space="0" w:color="auto"/>
        <w:left w:val="none" w:sz="0" w:space="0" w:color="auto"/>
        <w:bottom w:val="none" w:sz="0" w:space="0" w:color="auto"/>
        <w:right w:val="none" w:sz="0" w:space="0" w:color="auto"/>
      </w:divBdr>
    </w:div>
    <w:div w:id="859321182">
      <w:bodyDiv w:val="1"/>
      <w:marLeft w:val="0"/>
      <w:marRight w:val="0"/>
      <w:marTop w:val="0"/>
      <w:marBottom w:val="0"/>
      <w:divBdr>
        <w:top w:val="none" w:sz="0" w:space="0" w:color="auto"/>
        <w:left w:val="none" w:sz="0" w:space="0" w:color="auto"/>
        <w:bottom w:val="none" w:sz="0" w:space="0" w:color="auto"/>
        <w:right w:val="none" w:sz="0" w:space="0" w:color="auto"/>
      </w:divBdr>
    </w:div>
    <w:div w:id="900795019">
      <w:bodyDiv w:val="1"/>
      <w:marLeft w:val="0"/>
      <w:marRight w:val="0"/>
      <w:marTop w:val="0"/>
      <w:marBottom w:val="0"/>
      <w:divBdr>
        <w:top w:val="none" w:sz="0" w:space="0" w:color="auto"/>
        <w:left w:val="none" w:sz="0" w:space="0" w:color="auto"/>
        <w:bottom w:val="none" w:sz="0" w:space="0" w:color="auto"/>
        <w:right w:val="none" w:sz="0" w:space="0" w:color="auto"/>
      </w:divBdr>
    </w:div>
    <w:div w:id="932587180">
      <w:bodyDiv w:val="1"/>
      <w:marLeft w:val="0"/>
      <w:marRight w:val="0"/>
      <w:marTop w:val="0"/>
      <w:marBottom w:val="0"/>
      <w:divBdr>
        <w:top w:val="none" w:sz="0" w:space="0" w:color="auto"/>
        <w:left w:val="none" w:sz="0" w:space="0" w:color="auto"/>
        <w:bottom w:val="none" w:sz="0" w:space="0" w:color="auto"/>
        <w:right w:val="none" w:sz="0" w:space="0" w:color="auto"/>
      </w:divBdr>
    </w:div>
    <w:div w:id="944120379">
      <w:bodyDiv w:val="1"/>
      <w:marLeft w:val="0"/>
      <w:marRight w:val="0"/>
      <w:marTop w:val="0"/>
      <w:marBottom w:val="0"/>
      <w:divBdr>
        <w:top w:val="none" w:sz="0" w:space="0" w:color="auto"/>
        <w:left w:val="none" w:sz="0" w:space="0" w:color="auto"/>
        <w:bottom w:val="none" w:sz="0" w:space="0" w:color="auto"/>
        <w:right w:val="none" w:sz="0" w:space="0" w:color="auto"/>
      </w:divBdr>
    </w:div>
    <w:div w:id="1002661448">
      <w:bodyDiv w:val="1"/>
      <w:marLeft w:val="0"/>
      <w:marRight w:val="0"/>
      <w:marTop w:val="0"/>
      <w:marBottom w:val="0"/>
      <w:divBdr>
        <w:top w:val="none" w:sz="0" w:space="0" w:color="auto"/>
        <w:left w:val="none" w:sz="0" w:space="0" w:color="auto"/>
        <w:bottom w:val="none" w:sz="0" w:space="0" w:color="auto"/>
        <w:right w:val="none" w:sz="0" w:space="0" w:color="auto"/>
      </w:divBdr>
    </w:div>
    <w:div w:id="1120956314">
      <w:bodyDiv w:val="1"/>
      <w:marLeft w:val="0"/>
      <w:marRight w:val="0"/>
      <w:marTop w:val="0"/>
      <w:marBottom w:val="0"/>
      <w:divBdr>
        <w:top w:val="none" w:sz="0" w:space="0" w:color="auto"/>
        <w:left w:val="none" w:sz="0" w:space="0" w:color="auto"/>
        <w:bottom w:val="none" w:sz="0" w:space="0" w:color="auto"/>
        <w:right w:val="none" w:sz="0" w:space="0" w:color="auto"/>
      </w:divBdr>
    </w:div>
    <w:div w:id="1124353018">
      <w:bodyDiv w:val="1"/>
      <w:marLeft w:val="0"/>
      <w:marRight w:val="0"/>
      <w:marTop w:val="0"/>
      <w:marBottom w:val="0"/>
      <w:divBdr>
        <w:top w:val="none" w:sz="0" w:space="0" w:color="auto"/>
        <w:left w:val="none" w:sz="0" w:space="0" w:color="auto"/>
        <w:bottom w:val="none" w:sz="0" w:space="0" w:color="auto"/>
        <w:right w:val="none" w:sz="0" w:space="0" w:color="auto"/>
      </w:divBdr>
    </w:div>
    <w:div w:id="1185708096">
      <w:bodyDiv w:val="1"/>
      <w:marLeft w:val="0"/>
      <w:marRight w:val="0"/>
      <w:marTop w:val="0"/>
      <w:marBottom w:val="0"/>
      <w:divBdr>
        <w:top w:val="none" w:sz="0" w:space="0" w:color="auto"/>
        <w:left w:val="none" w:sz="0" w:space="0" w:color="auto"/>
        <w:bottom w:val="none" w:sz="0" w:space="0" w:color="auto"/>
        <w:right w:val="none" w:sz="0" w:space="0" w:color="auto"/>
      </w:divBdr>
    </w:div>
    <w:div w:id="1187912427">
      <w:bodyDiv w:val="1"/>
      <w:marLeft w:val="0"/>
      <w:marRight w:val="0"/>
      <w:marTop w:val="0"/>
      <w:marBottom w:val="0"/>
      <w:divBdr>
        <w:top w:val="none" w:sz="0" w:space="0" w:color="auto"/>
        <w:left w:val="none" w:sz="0" w:space="0" w:color="auto"/>
        <w:bottom w:val="none" w:sz="0" w:space="0" w:color="auto"/>
        <w:right w:val="none" w:sz="0" w:space="0" w:color="auto"/>
      </w:divBdr>
    </w:div>
    <w:div w:id="1222404334">
      <w:bodyDiv w:val="1"/>
      <w:marLeft w:val="0"/>
      <w:marRight w:val="0"/>
      <w:marTop w:val="0"/>
      <w:marBottom w:val="0"/>
      <w:divBdr>
        <w:top w:val="none" w:sz="0" w:space="0" w:color="auto"/>
        <w:left w:val="none" w:sz="0" w:space="0" w:color="auto"/>
        <w:bottom w:val="none" w:sz="0" w:space="0" w:color="auto"/>
        <w:right w:val="none" w:sz="0" w:space="0" w:color="auto"/>
      </w:divBdr>
    </w:div>
    <w:div w:id="1345865337">
      <w:bodyDiv w:val="1"/>
      <w:marLeft w:val="0"/>
      <w:marRight w:val="0"/>
      <w:marTop w:val="0"/>
      <w:marBottom w:val="0"/>
      <w:divBdr>
        <w:top w:val="none" w:sz="0" w:space="0" w:color="auto"/>
        <w:left w:val="none" w:sz="0" w:space="0" w:color="auto"/>
        <w:bottom w:val="none" w:sz="0" w:space="0" w:color="auto"/>
        <w:right w:val="none" w:sz="0" w:space="0" w:color="auto"/>
      </w:divBdr>
    </w:div>
    <w:div w:id="1362900127">
      <w:bodyDiv w:val="1"/>
      <w:marLeft w:val="0"/>
      <w:marRight w:val="0"/>
      <w:marTop w:val="0"/>
      <w:marBottom w:val="0"/>
      <w:divBdr>
        <w:top w:val="none" w:sz="0" w:space="0" w:color="auto"/>
        <w:left w:val="none" w:sz="0" w:space="0" w:color="auto"/>
        <w:bottom w:val="none" w:sz="0" w:space="0" w:color="auto"/>
        <w:right w:val="none" w:sz="0" w:space="0" w:color="auto"/>
      </w:divBdr>
    </w:div>
    <w:div w:id="1419449351">
      <w:bodyDiv w:val="1"/>
      <w:marLeft w:val="0"/>
      <w:marRight w:val="0"/>
      <w:marTop w:val="0"/>
      <w:marBottom w:val="0"/>
      <w:divBdr>
        <w:top w:val="none" w:sz="0" w:space="0" w:color="auto"/>
        <w:left w:val="none" w:sz="0" w:space="0" w:color="auto"/>
        <w:bottom w:val="none" w:sz="0" w:space="0" w:color="auto"/>
        <w:right w:val="none" w:sz="0" w:space="0" w:color="auto"/>
      </w:divBdr>
    </w:div>
    <w:div w:id="1421297185">
      <w:bodyDiv w:val="1"/>
      <w:marLeft w:val="0"/>
      <w:marRight w:val="0"/>
      <w:marTop w:val="0"/>
      <w:marBottom w:val="0"/>
      <w:divBdr>
        <w:top w:val="none" w:sz="0" w:space="0" w:color="auto"/>
        <w:left w:val="none" w:sz="0" w:space="0" w:color="auto"/>
        <w:bottom w:val="none" w:sz="0" w:space="0" w:color="auto"/>
        <w:right w:val="none" w:sz="0" w:space="0" w:color="auto"/>
      </w:divBdr>
    </w:div>
    <w:div w:id="1457525073">
      <w:bodyDiv w:val="1"/>
      <w:marLeft w:val="0"/>
      <w:marRight w:val="0"/>
      <w:marTop w:val="0"/>
      <w:marBottom w:val="0"/>
      <w:divBdr>
        <w:top w:val="none" w:sz="0" w:space="0" w:color="auto"/>
        <w:left w:val="none" w:sz="0" w:space="0" w:color="auto"/>
        <w:bottom w:val="none" w:sz="0" w:space="0" w:color="auto"/>
        <w:right w:val="none" w:sz="0" w:space="0" w:color="auto"/>
      </w:divBdr>
      <w:divsChild>
        <w:div w:id="1225144446">
          <w:marLeft w:val="288"/>
          <w:marRight w:val="0"/>
          <w:marTop w:val="80"/>
          <w:marBottom w:val="0"/>
          <w:divBdr>
            <w:top w:val="none" w:sz="0" w:space="0" w:color="auto"/>
            <w:left w:val="none" w:sz="0" w:space="0" w:color="auto"/>
            <w:bottom w:val="none" w:sz="0" w:space="0" w:color="auto"/>
            <w:right w:val="none" w:sz="0" w:space="0" w:color="auto"/>
          </w:divBdr>
        </w:div>
      </w:divsChild>
    </w:div>
    <w:div w:id="1460757415">
      <w:bodyDiv w:val="1"/>
      <w:marLeft w:val="0"/>
      <w:marRight w:val="0"/>
      <w:marTop w:val="0"/>
      <w:marBottom w:val="0"/>
      <w:divBdr>
        <w:top w:val="none" w:sz="0" w:space="0" w:color="auto"/>
        <w:left w:val="none" w:sz="0" w:space="0" w:color="auto"/>
        <w:bottom w:val="none" w:sz="0" w:space="0" w:color="auto"/>
        <w:right w:val="none" w:sz="0" w:space="0" w:color="auto"/>
      </w:divBdr>
    </w:div>
    <w:div w:id="1513302577">
      <w:bodyDiv w:val="1"/>
      <w:marLeft w:val="0"/>
      <w:marRight w:val="0"/>
      <w:marTop w:val="0"/>
      <w:marBottom w:val="0"/>
      <w:divBdr>
        <w:top w:val="none" w:sz="0" w:space="0" w:color="auto"/>
        <w:left w:val="none" w:sz="0" w:space="0" w:color="auto"/>
        <w:bottom w:val="none" w:sz="0" w:space="0" w:color="auto"/>
        <w:right w:val="none" w:sz="0" w:space="0" w:color="auto"/>
      </w:divBdr>
    </w:div>
    <w:div w:id="1520705302">
      <w:bodyDiv w:val="1"/>
      <w:marLeft w:val="0"/>
      <w:marRight w:val="0"/>
      <w:marTop w:val="0"/>
      <w:marBottom w:val="0"/>
      <w:divBdr>
        <w:top w:val="none" w:sz="0" w:space="0" w:color="auto"/>
        <w:left w:val="none" w:sz="0" w:space="0" w:color="auto"/>
        <w:bottom w:val="none" w:sz="0" w:space="0" w:color="auto"/>
        <w:right w:val="none" w:sz="0" w:space="0" w:color="auto"/>
      </w:divBdr>
    </w:div>
    <w:div w:id="1584030716">
      <w:bodyDiv w:val="1"/>
      <w:marLeft w:val="0"/>
      <w:marRight w:val="0"/>
      <w:marTop w:val="0"/>
      <w:marBottom w:val="0"/>
      <w:divBdr>
        <w:top w:val="none" w:sz="0" w:space="0" w:color="auto"/>
        <w:left w:val="none" w:sz="0" w:space="0" w:color="auto"/>
        <w:bottom w:val="none" w:sz="0" w:space="0" w:color="auto"/>
        <w:right w:val="none" w:sz="0" w:space="0" w:color="auto"/>
      </w:divBdr>
    </w:div>
    <w:div w:id="1696539678">
      <w:bodyDiv w:val="1"/>
      <w:marLeft w:val="0"/>
      <w:marRight w:val="0"/>
      <w:marTop w:val="0"/>
      <w:marBottom w:val="0"/>
      <w:divBdr>
        <w:top w:val="none" w:sz="0" w:space="0" w:color="auto"/>
        <w:left w:val="none" w:sz="0" w:space="0" w:color="auto"/>
        <w:bottom w:val="none" w:sz="0" w:space="0" w:color="auto"/>
        <w:right w:val="none" w:sz="0" w:space="0" w:color="auto"/>
      </w:divBdr>
    </w:div>
    <w:div w:id="1707096022">
      <w:bodyDiv w:val="1"/>
      <w:marLeft w:val="0"/>
      <w:marRight w:val="0"/>
      <w:marTop w:val="0"/>
      <w:marBottom w:val="0"/>
      <w:divBdr>
        <w:top w:val="none" w:sz="0" w:space="0" w:color="auto"/>
        <w:left w:val="none" w:sz="0" w:space="0" w:color="auto"/>
        <w:bottom w:val="none" w:sz="0" w:space="0" w:color="auto"/>
        <w:right w:val="none" w:sz="0" w:space="0" w:color="auto"/>
      </w:divBdr>
    </w:div>
    <w:div w:id="1734112432">
      <w:bodyDiv w:val="1"/>
      <w:marLeft w:val="0"/>
      <w:marRight w:val="0"/>
      <w:marTop w:val="0"/>
      <w:marBottom w:val="0"/>
      <w:divBdr>
        <w:top w:val="none" w:sz="0" w:space="0" w:color="auto"/>
        <w:left w:val="none" w:sz="0" w:space="0" w:color="auto"/>
        <w:bottom w:val="none" w:sz="0" w:space="0" w:color="auto"/>
        <w:right w:val="none" w:sz="0" w:space="0" w:color="auto"/>
      </w:divBdr>
    </w:div>
    <w:div w:id="1735817215">
      <w:bodyDiv w:val="1"/>
      <w:marLeft w:val="0"/>
      <w:marRight w:val="0"/>
      <w:marTop w:val="0"/>
      <w:marBottom w:val="0"/>
      <w:divBdr>
        <w:top w:val="none" w:sz="0" w:space="0" w:color="auto"/>
        <w:left w:val="none" w:sz="0" w:space="0" w:color="auto"/>
        <w:bottom w:val="none" w:sz="0" w:space="0" w:color="auto"/>
        <w:right w:val="none" w:sz="0" w:space="0" w:color="auto"/>
      </w:divBdr>
    </w:div>
    <w:div w:id="1753888479">
      <w:bodyDiv w:val="1"/>
      <w:marLeft w:val="0"/>
      <w:marRight w:val="0"/>
      <w:marTop w:val="0"/>
      <w:marBottom w:val="0"/>
      <w:divBdr>
        <w:top w:val="none" w:sz="0" w:space="0" w:color="auto"/>
        <w:left w:val="none" w:sz="0" w:space="0" w:color="auto"/>
        <w:bottom w:val="none" w:sz="0" w:space="0" w:color="auto"/>
        <w:right w:val="none" w:sz="0" w:space="0" w:color="auto"/>
      </w:divBdr>
    </w:div>
    <w:div w:id="1797797362">
      <w:bodyDiv w:val="1"/>
      <w:marLeft w:val="0"/>
      <w:marRight w:val="0"/>
      <w:marTop w:val="0"/>
      <w:marBottom w:val="0"/>
      <w:divBdr>
        <w:top w:val="none" w:sz="0" w:space="0" w:color="auto"/>
        <w:left w:val="none" w:sz="0" w:space="0" w:color="auto"/>
        <w:bottom w:val="none" w:sz="0" w:space="0" w:color="auto"/>
        <w:right w:val="none" w:sz="0" w:space="0" w:color="auto"/>
      </w:divBdr>
    </w:div>
    <w:div w:id="1831749786">
      <w:bodyDiv w:val="1"/>
      <w:marLeft w:val="0"/>
      <w:marRight w:val="0"/>
      <w:marTop w:val="0"/>
      <w:marBottom w:val="0"/>
      <w:divBdr>
        <w:top w:val="none" w:sz="0" w:space="0" w:color="auto"/>
        <w:left w:val="none" w:sz="0" w:space="0" w:color="auto"/>
        <w:bottom w:val="none" w:sz="0" w:space="0" w:color="auto"/>
        <w:right w:val="none" w:sz="0" w:space="0" w:color="auto"/>
      </w:divBdr>
    </w:div>
    <w:div w:id="1836606074">
      <w:bodyDiv w:val="1"/>
      <w:marLeft w:val="0"/>
      <w:marRight w:val="0"/>
      <w:marTop w:val="0"/>
      <w:marBottom w:val="0"/>
      <w:divBdr>
        <w:top w:val="none" w:sz="0" w:space="0" w:color="auto"/>
        <w:left w:val="none" w:sz="0" w:space="0" w:color="auto"/>
        <w:bottom w:val="none" w:sz="0" w:space="0" w:color="auto"/>
        <w:right w:val="none" w:sz="0" w:space="0" w:color="auto"/>
      </w:divBdr>
    </w:div>
    <w:div w:id="1862090157">
      <w:bodyDiv w:val="1"/>
      <w:marLeft w:val="0"/>
      <w:marRight w:val="0"/>
      <w:marTop w:val="0"/>
      <w:marBottom w:val="0"/>
      <w:divBdr>
        <w:top w:val="none" w:sz="0" w:space="0" w:color="auto"/>
        <w:left w:val="none" w:sz="0" w:space="0" w:color="auto"/>
        <w:bottom w:val="none" w:sz="0" w:space="0" w:color="auto"/>
        <w:right w:val="none" w:sz="0" w:space="0" w:color="auto"/>
      </w:divBdr>
    </w:div>
    <w:div w:id="1874228945">
      <w:bodyDiv w:val="1"/>
      <w:marLeft w:val="0"/>
      <w:marRight w:val="0"/>
      <w:marTop w:val="0"/>
      <w:marBottom w:val="0"/>
      <w:divBdr>
        <w:top w:val="none" w:sz="0" w:space="0" w:color="auto"/>
        <w:left w:val="none" w:sz="0" w:space="0" w:color="auto"/>
        <w:bottom w:val="none" w:sz="0" w:space="0" w:color="auto"/>
        <w:right w:val="none" w:sz="0" w:space="0" w:color="auto"/>
      </w:divBdr>
    </w:div>
    <w:div w:id="1904173462">
      <w:bodyDiv w:val="1"/>
      <w:marLeft w:val="0"/>
      <w:marRight w:val="0"/>
      <w:marTop w:val="0"/>
      <w:marBottom w:val="0"/>
      <w:divBdr>
        <w:top w:val="none" w:sz="0" w:space="0" w:color="auto"/>
        <w:left w:val="none" w:sz="0" w:space="0" w:color="auto"/>
        <w:bottom w:val="none" w:sz="0" w:space="0" w:color="auto"/>
        <w:right w:val="none" w:sz="0" w:space="0" w:color="auto"/>
      </w:divBdr>
      <w:divsChild>
        <w:div w:id="701563453">
          <w:marLeft w:val="0"/>
          <w:marRight w:val="0"/>
          <w:marTop w:val="0"/>
          <w:marBottom w:val="0"/>
          <w:divBdr>
            <w:top w:val="none" w:sz="0" w:space="0" w:color="auto"/>
            <w:left w:val="none" w:sz="0" w:space="0" w:color="auto"/>
            <w:bottom w:val="none" w:sz="0" w:space="0" w:color="auto"/>
            <w:right w:val="none" w:sz="0" w:space="0" w:color="auto"/>
          </w:divBdr>
          <w:divsChild>
            <w:div w:id="1524899152">
              <w:marLeft w:val="0"/>
              <w:marRight w:val="0"/>
              <w:marTop w:val="0"/>
              <w:marBottom w:val="0"/>
              <w:divBdr>
                <w:top w:val="none" w:sz="0" w:space="0" w:color="auto"/>
                <w:left w:val="none" w:sz="0" w:space="0" w:color="auto"/>
                <w:bottom w:val="none" w:sz="0" w:space="0" w:color="auto"/>
                <w:right w:val="none" w:sz="0" w:space="0" w:color="auto"/>
              </w:divBdr>
              <w:divsChild>
                <w:div w:id="808329364">
                  <w:marLeft w:val="0"/>
                  <w:marRight w:val="0"/>
                  <w:marTop w:val="0"/>
                  <w:marBottom w:val="0"/>
                  <w:divBdr>
                    <w:top w:val="none" w:sz="0" w:space="0" w:color="auto"/>
                    <w:left w:val="none" w:sz="0" w:space="0" w:color="auto"/>
                    <w:bottom w:val="none" w:sz="0" w:space="0" w:color="auto"/>
                    <w:right w:val="none" w:sz="0" w:space="0" w:color="auto"/>
                  </w:divBdr>
                  <w:divsChild>
                    <w:div w:id="1549144897">
                      <w:marLeft w:val="0"/>
                      <w:marRight w:val="0"/>
                      <w:marTop w:val="0"/>
                      <w:marBottom w:val="0"/>
                      <w:divBdr>
                        <w:top w:val="none" w:sz="0" w:space="0" w:color="auto"/>
                        <w:left w:val="none" w:sz="0" w:space="0" w:color="auto"/>
                        <w:bottom w:val="none" w:sz="0" w:space="0" w:color="auto"/>
                        <w:right w:val="none" w:sz="0" w:space="0" w:color="auto"/>
                      </w:divBdr>
                      <w:divsChild>
                        <w:div w:id="1639796350">
                          <w:marLeft w:val="0"/>
                          <w:marRight w:val="0"/>
                          <w:marTop w:val="0"/>
                          <w:marBottom w:val="0"/>
                          <w:divBdr>
                            <w:top w:val="none" w:sz="0" w:space="0" w:color="auto"/>
                            <w:left w:val="none" w:sz="0" w:space="0" w:color="auto"/>
                            <w:bottom w:val="none" w:sz="0" w:space="0" w:color="auto"/>
                            <w:right w:val="none" w:sz="0" w:space="0" w:color="auto"/>
                          </w:divBdr>
                          <w:divsChild>
                            <w:div w:id="1314483046">
                              <w:marLeft w:val="0"/>
                              <w:marRight w:val="0"/>
                              <w:marTop w:val="0"/>
                              <w:marBottom w:val="0"/>
                              <w:divBdr>
                                <w:top w:val="none" w:sz="0" w:space="0" w:color="auto"/>
                                <w:left w:val="none" w:sz="0" w:space="0" w:color="auto"/>
                                <w:bottom w:val="none" w:sz="0" w:space="0" w:color="auto"/>
                                <w:right w:val="none" w:sz="0" w:space="0" w:color="auto"/>
                              </w:divBdr>
                              <w:divsChild>
                                <w:div w:id="1046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47502">
          <w:marLeft w:val="0"/>
          <w:marRight w:val="0"/>
          <w:marTop w:val="0"/>
          <w:marBottom w:val="0"/>
          <w:divBdr>
            <w:top w:val="none" w:sz="0" w:space="0" w:color="auto"/>
            <w:left w:val="none" w:sz="0" w:space="0" w:color="auto"/>
            <w:bottom w:val="none" w:sz="0" w:space="0" w:color="auto"/>
            <w:right w:val="none" w:sz="0" w:space="0" w:color="auto"/>
          </w:divBdr>
          <w:divsChild>
            <w:div w:id="1445226640">
              <w:marLeft w:val="0"/>
              <w:marRight w:val="0"/>
              <w:marTop w:val="0"/>
              <w:marBottom w:val="0"/>
              <w:divBdr>
                <w:top w:val="none" w:sz="0" w:space="0" w:color="auto"/>
                <w:left w:val="none" w:sz="0" w:space="0" w:color="auto"/>
                <w:bottom w:val="none" w:sz="0" w:space="0" w:color="auto"/>
                <w:right w:val="none" w:sz="0" w:space="0" w:color="auto"/>
              </w:divBdr>
              <w:divsChild>
                <w:div w:id="2064984796">
                  <w:marLeft w:val="0"/>
                  <w:marRight w:val="0"/>
                  <w:marTop w:val="0"/>
                  <w:marBottom w:val="0"/>
                  <w:divBdr>
                    <w:top w:val="none" w:sz="0" w:space="0" w:color="auto"/>
                    <w:left w:val="none" w:sz="0" w:space="0" w:color="auto"/>
                    <w:bottom w:val="none" w:sz="0" w:space="0" w:color="auto"/>
                    <w:right w:val="none" w:sz="0" w:space="0" w:color="auto"/>
                  </w:divBdr>
                  <w:divsChild>
                    <w:div w:id="1738430136">
                      <w:marLeft w:val="0"/>
                      <w:marRight w:val="0"/>
                      <w:marTop w:val="0"/>
                      <w:marBottom w:val="0"/>
                      <w:divBdr>
                        <w:top w:val="none" w:sz="0" w:space="0" w:color="auto"/>
                        <w:left w:val="none" w:sz="0" w:space="0" w:color="auto"/>
                        <w:bottom w:val="none" w:sz="0" w:space="0" w:color="auto"/>
                        <w:right w:val="none" w:sz="0" w:space="0" w:color="auto"/>
                      </w:divBdr>
                      <w:divsChild>
                        <w:div w:id="1125849196">
                          <w:marLeft w:val="0"/>
                          <w:marRight w:val="0"/>
                          <w:marTop w:val="0"/>
                          <w:marBottom w:val="0"/>
                          <w:divBdr>
                            <w:top w:val="none" w:sz="0" w:space="0" w:color="auto"/>
                            <w:left w:val="none" w:sz="0" w:space="0" w:color="auto"/>
                            <w:bottom w:val="none" w:sz="0" w:space="0" w:color="auto"/>
                            <w:right w:val="none" w:sz="0" w:space="0" w:color="auto"/>
                          </w:divBdr>
                          <w:divsChild>
                            <w:div w:id="1691296609">
                              <w:marLeft w:val="0"/>
                              <w:marRight w:val="0"/>
                              <w:marTop w:val="0"/>
                              <w:marBottom w:val="0"/>
                              <w:divBdr>
                                <w:top w:val="single" w:sz="6" w:space="2" w:color="D1D1D1"/>
                                <w:left w:val="single" w:sz="6" w:space="0" w:color="D1D1D1"/>
                                <w:bottom w:val="single" w:sz="6" w:space="4" w:color="D1D1D1"/>
                                <w:right w:val="single" w:sz="6" w:space="0" w:color="D1D1D1"/>
                              </w:divBdr>
                              <w:divsChild>
                                <w:div w:id="963077483">
                                  <w:marLeft w:val="0"/>
                                  <w:marRight w:val="0"/>
                                  <w:marTop w:val="30"/>
                                  <w:marBottom w:val="0"/>
                                  <w:divBdr>
                                    <w:top w:val="none" w:sz="0" w:space="0" w:color="auto"/>
                                    <w:left w:val="none" w:sz="0" w:space="0" w:color="auto"/>
                                    <w:bottom w:val="none" w:sz="0" w:space="0" w:color="auto"/>
                                    <w:right w:val="none" w:sz="0" w:space="0" w:color="auto"/>
                                  </w:divBdr>
                                  <w:divsChild>
                                    <w:div w:id="3546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55945">
      <w:bodyDiv w:val="1"/>
      <w:marLeft w:val="0"/>
      <w:marRight w:val="0"/>
      <w:marTop w:val="0"/>
      <w:marBottom w:val="0"/>
      <w:divBdr>
        <w:top w:val="none" w:sz="0" w:space="0" w:color="auto"/>
        <w:left w:val="none" w:sz="0" w:space="0" w:color="auto"/>
        <w:bottom w:val="none" w:sz="0" w:space="0" w:color="auto"/>
        <w:right w:val="none" w:sz="0" w:space="0" w:color="auto"/>
      </w:divBdr>
    </w:div>
    <w:div w:id="1945765092">
      <w:bodyDiv w:val="1"/>
      <w:marLeft w:val="0"/>
      <w:marRight w:val="0"/>
      <w:marTop w:val="0"/>
      <w:marBottom w:val="0"/>
      <w:divBdr>
        <w:top w:val="none" w:sz="0" w:space="0" w:color="auto"/>
        <w:left w:val="none" w:sz="0" w:space="0" w:color="auto"/>
        <w:bottom w:val="none" w:sz="0" w:space="0" w:color="auto"/>
        <w:right w:val="none" w:sz="0" w:space="0" w:color="auto"/>
      </w:divBdr>
    </w:div>
    <w:div w:id="1988899629">
      <w:bodyDiv w:val="1"/>
      <w:marLeft w:val="0"/>
      <w:marRight w:val="0"/>
      <w:marTop w:val="0"/>
      <w:marBottom w:val="0"/>
      <w:divBdr>
        <w:top w:val="none" w:sz="0" w:space="0" w:color="auto"/>
        <w:left w:val="none" w:sz="0" w:space="0" w:color="auto"/>
        <w:bottom w:val="none" w:sz="0" w:space="0" w:color="auto"/>
        <w:right w:val="none" w:sz="0" w:space="0" w:color="auto"/>
      </w:divBdr>
    </w:div>
    <w:div w:id="2036811778">
      <w:bodyDiv w:val="1"/>
      <w:marLeft w:val="0"/>
      <w:marRight w:val="0"/>
      <w:marTop w:val="0"/>
      <w:marBottom w:val="0"/>
      <w:divBdr>
        <w:top w:val="none" w:sz="0" w:space="0" w:color="auto"/>
        <w:left w:val="none" w:sz="0" w:space="0" w:color="auto"/>
        <w:bottom w:val="none" w:sz="0" w:space="0" w:color="auto"/>
        <w:right w:val="none" w:sz="0" w:space="0" w:color="auto"/>
      </w:divBdr>
    </w:div>
    <w:div w:id="2104689533">
      <w:bodyDiv w:val="1"/>
      <w:marLeft w:val="0"/>
      <w:marRight w:val="0"/>
      <w:marTop w:val="0"/>
      <w:marBottom w:val="0"/>
      <w:divBdr>
        <w:top w:val="none" w:sz="0" w:space="0" w:color="auto"/>
        <w:left w:val="none" w:sz="0" w:space="0" w:color="auto"/>
        <w:bottom w:val="none" w:sz="0" w:space="0" w:color="auto"/>
        <w:right w:val="none" w:sz="0" w:space="0" w:color="auto"/>
      </w:divBdr>
      <w:divsChild>
        <w:div w:id="1839228835">
          <w:marLeft w:val="446"/>
          <w:marRight w:val="0"/>
          <w:marTop w:val="0"/>
          <w:marBottom w:val="0"/>
          <w:divBdr>
            <w:top w:val="none" w:sz="0" w:space="0" w:color="auto"/>
            <w:left w:val="none" w:sz="0" w:space="0" w:color="auto"/>
            <w:bottom w:val="none" w:sz="0" w:space="0" w:color="auto"/>
            <w:right w:val="none" w:sz="0" w:space="0" w:color="auto"/>
          </w:divBdr>
        </w:div>
      </w:divsChild>
    </w:div>
    <w:div w:id="2123457096">
      <w:bodyDiv w:val="1"/>
      <w:marLeft w:val="0"/>
      <w:marRight w:val="0"/>
      <w:marTop w:val="0"/>
      <w:marBottom w:val="0"/>
      <w:divBdr>
        <w:top w:val="none" w:sz="0" w:space="0" w:color="auto"/>
        <w:left w:val="none" w:sz="0" w:space="0" w:color="auto"/>
        <w:bottom w:val="none" w:sz="0" w:space="0" w:color="auto"/>
        <w:right w:val="none" w:sz="0" w:space="0" w:color="auto"/>
      </w:divBdr>
    </w:div>
    <w:div w:id="2124768860">
      <w:bodyDiv w:val="1"/>
      <w:marLeft w:val="0"/>
      <w:marRight w:val="0"/>
      <w:marTop w:val="0"/>
      <w:marBottom w:val="0"/>
      <w:divBdr>
        <w:top w:val="none" w:sz="0" w:space="0" w:color="auto"/>
        <w:left w:val="none" w:sz="0" w:space="0" w:color="auto"/>
        <w:bottom w:val="none" w:sz="0" w:space="0" w:color="auto"/>
        <w:right w:val="none" w:sz="0" w:space="0" w:color="auto"/>
      </w:divBdr>
    </w:div>
    <w:div w:id="214473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C16A-0910-4EC2-ABA8-DD92ED03DF95}">
  <ds:schemaRefs>
    <ds:schemaRef ds:uri="http://schemas.microsoft.com/sharepoint/v3/contenttype/forms"/>
  </ds:schemaRefs>
</ds:datastoreItem>
</file>

<file path=customXml/itemProps2.xml><?xml version="1.0" encoding="utf-8"?>
<ds:datastoreItem xmlns:ds="http://schemas.openxmlformats.org/officeDocument/2006/customXml" ds:itemID="{0577A48B-2DCC-4263-88C3-B36ECBED700B}">
  <ds:schemaRefs>
    <ds:schemaRef ds:uri="http://schemas.microsoft.com/office/infopath/2007/PartnerControls"/>
    <ds:schemaRef ds:uri="http://www.w3.org/XML/1998/namespace"/>
    <ds:schemaRef ds:uri="http://schemas.openxmlformats.org/package/2006/metadata/core-properties"/>
    <ds:schemaRef ds:uri="http://purl.org/dc/elements/1.1/"/>
    <ds:schemaRef ds:uri="2be41010-832f-4abb-9b61-ab0aea0dd5f0"/>
    <ds:schemaRef ds:uri="f5df6c2e-ee1f-428d-9427-1fdb2c536d79"/>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8D820D5-9B45-40C8-8AE4-9FF31106DA1B}"/>
</file>

<file path=customXml/itemProps4.xml><?xml version="1.0" encoding="utf-8"?>
<ds:datastoreItem xmlns:ds="http://schemas.openxmlformats.org/officeDocument/2006/customXml" ds:itemID="{896370DA-2AF5-4BD2-A7CF-0A41E3BA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1148</Words>
  <Characters>6546</Characters>
  <Application>Microsoft Office Word</Application>
  <DocSecurity>0</DocSecurity>
  <Lines>54</Lines>
  <Paragraphs>15</Paragraphs>
  <ScaleCrop>false</ScaleCrop>
  <Company>BCG</Company>
  <LinksUpToDate>false</LinksUpToDate>
  <CharactersWithSpaces>7679</CharactersWithSpaces>
  <SharedDoc>false</SharedDoc>
  <HLinks>
    <vt:vector size="156" baseType="variant">
      <vt:variant>
        <vt:i4>7405665</vt:i4>
      </vt:variant>
      <vt:variant>
        <vt:i4>138</vt:i4>
      </vt:variant>
      <vt:variant>
        <vt:i4>0</vt:i4>
      </vt:variant>
      <vt:variant>
        <vt:i4>5</vt:i4>
      </vt:variant>
      <vt:variant>
        <vt:lpwstr>https://www.smartisland.pr.gov/</vt:lpwstr>
      </vt:variant>
      <vt:variant>
        <vt:lpwstr/>
      </vt:variant>
      <vt:variant>
        <vt:i4>1310826</vt:i4>
      </vt:variant>
      <vt:variant>
        <vt:i4>135</vt:i4>
      </vt:variant>
      <vt:variant>
        <vt:i4>0</vt:i4>
      </vt:variant>
      <vt:variant>
        <vt:i4>5</vt:i4>
      </vt:variant>
      <vt:variant>
        <vt:lpwstr>mailto:info@smartisland.pr.gov</vt:lpwstr>
      </vt:variant>
      <vt:variant>
        <vt:lpwstr/>
      </vt:variant>
      <vt:variant>
        <vt:i4>7405665</vt:i4>
      </vt:variant>
      <vt:variant>
        <vt:i4>132</vt:i4>
      </vt:variant>
      <vt:variant>
        <vt:i4>0</vt:i4>
      </vt:variant>
      <vt:variant>
        <vt:i4>5</vt:i4>
      </vt:variant>
      <vt:variant>
        <vt:lpwstr>https://www.smartisland.pr.gov/</vt:lpwstr>
      </vt:variant>
      <vt:variant>
        <vt:lpwstr/>
      </vt:variant>
      <vt:variant>
        <vt:i4>5505060</vt:i4>
      </vt:variant>
      <vt:variant>
        <vt:i4>129</vt:i4>
      </vt:variant>
      <vt:variant>
        <vt:i4>0</vt:i4>
      </vt:variant>
      <vt:variant>
        <vt:i4>5</vt:i4>
      </vt:variant>
      <vt:variant>
        <vt:lpwstr>mailto:FAQ@smartisland.pr.gov</vt:lpwstr>
      </vt:variant>
      <vt:variant>
        <vt:lpwstr/>
      </vt:variant>
      <vt:variant>
        <vt:i4>7077996</vt:i4>
      </vt:variant>
      <vt:variant>
        <vt:i4>123</vt:i4>
      </vt:variant>
      <vt:variant>
        <vt:i4>0</vt:i4>
      </vt:variant>
      <vt:variant>
        <vt:i4>5</vt:i4>
      </vt:variant>
      <vt:variant>
        <vt:lpwstr>https://public-bead-cai.vercel.app/map</vt:lpwstr>
      </vt:variant>
      <vt:variant>
        <vt:lpwstr/>
      </vt:variant>
      <vt:variant>
        <vt:i4>1441851</vt:i4>
      </vt:variant>
      <vt:variant>
        <vt:i4>116</vt:i4>
      </vt:variant>
      <vt:variant>
        <vt:i4>0</vt:i4>
      </vt:variant>
      <vt:variant>
        <vt:i4>5</vt:i4>
      </vt:variant>
      <vt:variant>
        <vt:lpwstr/>
      </vt:variant>
      <vt:variant>
        <vt:lpwstr>_Toc179370455</vt:lpwstr>
      </vt:variant>
      <vt:variant>
        <vt:i4>1441851</vt:i4>
      </vt:variant>
      <vt:variant>
        <vt:i4>110</vt:i4>
      </vt:variant>
      <vt:variant>
        <vt:i4>0</vt:i4>
      </vt:variant>
      <vt:variant>
        <vt:i4>5</vt:i4>
      </vt:variant>
      <vt:variant>
        <vt:lpwstr/>
      </vt:variant>
      <vt:variant>
        <vt:lpwstr>_Toc179370454</vt:lpwstr>
      </vt:variant>
      <vt:variant>
        <vt:i4>1441851</vt:i4>
      </vt:variant>
      <vt:variant>
        <vt:i4>104</vt:i4>
      </vt:variant>
      <vt:variant>
        <vt:i4>0</vt:i4>
      </vt:variant>
      <vt:variant>
        <vt:i4>5</vt:i4>
      </vt:variant>
      <vt:variant>
        <vt:lpwstr/>
      </vt:variant>
      <vt:variant>
        <vt:lpwstr>_Toc179370453</vt:lpwstr>
      </vt:variant>
      <vt:variant>
        <vt:i4>1441851</vt:i4>
      </vt:variant>
      <vt:variant>
        <vt:i4>98</vt:i4>
      </vt:variant>
      <vt:variant>
        <vt:i4>0</vt:i4>
      </vt:variant>
      <vt:variant>
        <vt:i4>5</vt:i4>
      </vt:variant>
      <vt:variant>
        <vt:lpwstr/>
      </vt:variant>
      <vt:variant>
        <vt:lpwstr>_Toc179370452</vt:lpwstr>
      </vt:variant>
      <vt:variant>
        <vt:i4>1441851</vt:i4>
      </vt:variant>
      <vt:variant>
        <vt:i4>92</vt:i4>
      </vt:variant>
      <vt:variant>
        <vt:i4>0</vt:i4>
      </vt:variant>
      <vt:variant>
        <vt:i4>5</vt:i4>
      </vt:variant>
      <vt:variant>
        <vt:lpwstr/>
      </vt:variant>
      <vt:variant>
        <vt:lpwstr>_Toc179370451</vt:lpwstr>
      </vt:variant>
      <vt:variant>
        <vt:i4>1441851</vt:i4>
      </vt:variant>
      <vt:variant>
        <vt:i4>86</vt:i4>
      </vt:variant>
      <vt:variant>
        <vt:i4>0</vt:i4>
      </vt:variant>
      <vt:variant>
        <vt:i4>5</vt:i4>
      </vt:variant>
      <vt:variant>
        <vt:lpwstr/>
      </vt:variant>
      <vt:variant>
        <vt:lpwstr>_Toc179370450</vt:lpwstr>
      </vt:variant>
      <vt:variant>
        <vt:i4>1507387</vt:i4>
      </vt:variant>
      <vt:variant>
        <vt:i4>80</vt:i4>
      </vt:variant>
      <vt:variant>
        <vt:i4>0</vt:i4>
      </vt:variant>
      <vt:variant>
        <vt:i4>5</vt:i4>
      </vt:variant>
      <vt:variant>
        <vt:lpwstr/>
      </vt:variant>
      <vt:variant>
        <vt:lpwstr>_Toc179370449</vt:lpwstr>
      </vt:variant>
      <vt:variant>
        <vt:i4>1507387</vt:i4>
      </vt:variant>
      <vt:variant>
        <vt:i4>74</vt:i4>
      </vt:variant>
      <vt:variant>
        <vt:i4>0</vt:i4>
      </vt:variant>
      <vt:variant>
        <vt:i4>5</vt:i4>
      </vt:variant>
      <vt:variant>
        <vt:lpwstr/>
      </vt:variant>
      <vt:variant>
        <vt:lpwstr>_Toc179370448</vt:lpwstr>
      </vt:variant>
      <vt:variant>
        <vt:i4>1507387</vt:i4>
      </vt:variant>
      <vt:variant>
        <vt:i4>68</vt:i4>
      </vt:variant>
      <vt:variant>
        <vt:i4>0</vt:i4>
      </vt:variant>
      <vt:variant>
        <vt:i4>5</vt:i4>
      </vt:variant>
      <vt:variant>
        <vt:lpwstr/>
      </vt:variant>
      <vt:variant>
        <vt:lpwstr>_Toc179370447</vt:lpwstr>
      </vt:variant>
      <vt:variant>
        <vt:i4>1507387</vt:i4>
      </vt:variant>
      <vt:variant>
        <vt:i4>62</vt:i4>
      </vt:variant>
      <vt:variant>
        <vt:i4>0</vt:i4>
      </vt:variant>
      <vt:variant>
        <vt:i4>5</vt:i4>
      </vt:variant>
      <vt:variant>
        <vt:lpwstr/>
      </vt:variant>
      <vt:variant>
        <vt:lpwstr>_Toc179370446</vt:lpwstr>
      </vt:variant>
      <vt:variant>
        <vt:i4>1507387</vt:i4>
      </vt:variant>
      <vt:variant>
        <vt:i4>56</vt:i4>
      </vt:variant>
      <vt:variant>
        <vt:i4>0</vt:i4>
      </vt:variant>
      <vt:variant>
        <vt:i4>5</vt:i4>
      </vt:variant>
      <vt:variant>
        <vt:lpwstr/>
      </vt:variant>
      <vt:variant>
        <vt:lpwstr>_Toc179370445</vt:lpwstr>
      </vt:variant>
      <vt:variant>
        <vt:i4>1507387</vt:i4>
      </vt:variant>
      <vt:variant>
        <vt:i4>50</vt:i4>
      </vt:variant>
      <vt:variant>
        <vt:i4>0</vt:i4>
      </vt:variant>
      <vt:variant>
        <vt:i4>5</vt:i4>
      </vt:variant>
      <vt:variant>
        <vt:lpwstr/>
      </vt:variant>
      <vt:variant>
        <vt:lpwstr>_Toc179370444</vt:lpwstr>
      </vt:variant>
      <vt:variant>
        <vt:i4>1507387</vt:i4>
      </vt:variant>
      <vt:variant>
        <vt:i4>44</vt:i4>
      </vt:variant>
      <vt:variant>
        <vt:i4>0</vt:i4>
      </vt:variant>
      <vt:variant>
        <vt:i4>5</vt:i4>
      </vt:variant>
      <vt:variant>
        <vt:lpwstr/>
      </vt:variant>
      <vt:variant>
        <vt:lpwstr>_Toc179370443</vt:lpwstr>
      </vt:variant>
      <vt:variant>
        <vt:i4>1507387</vt:i4>
      </vt:variant>
      <vt:variant>
        <vt:i4>38</vt:i4>
      </vt:variant>
      <vt:variant>
        <vt:i4>0</vt:i4>
      </vt:variant>
      <vt:variant>
        <vt:i4>5</vt:i4>
      </vt:variant>
      <vt:variant>
        <vt:lpwstr/>
      </vt:variant>
      <vt:variant>
        <vt:lpwstr>_Toc179370442</vt:lpwstr>
      </vt:variant>
      <vt:variant>
        <vt:i4>1507387</vt:i4>
      </vt:variant>
      <vt:variant>
        <vt:i4>32</vt:i4>
      </vt:variant>
      <vt:variant>
        <vt:i4>0</vt:i4>
      </vt:variant>
      <vt:variant>
        <vt:i4>5</vt:i4>
      </vt:variant>
      <vt:variant>
        <vt:lpwstr/>
      </vt:variant>
      <vt:variant>
        <vt:lpwstr>_Toc179370441</vt:lpwstr>
      </vt:variant>
      <vt:variant>
        <vt:i4>1507387</vt:i4>
      </vt:variant>
      <vt:variant>
        <vt:i4>26</vt:i4>
      </vt:variant>
      <vt:variant>
        <vt:i4>0</vt:i4>
      </vt:variant>
      <vt:variant>
        <vt:i4>5</vt:i4>
      </vt:variant>
      <vt:variant>
        <vt:lpwstr/>
      </vt:variant>
      <vt:variant>
        <vt:lpwstr>_Toc179370440</vt:lpwstr>
      </vt:variant>
      <vt:variant>
        <vt:i4>1048635</vt:i4>
      </vt:variant>
      <vt:variant>
        <vt:i4>20</vt:i4>
      </vt:variant>
      <vt:variant>
        <vt:i4>0</vt:i4>
      </vt:variant>
      <vt:variant>
        <vt:i4>5</vt:i4>
      </vt:variant>
      <vt:variant>
        <vt:lpwstr/>
      </vt:variant>
      <vt:variant>
        <vt:lpwstr>_Toc179370439</vt:lpwstr>
      </vt:variant>
      <vt:variant>
        <vt:i4>1048635</vt:i4>
      </vt:variant>
      <vt:variant>
        <vt:i4>14</vt:i4>
      </vt:variant>
      <vt:variant>
        <vt:i4>0</vt:i4>
      </vt:variant>
      <vt:variant>
        <vt:i4>5</vt:i4>
      </vt:variant>
      <vt:variant>
        <vt:lpwstr/>
      </vt:variant>
      <vt:variant>
        <vt:lpwstr>_Toc179370438</vt:lpwstr>
      </vt:variant>
      <vt:variant>
        <vt:i4>1048635</vt:i4>
      </vt:variant>
      <vt:variant>
        <vt:i4>8</vt:i4>
      </vt:variant>
      <vt:variant>
        <vt:i4>0</vt:i4>
      </vt:variant>
      <vt:variant>
        <vt:i4>5</vt:i4>
      </vt:variant>
      <vt:variant>
        <vt:lpwstr/>
      </vt:variant>
      <vt:variant>
        <vt:lpwstr>_Toc179370437</vt:lpwstr>
      </vt:variant>
      <vt:variant>
        <vt:i4>1048635</vt:i4>
      </vt:variant>
      <vt:variant>
        <vt:i4>2</vt:i4>
      </vt:variant>
      <vt:variant>
        <vt:i4>0</vt:i4>
      </vt:variant>
      <vt:variant>
        <vt:i4>5</vt:i4>
      </vt:variant>
      <vt:variant>
        <vt:lpwstr/>
      </vt:variant>
      <vt:variant>
        <vt:lpwstr>_Toc179370436</vt:lpwstr>
      </vt:variant>
      <vt:variant>
        <vt:i4>2818103</vt:i4>
      </vt:variant>
      <vt:variant>
        <vt:i4>0</vt:i4>
      </vt:variant>
      <vt:variant>
        <vt:i4>0</vt:i4>
      </vt:variant>
      <vt:variant>
        <vt:i4>5</vt:i4>
      </vt:variant>
      <vt:variant>
        <vt:lpwstr>https://broadbandusa.ntia.doc.gov/sites/default/files/2022-05/BEAD NOFO.pdf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Fernandez-Ordonez, Miguel</dc:creator>
  <cp:keywords/>
  <cp:lastModifiedBy>Fernandez-Ordonez, Miguel</cp:lastModifiedBy>
  <cp:revision>3</cp:revision>
  <cp:lastPrinted>2024-10-10T21:42:00Z</cp:lastPrinted>
  <dcterms:created xsi:type="dcterms:W3CDTF">2024-10-10T21:43:00Z</dcterms:created>
  <dcterms:modified xsi:type="dcterms:W3CDTF">2024-10-10T21:43:00Z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2024-05-21T14:26:18Z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88ce28fe-25e1-4987-8002-a3db424fd90b</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0x0101004517D3EE593A8A4D9AAE3F2AD010A0BC</vt:lpwstr>
  </property>
</Properties>
</file>