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4EEE3" w14:textId="7CD05A4B" w:rsidR="00574422" w:rsidRPr="008C330D" w:rsidRDefault="00574422" w:rsidP="00EF0AF3">
      <w:pPr>
        <w:spacing w:line="240" w:lineRule="auto"/>
        <w:jc w:val="left"/>
        <w:rPr>
          <w:b/>
          <w:bCs/>
          <w:sz w:val="50"/>
          <w:szCs w:val="20"/>
        </w:rPr>
      </w:pPr>
      <w:r w:rsidRPr="008C330D">
        <w:rPr>
          <w:b/>
          <w:bCs/>
          <w:sz w:val="50"/>
          <w:szCs w:val="20"/>
        </w:rPr>
        <w:t>Infrastructure</w:t>
      </w:r>
      <w:r w:rsidR="00CB3788" w:rsidRPr="008C330D">
        <w:rPr>
          <w:b/>
          <w:bCs/>
          <w:sz w:val="50"/>
          <w:szCs w:val="20"/>
        </w:rPr>
        <w:t xml:space="preserve"> Supporting Public WiFi and </w:t>
      </w:r>
      <w:r w:rsidR="00DE0600" w:rsidRPr="008C330D">
        <w:rPr>
          <w:b/>
          <w:bCs/>
          <w:sz w:val="50"/>
          <w:szCs w:val="20"/>
        </w:rPr>
        <w:t xml:space="preserve">Wireless </w:t>
      </w:r>
      <w:r w:rsidR="00CB3788" w:rsidRPr="008C330D">
        <w:rPr>
          <w:b/>
          <w:bCs/>
          <w:sz w:val="50"/>
          <w:szCs w:val="20"/>
        </w:rPr>
        <w:t>Broadband</w:t>
      </w:r>
      <w:r w:rsidRPr="008C330D">
        <w:rPr>
          <w:b/>
          <w:bCs/>
          <w:sz w:val="50"/>
          <w:szCs w:val="20"/>
        </w:rPr>
        <w:t xml:space="preserve"> Across Puerto Rico</w:t>
      </w:r>
    </w:p>
    <w:p w14:paraId="05B3247D" w14:textId="57E6E6AE" w:rsidR="00D20937" w:rsidRDefault="008C330D" w:rsidP="00EF0AF3">
      <w:pPr>
        <w:spacing w:line="240" w:lineRule="auto"/>
        <w:jc w:val="left"/>
        <w:rPr>
          <w:b/>
          <w:bCs/>
          <w:sz w:val="50"/>
          <w:szCs w:val="20"/>
        </w:rPr>
      </w:pPr>
      <w:r>
        <w:rPr>
          <w:b/>
          <w:bCs/>
          <w:sz w:val="50"/>
          <w:szCs w:val="20"/>
        </w:rPr>
        <w:t>RFP</w:t>
      </w:r>
      <w:r w:rsidR="00D20937">
        <w:rPr>
          <w:b/>
          <w:bCs/>
          <w:sz w:val="50"/>
          <w:szCs w:val="20"/>
        </w:rPr>
        <w:t xml:space="preserve"> – Checklist</w:t>
      </w:r>
    </w:p>
    <w:p w14:paraId="042DEC2A" w14:textId="2723929D" w:rsidR="00D20937" w:rsidRPr="008C330D" w:rsidRDefault="00492657" w:rsidP="00D20937">
      <w:r>
        <w:t>Please note that this list is made to be an overview of the required materials and is therefore non exhaustive. Applicants should carefully read and follow the instructions detailed in the full RFP</w:t>
      </w:r>
      <w:r w:rsidR="009C4BEC">
        <w:t xml:space="preserve"> document.</w:t>
      </w:r>
    </w:p>
    <w:p w14:paraId="21EB50EA" w14:textId="77777777" w:rsidR="008C330D" w:rsidRDefault="008C330D" w:rsidP="00D20937"/>
    <w:p w14:paraId="169CF6A3" w14:textId="4DC1DA5B" w:rsidR="0099027D" w:rsidRPr="00854D1A" w:rsidRDefault="00133690" w:rsidP="00FD3DC1">
      <w:pPr>
        <w:pStyle w:val="ListParagraph"/>
        <w:numPr>
          <w:ilvl w:val="0"/>
          <w:numId w:val="18"/>
        </w:numPr>
        <w:rPr>
          <w:b/>
          <w:bCs/>
        </w:rPr>
      </w:pPr>
      <w:r w:rsidRPr="00854D1A">
        <w:rPr>
          <w:b/>
          <w:bCs/>
        </w:rPr>
        <w:t>Project Narrative</w:t>
      </w:r>
    </w:p>
    <w:p w14:paraId="706FBB85" w14:textId="7321B808" w:rsidR="003F2809" w:rsidRPr="00CD32FC" w:rsidRDefault="003F2809" w:rsidP="00146636">
      <w:pPr>
        <w:pStyle w:val="ListParagraph"/>
        <w:numPr>
          <w:ilvl w:val="1"/>
          <w:numId w:val="18"/>
        </w:numPr>
        <w:rPr>
          <w:u w:val="single"/>
        </w:rPr>
      </w:pPr>
      <w:r w:rsidRPr="00CD32FC">
        <w:rPr>
          <w:u w:val="single"/>
        </w:rPr>
        <w:t>Required</w:t>
      </w:r>
    </w:p>
    <w:p w14:paraId="7A0CAE8A" w14:textId="6B748719" w:rsidR="00146636" w:rsidRDefault="00146636" w:rsidP="003F2809">
      <w:pPr>
        <w:pStyle w:val="ListParagraph"/>
        <w:numPr>
          <w:ilvl w:val="2"/>
          <w:numId w:val="18"/>
        </w:numPr>
      </w:pPr>
      <w:r>
        <w:t>2.3.2 Broadband WiFi Service Capabilities</w:t>
      </w:r>
    </w:p>
    <w:p w14:paraId="6923BE00" w14:textId="6D53118D" w:rsidR="00FA37F6" w:rsidRDefault="00082C58" w:rsidP="00082C58">
      <w:pPr>
        <w:pStyle w:val="ListParagraph"/>
        <w:numPr>
          <w:ilvl w:val="3"/>
          <w:numId w:val="18"/>
        </w:numPr>
      </w:pPr>
      <w:r>
        <w:t>Demonstration of sufficient, related experience</w:t>
      </w:r>
    </w:p>
    <w:p w14:paraId="5D09A18E" w14:textId="0499FDDD" w:rsidR="00082C58" w:rsidRDefault="00082C58" w:rsidP="00082C58">
      <w:pPr>
        <w:pStyle w:val="ListParagraph"/>
        <w:numPr>
          <w:ilvl w:val="3"/>
          <w:numId w:val="18"/>
        </w:numPr>
      </w:pPr>
      <w:r>
        <w:t>Detail how applicant will provide this service to each of the locations</w:t>
      </w:r>
    </w:p>
    <w:p w14:paraId="0CD871ED" w14:textId="4CF191D6" w:rsidR="00723DFB" w:rsidRDefault="00723DFB" w:rsidP="003F2809">
      <w:pPr>
        <w:pStyle w:val="ListParagraph"/>
        <w:numPr>
          <w:ilvl w:val="2"/>
          <w:numId w:val="18"/>
        </w:numPr>
      </w:pPr>
      <w:r>
        <w:t>2.3.3 Financials, Monetization Plan, O&amp;M and Additional Services</w:t>
      </w:r>
    </w:p>
    <w:p w14:paraId="543B756F" w14:textId="16425A35" w:rsidR="005A4824" w:rsidRDefault="005A4824" w:rsidP="005A4824">
      <w:pPr>
        <w:pStyle w:val="ListParagraph"/>
        <w:numPr>
          <w:ilvl w:val="3"/>
          <w:numId w:val="18"/>
        </w:numPr>
      </w:pPr>
      <w:r>
        <w:t>Narrative description of the monetization plan and additional service offerings</w:t>
      </w:r>
    </w:p>
    <w:p w14:paraId="6EAE0966" w14:textId="2058A9D4" w:rsidR="003D2FE2" w:rsidRDefault="00D1506B" w:rsidP="005A4824">
      <w:pPr>
        <w:pStyle w:val="ListParagraph"/>
        <w:numPr>
          <w:ilvl w:val="3"/>
          <w:numId w:val="18"/>
        </w:numPr>
      </w:pPr>
      <w:r>
        <w:t>Plans and ability to operate the WiFi network on a long-term, ongoing basis</w:t>
      </w:r>
    </w:p>
    <w:p w14:paraId="31C27F75" w14:textId="2A0AB9D0" w:rsidR="000D5F47" w:rsidRDefault="000D5F47" w:rsidP="003F2809">
      <w:pPr>
        <w:pStyle w:val="ListParagraph"/>
        <w:numPr>
          <w:ilvl w:val="2"/>
          <w:numId w:val="18"/>
        </w:numPr>
      </w:pPr>
      <w:r>
        <w:t xml:space="preserve">2.3.4 </w:t>
      </w:r>
      <w:r w:rsidR="00782C74">
        <w:t>Local</w:t>
      </w:r>
      <w:r w:rsidR="009C0BDF">
        <w:t xml:space="preserve"> Business Preference</w:t>
      </w:r>
    </w:p>
    <w:p w14:paraId="72789479" w14:textId="25AF9F90" w:rsidR="000671ED" w:rsidRDefault="00A42F6C" w:rsidP="000671ED">
      <w:pPr>
        <w:pStyle w:val="ListParagraph"/>
        <w:numPr>
          <w:ilvl w:val="3"/>
          <w:numId w:val="18"/>
        </w:numPr>
      </w:pPr>
      <w:r w:rsidRPr="00A42F6C">
        <w:t>Applicants should note the extent of their network and how this will assist them in lowering the cost to provide service by, for instance, providing easier backhaul access points</w:t>
      </w:r>
    </w:p>
    <w:p w14:paraId="703898FB" w14:textId="5C347A58" w:rsidR="00A42F6C" w:rsidRDefault="00A42F6C" w:rsidP="000671ED">
      <w:pPr>
        <w:pStyle w:val="ListParagraph"/>
        <w:numPr>
          <w:ilvl w:val="3"/>
          <w:numId w:val="18"/>
        </w:numPr>
      </w:pPr>
      <w:r>
        <w:t>Provide description of their existing presence and services in Puerto Rico</w:t>
      </w:r>
    </w:p>
    <w:p w14:paraId="74BB979B" w14:textId="69D6B2A7" w:rsidR="00782C74" w:rsidRDefault="00782C74" w:rsidP="003F2809">
      <w:pPr>
        <w:pStyle w:val="ListParagraph"/>
        <w:numPr>
          <w:ilvl w:val="2"/>
          <w:numId w:val="18"/>
        </w:numPr>
      </w:pPr>
      <w:r>
        <w:t>2.3.5 Implementation Plan</w:t>
      </w:r>
    </w:p>
    <w:p w14:paraId="5CE4F26E" w14:textId="41D5496C" w:rsidR="00282974" w:rsidRDefault="007736AD" w:rsidP="00282974">
      <w:pPr>
        <w:pStyle w:val="ListParagraph"/>
        <w:numPr>
          <w:ilvl w:val="3"/>
          <w:numId w:val="18"/>
        </w:numPr>
      </w:pPr>
      <w:r>
        <w:t>Provide a sample, narrative plan, and implementation methodologies</w:t>
      </w:r>
    </w:p>
    <w:p w14:paraId="64BD0482" w14:textId="60068451" w:rsidR="007736AD" w:rsidRDefault="007736AD" w:rsidP="00282974">
      <w:pPr>
        <w:pStyle w:val="ListParagraph"/>
        <w:numPr>
          <w:ilvl w:val="3"/>
          <w:numId w:val="18"/>
        </w:numPr>
      </w:pPr>
      <w:r>
        <w:t>Plan should include, at a minimum, timelines, dependencies, and any other information that the applicant would include in a typical implementation plan</w:t>
      </w:r>
    </w:p>
    <w:p w14:paraId="04E5746F" w14:textId="08D5C098" w:rsidR="006111D1" w:rsidRDefault="006111D1" w:rsidP="00282974">
      <w:pPr>
        <w:pStyle w:val="ListParagraph"/>
        <w:numPr>
          <w:ilvl w:val="3"/>
          <w:numId w:val="18"/>
        </w:numPr>
      </w:pPr>
      <w:r>
        <w:t>Provide a price schedule for a representative sample of any proposed additional services</w:t>
      </w:r>
    </w:p>
    <w:p w14:paraId="0E31B69C" w14:textId="310DAD3C" w:rsidR="00C74E6D" w:rsidRDefault="00C74E6D" w:rsidP="003F2809">
      <w:pPr>
        <w:pStyle w:val="ListParagraph"/>
        <w:numPr>
          <w:ilvl w:val="2"/>
          <w:numId w:val="18"/>
        </w:numPr>
      </w:pPr>
      <w:r>
        <w:t>2.3.7 Applicant References, Organization and History</w:t>
      </w:r>
    </w:p>
    <w:p w14:paraId="0EA38071" w14:textId="7C37007D" w:rsidR="00635587" w:rsidRDefault="009364C7" w:rsidP="00635587">
      <w:pPr>
        <w:pStyle w:val="ListParagraph"/>
        <w:numPr>
          <w:ilvl w:val="3"/>
          <w:numId w:val="18"/>
        </w:numPr>
      </w:pPr>
      <w:r w:rsidRPr="009364C7">
        <w:t>Financial References: Include the bank or savings and loan institution (provide one financial reference that shows the credit worthiness to implement and maintain a system)</w:t>
      </w:r>
    </w:p>
    <w:p w14:paraId="7C0ED247" w14:textId="77777777" w:rsidR="00034A51" w:rsidRDefault="00034A51" w:rsidP="00034A51">
      <w:pPr>
        <w:pStyle w:val="ListParagraph"/>
        <w:numPr>
          <w:ilvl w:val="3"/>
          <w:numId w:val="18"/>
        </w:numPr>
      </w:pPr>
      <w:r>
        <w:t>Client References: Name clients that most accurately reflect the business performance and ability to fulfill contract obligations (provide three (3) customer references)</w:t>
      </w:r>
    </w:p>
    <w:p w14:paraId="5FA5F350" w14:textId="77777777" w:rsidR="00034A51" w:rsidRDefault="00034A51" w:rsidP="00034A51">
      <w:pPr>
        <w:pStyle w:val="ListParagraph"/>
        <w:numPr>
          <w:ilvl w:val="3"/>
          <w:numId w:val="18"/>
        </w:numPr>
      </w:pPr>
      <w:r>
        <w:lastRenderedPageBreak/>
        <w:t>Resumes of key personnel who will be working on this project from the applicant’s organization</w:t>
      </w:r>
    </w:p>
    <w:p w14:paraId="16722808" w14:textId="7C743846" w:rsidR="00034A51" w:rsidRDefault="00034A51" w:rsidP="00034A51">
      <w:pPr>
        <w:pStyle w:val="ListParagraph"/>
        <w:numPr>
          <w:ilvl w:val="3"/>
          <w:numId w:val="18"/>
        </w:numPr>
      </w:pPr>
      <w:r>
        <w:t>Applicants must provide a detailed description of their organization</w:t>
      </w:r>
    </w:p>
    <w:p w14:paraId="2C53AC28" w14:textId="2E9E79F7" w:rsidR="008D17F5" w:rsidRDefault="008D17F5" w:rsidP="003F2809">
      <w:pPr>
        <w:pStyle w:val="ListParagraph"/>
        <w:numPr>
          <w:ilvl w:val="2"/>
          <w:numId w:val="18"/>
        </w:numPr>
      </w:pPr>
      <w:r>
        <w:t>2.3.8 Marketing Plan &amp; Materials</w:t>
      </w:r>
    </w:p>
    <w:p w14:paraId="027D3095" w14:textId="67548EF4" w:rsidR="00034A51" w:rsidRDefault="00034A51" w:rsidP="00034A51">
      <w:pPr>
        <w:pStyle w:val="ListParagraph"/>
        <w:numPr>
          <w:ilvl w:val="3"/>
          <w:numId w:val="18"/>
        </w:numPr>
      </w:pPr>
      <w:r>
        <w:t>Applicants must describe their plan to market and advertise the availability of the WiFi service areas and any other service that is enabled by the underlying infrastructure</w:t>
      </w:r>
    </w:p>
    <w:p w14:paraId="6036B3FA" w14:textId="10463C80" w:rsidR="00474275" w:rsidRDefault="00474275" w:rsidP="003F2809">
      <w:pPr>
        <w:pStyle w:val="ListParagraph"/>
        <w:numPr>
          <w:ilvl w:val="2"/>
          <w:numId w:val="18"/>
        </w:numPr>
      </w:pPr>
      <w:r>
        <w:t>2.3.9 Network Testing Plan</w:t>
      </w:r>
    </w:p>
    <w:p w14:paraId="5E68FCA3" w14:textId="32B1779E" w:rsidR="00AD0346" w:rsidRDefault="00AD0346" w:rsidP="00AD0346">
      <w:pPr>
        <w:pStyle w:val="ListParagraph"/>
        <w:numPr>
          <w:ilvl w:val="3"/>
          <w:numId w:val="18"/>
        </w:numPr>
      </w:pPr>
      <w:r>
        <w:t>Describe plan to test, troubleshoot, and activate WiFi hotspots and WiFi service areas.</w:t>
      </w:r>
    </w:p>
    <w:p w14:paraId="0D8676C5" w14:textId="1B609D61" w:rsidR="00E735CF" w:rsidRDefault="00E735CF" w:rsidP="003F2809">
      <w:pPr>
        <w:pStyle w:val="ListParagraph"/>
        <w:numPr>
          <w:ilvl w:val="2"/>
          <w:numId w:val="18"/>
        </w:numPr>
      </w:pPr>
      <w:r>
        <w:t>2.3.10 Service Level Agreement</w:t>
      </w:r>
    </w:p>
    <w:p w14:paraId="7CBF050A" w14:textId="76D1DA2B" w:rsidR="00AD0346" w:rsidRDefault="00AD0346" w:rsidP="00AD0346">
      <w:pPr>
        <w:pStyle w:val="ListParagraph"/>
        <w:numPr>
          <w:ilvl w:val="3"/>
          <w:numId w:val="18"/>
        </w:numPr>
      </w:pPr>
      <w:r>
        <w:t xml:space="preserve">List of all service level agreements (SLAs) for users of the WiFi </w:t>
      </w:r>
      <w:r w:rsidR="000E2671">
        <w:t>service, which should address topics such as speed, performance and latency, help desk answer times, onsite break fit, etc.</w:t>
      </w:r>
    </w:p>
    <w:p w14:paraId="00D5DD11" w14:textId="5F526F8E" w:rsidR="0022795C" w:rsidRDefault="0022795C" w:rsidP="003F2809">
      <w:pPr>
        <w:pStyle w:val="ListParagraph"/>
        <w:numPr>
          <w:ilvl w:val="2"/>
          <w:numId w:val="18"/>
        </w:numPr>
      </w:pPr>
      <w:r>
        <w:t>2.3.11 Reporting Analytics</w:t>
      </w:r>
    </w:p>
    <w:p w14:paraId="2F0CB19D" w14:textId="5FE8990F" w:rsidR="000E2671" w:rsidRDefault="000E2671" w:rsidP="000E2671">
      <w:pPr>
        <w:pStyle w:val="ListParagraph"/>
        <w:numPr>
          <w:ilvl w:val="3"/>
          <w:numId w:val="18"/>
        </w:numPr>
      </w:pPr>
      <w:r>
        <w:t>Describe plans for ongoing reporting.</w:t>
      </w:r>
    </w:p>
    <w:p w14:paraId="1AB5DE99" w14:textId="10B0958F" w:rsidR="003F2809" w:rsidRPr="00CD32FC" w:rsidRDefault="003F2809" w:rsidP="003F2809">
      <w:pPr>
        <w:pStyle w:val="ListParagraph"/>
        <w:numPr>
          <w:ilvl w:val="1"/>
          <w:numId w:val="18"/>
        </w:numPr>
        <w:rPr>
          <w:u w:val="single"/>
        </w:rPr>
      </w:pPr>
      <w:r w:rsidRPr="00CD32FC">
        <w:rPr>
          <w:u w:val="single"/>
        </w:rPr>
        <w:t>Optional</w:t>
      </w:r>
    </w:p>
    <w:p w14:paraId="2C28D499" w14:textId="7EF126DE" w:rsidR="003F2809" w:rsidRDefault="00C74E6D" w:rsidP="006E3292">
      <w:pPr>
        <w:pStyle w:val="ListParagraph"/>
        <w:numPr>
          <w:ilvl w:val="2"/>
          <w:numId w:val="18"/>
        </w:numPr>
      </w:pPr>
      <w:r>
        <w:t>2.3.6 Network Design Plan/Sample</w:t>
      </w:r>
    </w:p>
    <w:p w14:paraId="541E705A" w14:textId="702B8875" w:rsidR="000E2671" w:rsidRDefault="000E2671" w:rsidP="000E2671">
      <w:pPr>
        <w:pStyle w:val="ListParagraph"/>
        <w:numPr>
          <w:ilvl w:val="3"/>
          <w:numId w:val="18"/>
        </w:numPr>
      </w:pPr>
      <w:r>
        <w:t>Any accompanying narrative component</w:t>
      </w:r>
    </w:p>
    <w:p w14:paraId="6BDBED7C" w14:textId="77777777" w:rsidR="002A23D4" w:rsidRDefault="002A23D4" w:rsidP="002A23D4"/>
    <w:p w14:paraId="7F7C2FDC" w14:textId="0633FBAD" w:rsidR="00AA210F" w:rsidRPr="00854D1A" w:rsidRDefault="007172EC" w:rsidP="00FD3DC1">
      <w:pPr>
        <w:pStyle w:val="ListParagraph"/>
        <w:numPr>
          <w:ilvl w:val="0"/>
          <w:numId w:val="18"/>
        </w:numPr>
        <w:rPr>
          <w:b/>
          <w:bCs/>
        </w:rPr>
      </w:pPr>
      <w:r>
        <w:rPr>
          <w:b/>
          <w:bCs/>
        </w:rPr>
        <w:t>Project Workbook</w:t>
      </w:r>
      <w:r w:rsidR="00AA210F" w:rsidRPr="00854D1A">
        <w:rPr>
          <w:b/>
          <w:bCs/>
        </w:rPr>
        <w:t xml:space="preserve"> (.xls</w:t>
      </w:r>
      <w:r w:rsidR="00AD5466" w:rsidRPr="00854D1A">
        <w:rPr>
          <w:b/>
          <w:bCs/>
        </w:rPr>
        <w:t>x</w:t>
      </w:r>
      <w:r w:rsidR="00AA210F" w:rsidRPr="00854D1A">
        <w:rPr>
          <w:b/>
          <w:bCs/>
        </w:rPr>
        <w:t>)</w:t>
      </w:r>
    </w:p>
    <w:p w14:paraId="37444E8E" w14:textId="410C9E34" w:rsidR="00A4066F" w:rsidRPr="00916350" w:rsidRDefault="00A4066F" w:rsidP="00146636">
      <w:pPr>
        <w:pStyle w:val="ListParagraph"/>
        <w:numPr>
          <w:ilvl w:val="1"/>
          <w:numId w:val="18"/>
        </w:numPr>
        <w:rPr>
          <w:u w:val="single"/>
        </w:rPr>
      </w:pPr>
      <w:r w:rsidRPr="58BAC96B">
        <w:rPr>
          <w:u w:val="single"/>
        </w:rPr>
        <w:t>Complete all sections of the Workbook</w:t>
      </w:r>
    </w:p>
    <w:p w14:paraId="1EA0BB7D" w14:textId="06C66B5C" w:rsidR="78191313" w:rsidRDefault="78191313" w:rsidP="58BAC96B">
      <w:pPr>
        <w:pStyle w:val="ListParagraph"/>
        <w:numPr>
          <w:ilvl w:val="2"/>
          <w:numId w:val="18"/>
        </w:numPr>
      </w:pPr>
      <w:r>
        <w:t>Sheet 1. Basic Information</w:t>
      </w:r>
    </w:p>
    <w:p w14:paraId="6FEE5694" w14:textId="2D8CCDD1" w:rsidR="00146636" w:rsidRDefault="0061754F" w:rsidP="00A4066F">
      <w:pPr>
        <w:pStyle w:val="ListParagraph"/>
        <w:numPr>
          <w:ilvl w:val="2"/>
          <w:numId w:val="18"/>
        </w:numPr>
      </w:pPr>
      <w:r>
        <w:t xml:space="preserve">Sheet </w:t>
      </w:r>
      <w:r w:rsidR="13E28AC6">
        <w:t>2</w:t>
      </w:r>
      <w:r>
        <w:t>. General Questions</w:t>
      </w:r>
    </w:p>
    <w:p w14:paraId="0278185C" w14:textId="02D96DA1" w:rsidR="0061754F" w:rsidRDefault="0061754F" w:rsidP="00A4066F">
      <w:pPr>
        <w:pStyle w:val="ListParagraph"/>
        <w:numPr>
          <w:ilvl w:val="2"/>
          <w:numId w:val="18"/>
        </w:numPr>
      </w:pPr>
      <w:r>
        <w:t xml:space="preserve">Sheet </w:t>
      </w:r>
      <w:r w:rsidR="13E28AC6">
        <w:t>3</w:t>
      </w:r>
      <w:r>
        <w:t>. Locations</w:t>
      </w:r>
    </w:p>
    <w:p w14:paraId="7D8B16D9" w14:textId="3C8F8236" w:rsidR="0061754F" w:rsidRDefault="0061754F" w:rsidP="00A4066F">
      <w:pPr>
        <w:pStyle w:val="ListParagraph"/>
        <w:numPr>
          <w:ilvl w:val="2"/>
          <w:numId w:val="18"/>
        </w:numPr>
      </w:pPr>
      <w:r>
        <w:t xml:space="preserve">Sheet </w:t>
      </w:r>
      <w:r w:rsidR="68A1056F">
        <w:t>4</w:t>
      </w:r>
      <w:r>
        <w:t>. Technical Specs</w:t>
      </w:r>
    </w:p>
    <w:p w14:paraId="4881B926" w14:textId="44649EE4" w:rsidR="001A2371" w:rsidRDefault="001A2371" w:rsidP="00A4066F">
      <w:pPr>
        <w:pStyle w:val="ListParagraph"/>
        <w:numPr>
          <w:ilvl w:val="2"/>
          <w:numId w:val="18"/>
        </w:numPr>
      </w:pPr>
      <w:r>
        <w:t xml:space="preserve">Sheet </w:t>
      </w:r>
      <w:r w:rsidR="68A1056F">
        <w:t>5</w:t>
      </w:r>
      <w:r>
        <w:t xml:space="preserve">. </w:t>
      </w:r>
      <w:r w:rsidR="00410335">
        <w:t>Capital Budget</w:t>
      </w:r>
    </w:p>
    <w:p w14:paraId="6F01286F" w14:textId="6A9F2030" w:rsidR="001A2371" w:rsidRDefault="001A2371" w:rsidP="00A4066F">
      <w:pPr>
        <w:pStyle w:val="ListParagraph"/>
        <w:numPr>
          <w:ilvl w:val="2"/>
          <w:numId w:val="18"/>
        </w:numPr>
      </w:pPr>
      <w:r>
        <w:t xml:space="preserve">Sheet </w:t>
      </w:r>
      <w:r w:rsidR="5782D485">
        <w:t>6</w:t>
      </w:r>
      <w:r>
        <w:t xml:space="preserve">. </w:t>
      </w:r>
      <w:r w:rsidR="00410335">
        <w:t>Operating Budget</w:t>
      </w:r>
    </w:p>
    <w:p w14:paraId="26AB0D7A" w14:textId="26EB5069" w:rsidR="007B0E48" w:rsidRDefault="001A2371" w:rsidP="007B0E48">
      <w:pPr>
        <w:pStyle w:val="ListParagraph"/>
        <w:numPr>
          <w:ilvl w:val="2"/>
          <w:numId w:val="18"/>
        </w:numPr>
      </w:pPr>
      <w:r>
        <w:t xml:space="preserve">Sheet </w:t>
      </w:r>
      <w:r w:rsidR="5782D485">
        <w:t>7</w:t>
      </w:r>
      <w:r>
        <w:t xml:space="preserve">. </w:t>
      </w:r>
      <w:r w:rsidR="00410335">
        <w:t>Projected Revenue</w:t>
      </w:r>
    </w:p>
    <w:p w14:paraId="2FF33871" w14:textId="77777777" w:rsidR="007B0E48" w:rsidRDefault="007B0E48" w:rsidP="007B0E48"/>
    <w:p w14:paraId="28DB44DF" w14:textId="3992D203" w:rsidR="007B0E48" w:rsidRPr="004117E2" w:rsidRDefault="007B0E48" w:rsidP="007B0E48">
      <w:pPr>
        <w:pStyle w:val="ListParagraph"/>
        <w:numPr>
          <w:ilvl w:val="0"/>
          <w:numId w:val="18"/>
        </w:numPr>
        <w:rPr>
          <w:b/>
          <w:bCs/>
        </w:rPr>
      </w:pPr>
      <w:r w:rsidRPr="004117E2">
        <w:rPr>
          <w:b/>
          <w:bCs/>
        </w:rPr>
        <w:t>Supplemental Workbook</w:t>
      </w:r>
      <w:r w:rsidR="004117E2">
        <w:rPr>
          <w:b/>
          <w:bCs/>
        </w:rPr>
        <w:t xml:space="preserve"> (.xlsx)</w:t>
      </w:r>
    </w:p>
    <w:p w14:paraId="5BFC6630" w14:textId="100EB8E5" w:rsidR="007B0E48" w:rsidRPr="007B0E48" w:rsidRDefault="007B0E48" w:rsidP="007B0E48">
      <w:pPr>
        <w:spacing w:after="0"/>
        <w:rPr>
          <w:u w:val="single"/>
        </w:rPr>
      </w:pPr>
      <w:r w:rsidRPr="007B0E48">
        <w:rPr>
          <w:u w:val="single"/>
        </w:rPr>
        <w:t>Optional</w:t>
      </w:r>
    </w:p>
    <w:p w14:paraId="4D174343" w14:textId="2574AEC0" w:rsidR="007B0E48" w:rsidRDefault="007B0E48" w:rsidP="002A23D4">
      <w:r w:rsidRPr="007B0E48">
        <w:t>Applicant</w:t>
      </w:r>
      <w:r>
        <w:t>s who want to</w:t>
      </w:r>
      <w:r w:rsidRPr="007B0E48">
        <w:t xml:space="preserve"> demonstrate </w:t>
      </w:r>
      <w:r>
        <w:t>their</w:t>
      </w:r>
      <w:r w:rsidRPr="007B0E48">
        <w:t xml:space="preserve"> ability to operate the public WiFi network beyond the minimum required ten years in order to receive the scoring points in that category</w:t>
      </w:r>
      <w:r>
        <w:t xml:space="preserve"> will need to complete the Supplemental Workbook.</w:t>
      </w:r>
      <w:r w:rsidRPr="007B0E48">
        <w:t xml:space="preserve"> </w:t>
      </w:r>
    </w:p>
    <w:p w14:paraId="6E4C6114" w14:textId="03351D01" w:rsidR="007B0E48" w:rsidRDefault="007B0E48" w:rsidP="002A23D4">
      <w:r w:rsidRPr="007B0E48">
        <w:t>Please follow the instructions provided in the Supplemental Workbook.</w:t>
      </w:r>
    </w:p>
    <w:p w14:paraId="324AC4E3" w14:textId="77777777" w:rsidR="007B0E48" w:rsidRDefault="007B0E48" w:rsidP="002A23D4"/>
    <w:p w14:paraId="67B0896C" w14:textId="51506FD5" w:rsidR="00723DFB" w:rsidRPr="00854D1A" w:rsidRDefault="0069591E" w:rsidP="0069591E">
      <w:pPr>
        <w:pStyle w:val="ListParagraph"/>
        <w:numPr>
          <w:ilvl w:val="0"/>
          <w:numId w:val="18"/>
        </w:numPr>
        <w:rPr>
          <w:b/>
          <w:bCs/>
        </w:rPr>
      </w:pPr>
      <w:r w:rsidRPr="00854D1A">
        <w:rPr>
          <w:b/>
          <w:bCs/>
        </w:rPr>
        <w:t>Supporting Documents</w:t>
      </w:r>
    </w:p>
    <w:p w14:paraId="56392F56" w14:textId="5CF12570" w:rsidR="00E12E21" w:rsidRPr="00CD32FC" w:rsidRDefault="00E12E21" w:rsidP="00E12E21">
      <w:pPr>
        <w:pStyle w:val="ListParagraph"/>
        <w:numPr>
          <w:ilvl w:val="1"/>
          <w:numId w:val="18"/>
        </w:numPr>
        <w:rPr>
          <w:u w:val="single"/>
        </w:rPr>
      </w:pPr>
      <w:r w:rsidRPr="00CD32FC">
        <w:rPr>
          <w:u w:val="single"/>
        </w:rPr>
        <w:t>Required</w:t>
      </w:r>
    </w:p>
    <w:p w14:paraId="7866EA66" w14:textId="61B4EAC0" w:rsidR="00E12E21" w:rsidRDefault="00E12E21" w:rsidP="00E12E21">
      <w:pPr>
        <w:pStyle w:val="ListParagraph"/>
        <w:numPr>
          <w:ilvl w:val="2"/>
          <w:numId w:val="18"/>
        </w:numPr>
      </w:pPr>
      <w:r>
        <w:t>2.3.6 Network Design Plan/Sample</w:t>
      </w:r>
    </w:p>
    <w:p w14:paraId="7C3CDB50" w14:textId="4C30E9A8" w:rsidR="00065441" w:rsidRDefault="00D64DD9" w:rsidP="006111D1">
      <w:pPr>
        <w:pStyle w:val="ListParagraph"/>
        <w:numPr>
          <w:ilvl w:val="3"/>
          <w:numId w:val="18"/>
        </w:numPr>
      </w:pPr>
      <w:r w:rsidRPr="00D64DD9">
        <w:lastRenderedPageBreak/>
        <w:t xml:space="preserve">network architecture map(s) for all portions of the proposed network design, including for the backhaul system, Wi-Fi equipment, etc; this should be in the form of an ESRI shapefile (preferable),Google Earth KMZ, QGIS geopackage, JSON, or other related georeferenced file type format. These files must encapsulate, at a minimum, the </w:t>
      </w:r>
      <w:r w:rsidR="00F4372A">
        <w:t>discussed</w:t>
      </w:r>
      <w:r w:rsidRPr="00D64DD9">
        <w:t xml:space="preserve"> portions of the network.</w:t>
      </w:r>
    </w:p>
    <w:p w14:paraId="1FACE273" w14:textId="06E5F2B3" w:rsidR="00D64DD9" w:rsidRDefault="00D64DD9" w:rsidP="006111D1">
      <w:pPr>
        <w:pStyle w:val="ListParagraph"/>
        <w:numPr>
          <w:ilvl w:val="3"/>
          <w:numId w:val="18"/>
        </w:numPr>
      </w:pPr>
      <w:r w:rsidRPr="00D64DD9">
        <w:t>a basic bill of materials with pricing for all portions of the proposed network, including backhaul, Wi-Fi antennas, etc.</w:t>
      </w:r>
    </w:p>
    <w:p w14:paraId="1404C5FC" w14:textId="229E4C75" w:rsidR="00D64DD9" w:rsidRDefault="00D64DD9" w:rsidP="006111D1">
      <w:pPr>
        <w:pStyle w:val="ListParagraph"/>
        <w:numPr>
          <w:ilvl w:val="3"/>
          <w:numId w:val="18"/>
        </w:numPr>
      </w:pPr>
      <w:r w:rsidRPr="00D64DD9">
        <w:t>specifications sheets for any equipment, including antennas and WiFi equipmen</w:t>
      </w:r>
      <w:r>
        <w:t>t</w:t>
      </w:r>
    </w:p>
    <w:p w14:paraId="7F7D5AEC" w14:textId="632039A8" w:rsidR="00BE1547" w:rsidRPr="00CD32FC" w:rsidRDefault="00BE1547" w:rsidP="001E4C8C">
      <w:pPr>
        <w:pStyle w:val="ListParagraph"/>
        <w:numPr>
          <w:ilvl w:val="1"/>
          <w:numId w:val="18"/>
        </w:numPr>
        <w:rPr>
          <w:u w:val="single"/>
        </w:rPr>
      </w:pPr>
      <w:r w:rsidRPr="00CD32FC">
        <w:rPr>
          <w:u w:val="single"/>
        </w:rPr>
        <w:t>Optional</w:t>
      </w:r>
    </w:p>
    <w:p w14:paraId="6462FB0E" w14:textId="76B0CD51" w:rsidR="001E4C8C" w:rsidRDefault="001E4C8C" w:rsidP="00BE1547">
      <w:pPr>
        <w:pStyle w:val="ListParagraph"/>
        <w:numPr>
          <w:ilvl w:val="2"/>
          <w:numId w:val="18"/>
        </w:numPr>
      </w:pPr>
      <w:r>
        <w:t>2.3.2 Broadband WiFi Service Capabilities</w:t>
      </w:r>
    </w:p>
    <w:p w14:paraId="1DB1A170" w14:textId="591004C1" w:rsidR="005D1D9F" w:rsidRDefault="005D1D9F" w:rsidP="00BE1547">
      <w:pPr>
        <w:pStyle w:val="ListParagraph"/>
        <w:numPr>
          <w:ilvl w:val="2"/>
          <w:numId w:val="18"/>
        </w:numPr>
      </w:pPr>
      <w:r>
        <w:t>2.3.3 Financials, Monetization Plan, O&amp;M and Additional Services</w:t>
      </w:r>
    </w:p>
    <w:p w14:paraId="3A6F6F71" w14:textId="292468C8" w:rsidR="007048A0" w:rsidRDefault="007048A0" w:rsidP="00BE1547">
      <w:pPr>
        <w:pStyle w:val="ListParagraph"/>
        <w:numPr>
          <w:ilvl w:val="2"/>
          <w:numId w:val="18"/>
        </w:numPr>
      </w:pPr>
      <w:r>
        <w:t xml:space="preserve">2.3.4 </w:t>
      </w:r>
      <w:r w:rsidR="00782C74">
        <w:t>Local</w:t>
      </w:r>
      <w:r>
        <w:t xml:space="preserve"> Business Preference</w:t>
      </w:r>
    </w:p>
    <w:p w14:paraId="2F6DBA16" w14:textId="4834EF55" w:rsidR="00EF21E4" w:rsidRDefault="00EF21E4" w:rsidP="00BE1547">
      <w:pPr>
        <w:pStyle w:val="ListParagraph"/>
        <w:numPr>
          <w:ilvl w:val="2"/>
          <w:numId w:val="18"/>
        </w:numPr>
      </w:pPr>
      <w:r>
        <w:t>2.3.5 Implementation Plan</w:t>
      </w:r>
    </w:p>
    <w:p w14:paraId="1F47D702" w14:textId="77777777" w:rsidR="00C74E6D" w:rsidRDefault="00C74E6D" w:rsidP="00C74E6D">
      <w:pPr>
        <w:pStyle w:val="ListParagraph"/>
        <w:numPr>
          <w:ilvl w:val="2"/>
          <w:numId w:val="18"/>
        </w:numPr>
      </w:pPr>
      <w:r>
        <w:t>2.3.7 Applicant References, Organization and History</w:t>
      </w:r>
    </w:p>
    <w:p w14:paraId="405AA48B" w14:textId="77777777" w:rsidR="008D17F5" w:rsidRDefault="008D17F5" w:rsidP="008D17F5">
      <w:pPr>
        <w:pStyle w:val="ListParagraph"/>
        <w:numPr>
          <w:ilvl w:val="2"/>
          <w:numId w:val="18"/>
        </w:numPr>
      </w:pPr>
      <w:r>
        <w:t>2.3.8 Marketing Plan &amp; Materials</w:t>
      </w:r>
    </w:p>
    <w:p w14:paraId="169861C1" w14:textId="77777777" w:rsidR="00474275" w:rsidRDefault="00474275" w:rsidP="00474275">
      <w:pPr>
        <w:pStyle w:val="ListParagraph"/>
        <w:numPr>
          <w:ilvl w:val="2"/>
          <w:numId w:val="18"/>
        </w:numPr>
      </w:pPr>
      <w:r>
        <w:t>2.3.9 Network Testing Plan</w:t>
      </w:r>
    </w:p>
    <w:p w14:paraId="74E18D57" w14:textId="77777777" w:rsidR="00E735CF" w:rsidRDefault="00E735CF" w:rsidP="00E735CF">
      <w:pPr>
        <w:pStyle w:val="ListParagraph"/>
        <w:numPr>
          <w:ilvl w:val="2"/>
          <w:numId w:val="18"/>
        </w:numPr>
      </w:pPr>
      <w:r>
        <w:t>2.3.10 Service Level Agreement</w:t>
      </w:r>
    </w:p>
    <w:p w14:paraId="5C5AB7BE" w14:textId="1F8DCE33" w:rsidR="00C74E6D" w:rsidRDefault="0022795C" w:rsidP="00BF1830">
      <w:pPr>
        <w:pStyle w:val="ListParagraph"/>
        <w:numPr>
          <w:ilvl w:val="2"/>
          <w:numId w:val="18"/>
        </w:numPr>
      </w:pPr>
      <w:r>
        <w:t>2.3.11 Reporting Analytics</w:t>
      </w:r>
    </w:p>
    <w:p w14:paraId="56448510" w14:textId="77777777" w:rsidR="005D1D9F" w:rsidRDefault="005D1D9F" w:rsidP="002A23D4"/>
    <w:p w14:paraId="6759B7DF" w14:textId="77777777" w:rsidR="00C75B81" w:rsidRDefault="00C75B81" w:rsidP="00636591"/>
    <w:p w14:paraId="55EAB605" w14:textId="77777777" w:rsidR="00636591" w:rsidRPr="00785074" w:rsidRDefault="00636591" w:rsidP="00636591"/>
    <w:sectPr w:rsidR="00636591" w:rsidRPr="00785074" w:rsidSect="007C3466">
      <w:headerReference w:type="default" r:id="rId11"/>
      <w:foot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F19A2" w14:textId="77777777" w:rsidR="003976D0" w:rsidRDefault="003976D0" w:rsidP="00785074">
      <w:r>
        <w:separator/>
      </w:r>
    </w:p>
  </w:endnote>
  <w:endnote w:type="continuationSeparator" w:id="0">
    <w:p w14:paraId="59CD5CDA" w14:textId="77777777" w:rsidR="003976D0" w:rsidRDefault="003976D0" w:rsidP="00785074">
      <w:r>
        <w:continuationSeparator/>
      </w:r>
    </w:p>
  </w:endnote>
  <w:endnote w:type="continuationNotice" w:id="1">
    <w:p w14:paraId="00B529FA" w14:textId="77777777" w:rsidR="003976D0" w:rsidRDefault="003976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AB72E631-953F-4D41-A8E4-C109451152FA}"/>
    <w:embedBold r:id="rId2" w:fontKey="{8BFD3568-04F1-491B-8DD4-97016BF55AC2}"/>
    <w:embedItalic r:id="rId3" w:fontKey="{E90135E5-B261-4A96-B35D-120397CAA42B}"/>
  </w:font>
  <w:font w:name="Calibri">
    <w:panose1 w:val="020F0502020204030204"/>
    <w:charset w:val="00"/>
    <w:family w:val="swiss"/>
    <w:pitch w:val="variable"/>
    <w:sig w:usb0="E4002EFF" w:usb1="C000247B" w:usb2="00000009" w:usb3="00000000" w:csb0="000001FF" w:csb1="00000000"/>
    <w:embedRegular r:id="rId4" w:fontKey="{3CB0E2FE-618D-45DF-B515-7ADAB241CA22}"/>
    <w:embedBold r:id="rId5" w:fontKey="{96B31E83-FFD3-464D-BFFD-78E14D21F7B6}"/>
    <w:embedItalic r:id="rId6" w:fontKey="{E33D0375-5DB5-4DB4-B0FE-59441476AF9C}"/>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75C576F6-6D95-4FBC-ABF8-99C24C437292}"/>
    <w:embedBold r:id="rId8" w:fontKey="{686D365F-88A8-4E6D-B50C-AF050034D58F}"/>
    <w:embedItalic r:id="rId9" w:fontKey="{FDCF7E2F-ED52-4878-9EE6-DB66A0D8A27F}"/>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630373"/>
      <w:docPartObj>
        <w:docPartGallery w:val="Page Numbers (Bottom of Page)"/>
        <w:docPartUnique/>
      </w:docPartObj>
    </w:sdtPr>
    <w:sdtEndPr>
      <w:rPr>
        <w:noProof/>
        <w:color w:val="595959" w:themeColor="text1" w:themeTint="A6"/>
      </w:rPr>
    </w:sdtEndPr>
    <w:sdtContent>
      <w:p w14:paraId="071B3C51" w14:textId="13955D2A" w:rsidR="00E9278F" w:rsidRDefault="00E9278F" w:rsidP="003A37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07A14" w14:textId="77777777" w:rsidR="003976D0" w:rsidRDefault="003976D0" w:rsidP="00785074">
      <w:r>
        <w:separator/>
      </w:r>
    </w:p>
  </w:footnote>
  <w:footnote w:type="continuationSeparator" w:id="0">
    <w:p w14:paraId="5F81F7D3" w14:textId="77777777" w:rsidR="003976D0" w:rsidRDefault="003976D0" w:rsidP="00785074">
      <w:r>
        <w:continuationSeparator/>
      </w:r>
    </w:p>
  </w:footnote>
  <w:footnote w:type="continuationNotice" w:id="1">
    <w:p w14:paraId="4E2F726D" w14:textId="77777777" w:rsidR="003976D0" w:rsidRDefault="003976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DE29E" w14:textId="04CAC235" w:rsidR="002975F0" w:rsidRPr="00D647E6" w:rsidRDefault="002975F0" w:rsidP="00785074">
    <w:pPr>
      <w:pStyle w:val="Header"/>
    </w:pPr>
    <w:r w:rsidRPr="00D647E6">
      <w:t xml:space="preserve">Government of Puerto Rico – OGP: </w:t>
    </w:r>
    <w:r w:rsidR="00D260C6">
      <w:t xml:space="preserve"> </w:t>
    </w:r>
    <w:r w:rsidR="00D260C6" w:rsidRPr="00D260C6">
      <w:t xml:space="preserve">Public </w:t>
    </w:r>
    <w:r w:rsidR="005A5628">
      <w:t>WiFi</w:t>
    </w:r>
    <w:r w:rsidR="00D260C6" w:rsidRPr="00D260C6">
      <w:t xml:space="preserve"> Infrastructure Across Puerto Rico</w:t>
    </w:r>
    <w:r w:rsidR="003533B3">
      <w:t xml:space="preserve"> - Checklist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4A2FDD" w:rsidRPr="00F33BC3" w14:paraId="734D283E" w14:textId="77777777" w:rsidTr="0040445A">
      <w:tc>
        <w:tcPr>
          <w:tcW w:w="5670" w:type="dxa"/>
          <w:vAlign w:val="center"/>
        </w:tcPr>
        <w:p w14:paraId="1F1A2D9D" w14:textId="77777777" w:rsidR="0046584D" w:rsidRDefault="0046584D" w:rsidP="00785074">
          <w:pPr>
            <w:pStyle w:val="Header"/>
          </w:pPr>
          <w:r>
            <w:rPr>
              <w:noProof/>
            </w:rPr>
            <w:drawing>
              <wp:inline distT="0" distB="0" distL="0" distR="0" wp14:anchorId="15F86B27" wp14:editId="7633726F">
                <wp:extent cx="685800" cy="1103492"/>
                <wp:effectExtent l="0" t="0" r="0" b="1905"/>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6790" cy="1105085"/>
                        </a:xfrm>
                        <a:prstGeom prst="rect">
                          <a:avLst/>
                        </a:prstGeom>
                        <a:noFill/>
                        <a:ln>
                          <a:noFill/>
                        </a:ln>
                      </pic:spPr>
                    </pic:pic>
                  </a:graphicData>
                </a:graphic>
              </wp:inline>
            </w:drawing>
          </w:r>
        </w:p>
      </w:tc>
      <w:tc>
        <w:tcPr>
          <w:tcW w:w="3680" w:type="dxa"/>
          <w:vAlign w:val="center"/>
        </w:tcPr>
        <w:p w14:paraId="62D94D8D" w14:textId="77777777" w:rsidR="00F33BC3" w:rsidRDefault="00F33BC3" w:rsidP="00F33BC3">
          <w:pPr>
            <w:pStyle w:val="Header"/>
          </w:pPr>
          <w:r>
            <w:t>Government of Puerto Rico</w:t>
          </w:r>
        </w:p>
        <w:p w14:paraId="2E57A477" w14:textId="45810392" w:rsidR="0046584D" w:rsidRPr="00F33BC3" w:rsidRDefault="00F33BC3" w:rsidP="00F33BC3">
          <w:pPr>
            <w:pStyle w:val="Header"/>
          </w:pPr>
          <w:r>
            <w:t>Office of Management and Budget</w:t>
          </w:r>
        </w:p>
      </w:tc>
    </w:tr>
  </w:tbl>
  <w:p w14:paraId="720DC982" w14:textId="77777777" w:rsidR="0046584D" w:rsidRPr="00F33BC3" w:rsidRDefault="0046584D" w:rsidP="007850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73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0D0932"/>
    <w:multiLevelType w:val="hybridMultilevel"/>
    <w:tmpl w:val="F9783D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B0F6D6D"/>
    <w:multiLevelType w:val="multilevel"/>
    <w:tmpl w:val="278CA046"/>
    <w:lvl w:ilvl="0">
      <w:start w:val="1"/>
      <w:numFmt w:val="none"/>
      <w:lvlText w:val="☐"/>
      <w:lvlJc w:val="left"/>
      <w:pPr>
        <w:ind w:left="360" w:hanging="360"/>
      </w:pPr>
      <w:rPr>
        <w:rFonts w:hint="default"/>
        <w:b w:val="0"/>
        <w:bCs w:val="0"/>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9930A5"/>
    <w:multiLevelType w:val="hybridMultilevel"/>
    <w:tmpl w:val="CAB62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57A87"/>
    <w:multiLevelType w:val="hybridMultilevel"/>
    <w:tmpl w:val="15EEB850"/>
    <w:lvl w:ilvl="0" w:tplc="C6B25290">
      <w:start w:val="1"/>
      <w:numFmt w:val="decimal"/>
      <w:lvlText w:val="%1."/>
      <w:lvlJc w:val="left"/>
      <w:pPr>
        <w:ind w:left="720" w:hanging="360"/>
      </w:pPr>
      <w:rPr>
        <w:rFonts w:ascii="Lato" w:eastAsiaTheme="minorHAnsi" w:hAnsi="Lato" w:cstheme="minorBidi"/>
        <w:b/>
        <w:bCs/>
      </w:rPr>
    </w:lvl>
    <w:lvl w:ilvl="1" w:tplc="FFFFFFFF">
      <w:start w:val="1"/>
      <w:numFmt w:val="bullet"/>
      <w:lvlText w:val="o"/>
      <w:lvlJc w:val="left"/>
      <w:pPr>
        <w:ind w:left="1440" w:hanging="360"/>
      </w:pPr>
      <w:rPr>
        <w:rFonts w:ascii="Courier New" w:hAnsi="Courier New" w:cs="Courier New" w:hint="default"/>
      </w:rPr>
    </w:lvl>
    <w:lvl w:ilvl="2" w:tplc="4C967BD8">
      <w:start w:val="1"/>
      <w:numFmt w:val="low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E71B44"/>
    <w:multiLevelType w:val="multilevel"/>
    <w:tmpl w:val="8E70FA7A"/>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4C413C"/>
    <w:multiLevelType w:val="hybridMultilevel"/>
    <w:tmpl w:val="BD947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F3B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85E7202"/>
    <w:multiLevelType w:val="hybridMultilevel"/>
    <w:tmpl w:val="18586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1C77F9"/>
    <w:multiLevelType w:val="hybridMultilevel"/>
    <w:tmpl w:val="5FA80A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253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13AABD"/>
    <w:multiLevelType w:val="hybridMultilevel"/>
    <w:tmpl w:val="69B2432A"/>
    <w:lvl w:ilvl="0" w:tplc="2E76BC3A">
      <w:start w:val="1"/>
      <w:numFmt w:val="bullet"/>
      <w:lvlText w:val="·"/>
      <w:lvlJc w:val="left"/>
      <w:pPr>
        <w:ind w:left="720" w:hanging="360"/>
      </w:pPr>
      <w:rPr>
        <w:rFonts w:ascii="Symbol" w:hAnsi="Symbol" w:hint="default"/>
      </w:rPr>
    </w:lvl>
    <w:lvl w:ilvl="1" w:tplc="702E1208">
      <w:start w:val="1"/>
      <w:numFmt w:val="bullet"/>
      <w:lvlText w:val="o"/>
      <w:lvlJc w:val="left"/>
      <w:pPr>
        <w:ind w:left="1440" w:hanging="360"/>
      </w:pPr>
      <w:rPr>
        <w:rFonts w:ascii="Courier New" w:hAnsi="Courier New" w:hint="default"/>
      </w:rPr>
    </w:lvl>
    <w:lvl w:ilvl="2" w:tplc="20245BBA">
      <w:start w:val="1"/>
      <w:numFmt w:val="bullet"/>
      <w:lvlText w:val=""/>
      <w:lvlJc w:val="left"/>
      <w:pPr>
        <w:ind w:left="2160" w:hanging="360"/>
      </w:pPr>
      <w:rPr>
        <w:rFonts w:ascii="Wingdings" w:hAnsi="Wingdings" w:hint="default"/>
      </w:rPr>
    </w:lvl>
    <w:lvl w:ilvl="3" w:tplc="45B6E35E">
      <w:start w:val="1"/>
      <w:numFmt w:val="bullet"/>
      <w:lvlText w:val=""/>
      <w:lvlJc w:val="left"/>
      <w:pPr>
        <w:ind w:left="2880" w:hanging="360"/>
      </w:pPr>
      <w:rPr>
        <w:rFonts w:ascii="Symbol" w:hAnsi="Symbol" w:hint="default"/>
      </w:rPr>
    </w:lvl>
    <w:lvl w:ilvl="4" w:tplc="4E8A5B26">
      <w:start w:val="1"/>
      <w:numFmt w:val="bullet"/>
      <w:lvlText w:val="o"/>
      <w:lvlJc w:val="left"/>
      <w:pPr>
        <w:ind w:left="3600" w:hanging="360"/>
      </w:pPr>
      <w:rPr>
        <w:rFonts w:ascii="Courier New" w:hAnsi="Courier New" w:hint="default"/>
      </w:rPr>
    </w:lvl>
    <w:lvl w:ilvl="5" w:tplc="55120CDE">
      <w:start w:val="1"/>
      <w:numFmt w:val="bullet"/>
      <w:lvlText w:val=""/>
      <w:lvlJc w:val="left"/>
      <w:pPr>
        <w:ind w:left="4320" w:hanging="360"/>
      </w:pPr>
      <w:rPr>
        <w:rFonts w:ascii="Wingdings" w:hAnsi="Wingdings" w:hint="default"/>
      </w:rPr>
    </w:lvl>
    <w:lvl w:ilvl="6" w:tplc="EE109064">
      <w:start w:val="1"/>
      <w:numFmt w:val="bullet"/>
      <w:lvlText w:val=""/>
      <w:lvlJc w:val="left"/>
      <w:pPr>
        <w:ind w:left="5040" w:hanging="360"/>
      </w:pPr>
      <w:rPr>
        <w:rFonts w:ascii="Symbol" w:hAnsi="Symbol" w:hint="default"/>
      </w:rPr>
    </w:lvl>
    <w:lvl w:ilvl="7" w:tplc="BDB209B6">
      <w:start w:val="1"/>
      <w:numFmt w:val="bullet"/>
      <w:lvlText w:val="o"/>
      <w:lvlJc w:val="left"/>
      <w:pPr>
        <w:ind w:left="5760" w:hanging="360"/>
      </w:pPr>
      <w:rPr>
        <w:rFonts w:ascii="Courier New" w:hAnsi="Courier New" w:hint="default"/>
      </w:rPr>
    </w:lvl>
    <w:lvl w:ilvl="8" w:tplc="DE4CCACE">
      <w:start w:val="1"/>
      <w:numFmt w:val="bullet"/>
      <w:lvlText w:val=""/>
      <w:lvlJc w:val="left"/>
      <w:pPr>
        <w:ind w:left="6480" w:hanging="360"/>
      </w:pPr>
      <w:rPr>
        <w:rFonts w:ascii="Wingdings" w:hAnsi="Wingdings" w:hint="default"/>
      </w:rPr>
    </w:lvl>
  </w:abstractNum>
  <w:abstractNum w:abstractNumId="12" w15:restartNumberingAfterBreak="0">
    <w:nsid w:val="26757D27"/>
    <w:multiLevelType w:val="multilevel"/>
    <w:tmpl w:val="524EDD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C741F5D"/>
    <w:multiLevelType w:val="hybridMultilevel"/>
    <w:tmpl w:val="DABE43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84724A"/>
    <w:multiLevelType w:val="hybridMultilevel"/>
    <w:tmpl w:val="A246C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9C37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ED94A99"/>
    <w:multiLevelType w:val="multilevel"/>
    <w:tmpl w:val="CEB82938"/>
    <w:lvl w:ilvl="0">
      <w:start w:val="1"/>
      <w:numFmt w:val="decimal"/>
      <w:lvlText w:val="%1."/>
      <w:lvlJc w:val="left"/>
      <w:pPr>
        <w:ind w:left="360" w:hanging="360"/>
      </w:pPr>
      <w:rPr>
        <w:rFonts w:hint="default"/>
        <w:b/>
        <w:bCs w:val="0"/>
        <w:i w:val="0"/>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C43291"/>
    <w:multiLevelType w:val="multilevel"/>
    <w:tmpl w:val="8E70FA7A"/>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A5E30C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A960EF"/>
    <w:multiLevelType w:val="hybridMultilevel"/>
    <w:tmpl w:val="61DCA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D94D3B"/>
    <w:multiLevelType w:val="hybridMultilevel"/>
    <w:tmpl w:val="18329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C2FF07"/>
    <w:multiLevelType w:val="hybridMultilevel"/>
    <w:tmpl w:val="A52C1D94"/>
    <w:lvl w:ilvl="0" w:tplc="F82AF50E">
      <w:start w:val="1"/>
      <w:numFmt w:val="bullet"/>
      <w:lvlText w:val="·"/>
      <w:lvlJc w:val="left"/>
      <w:pPr>
        <w:ind w:left="720" w:hanging="360"/>
      </w:pPr>
      <w:rPr>
        <w:rFonts w:ascii="Symbol" w:hAnsi="Symbol" w:hint="default"/>
      </w:rPr>
    </w:lvl>
    <w:lvl w:ilvl="1" w:tplc="A75282CE">
      <w:start w:val="1"/>
      <w:numFmt w:val="bullet"/>
      <w:lvlText w:val="o"/>
      <w:lvlJc w:val="left"/>
      <w:pPr>
        <w:ind w:left="1440" w:hanging="360"/>
      </w:pPr>
      <w:rPr>
        <w:rFonts w:ascii="Courier New" w:hAnsi="Courier New" w:hint="default"/>
      </w:rPr>
    </w:lvl>
    <w:lvl w:ilvl="2" w:tplc="7DB4069E">
      <w:start w:val="1"/>
      <w:numFmt w:val="bullet"/>
      <w:lvlText w:val=""/>
      <w:lvlJc w:val="left"/>
      <w:pPr>
        <w:ind w:left="2160" w:hanging="360"/>
      </w:pPr>
      <w:rPr>
        <w:rFonts w:ascii="Wingdings" w:hAnsi="Wingdings" w:hint="default"/>
      </w:rPr>
    </w:lvl>
    <w:lvl w:ilvl="3" w:tplc="3438A11A">
      <w:start w:val="1"/>
      <w:numFmt w:val="bullet"/>
      <w:lvlText w:val=""/>
      <w:lvlJc w:val="left"/>
      <w:pPr>
        <w:ind w:left="2880" w:hanging="360"/>
      </w:pPr>
      <w:rPr>
        <w:rFonts w:ascii="Symbol" w:hAnsi="Symbol" w:hint="default"/>
      </w:rPr>
    </w:lvl>
    <w:lvl w:ilvl="4" w:tplc="02CCBF60">
      <w:start w:val="1"/>
      <w:numFmt w:val="bullet"/>
      <w:lvlText w:val="o"/>
      <w:lvlJc w:val="left"/>
      <w:pPr>
        <w:ind w:left="3600" w:hanging="360"/>
      </w:pPr>
      <w:rPr>
        <w:rFonts w:ascii="Courier New" w:hAnsi="Courier New" w:hint="default"/>
      </w:rPr>
    </w:lvl>
    <w:lvl w:ilvl="5" w:tplc="44E6B0AC">
      <w:start w:val="1"/>
      <w:numFmt w:val="bullet"/>
      <w:lvlText w:val=""/>
      <w:lvlJc w:val="left"/>
      <w:pPr>
        <w:ind w:left="4320" w:hanging="360"/>
      </w:pPr>
      <w:rPr>
        <w:rFonts w:ascii="Wingdings" w:hAnsi="Wingdings" w:hint="default"/>
      </w:rPr>
    </w:lvl>
    <w:lvl w:ilvl="6" w:tplc="5B0A0AAA">
      <w:start w:val="1"/>
      <w:numFmt w:val="bullet"/>
      <w:lvlText w:val=""/>
      <w:lvlJc w:val="left"/>
      <w:pPr>
        <w:ind w:left="5040" w:hanging="360"/>
      </w:pPr>
      <w:rPr>
        <w:rFonts w:ascii="Symbol" w:hAnsi="Symbol" w:hint="default"/>
      </w:rPr>
    </w:lvl>
    <w:lvl w:ilvl="7" w:tplc="552834AC">
      <w:start w:val="1"/>
      <w:numFmt w:val="bullet"/>
      <w:lvlText w:val="o"/>
      <w:lvlJc w:val="left"/>
      <w:pPr>
        <w:ind w:left="5760" w:hanging="360"/>
      </w:pPr>
      <w:rPr>
        <w:rFonts w:ascii="Courier New" w:hAnsi="Courier New" w:hint="default"/>
      </w:rPr>
    </w:lvl>
    <w:lvl w:ilvl="8" w:tplc="00C6091C">
      <w:start w:val="1"/>
      <w:numFmt w:val="bullet"/>
      <w:lvlText w:val=""/>
      <w:lvlJc w:val="left"/>
      <w:pPr>
        <w:ind w:left="6480" w:hanging="360"/>
      </w:pPr>
      <w:rPr>
        <w:rFonts w:ascii="Wingdings" w:hAnsi="Wingdings" w:hint="default"/>
      </w:rPr>
    </w:lvl>
  </w:abstractNum>
  <w:abstractNum w:abstractNumId="22" w15:restartNumberingAfterBreak="0">
    <w:nsid w:val="5E4D6B10"/>
    <w:multiLevelType w:val="multilevel"/>
    <w:tmpl w:val="8E70FA7A"/>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A254B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BE76D2"/>
    <w:multiLevelType w:val="hybridMultilevel"/>
    <w:tmpl w:val="45AEBA9E"/>
    <w:lvl w:ilvl="0" w:tplc="FFFFFFFF">
      <w:start w:val="1"/>
      <w:numFmt w:val="decimal"/>
      <w:lvlText w:val="%1."/>
      <w:lvlJc w:val="left"/>
      <w:pPr>
        <w:ind w:left="720" w:hanging="360"/>
      </w:pPr>
      <w:rPr>
        <w:rFonts w:ascii="Lato" w:eastAsiaTheme="minorHAnsi" w:hAnsi="Lato" w:cstheme="minorBidi"/>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CAD3BE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27514962">
    <w:abstractNumId w:val="11"/>
  </w:num>
  <w:num w:numId="2" w16cid:durableId="1976985399">
    <w:abstractNumId w:val="21"/>
  </w:num>
  <w:num w:numId="3" w16cid:durableId="1713143023">
    <w:abstractNumId w:val="12"/>
  </w:num>
  <w:num w:numId="4" w16cid:durableId="1197616471">
    <w:abstractNumId w:val="9"/>
  </w:num>
  <w:num w:numId="5" w16cid:durableId="1274362311">
    <w:abstractNumId w:val="19"/>
  </w:num>
  <w:num w:numId="6" w16cid:durableId="1095515785">
    <w:abstractNumId w:val="20"/>
  </w:num>
  <w:num w:numId="7" w16cid:durableId="1707677310">
    <w:abstractNumId w:val="3"/>
  </w:num>
  <w:num w:numId="8" w16cid:durableId="1735229035">
    <w:abstractNumId w:val="4"/>
  </w:num>
  <w:num w:numId="9" w16cid:durableId="712537830">
    <w:abstractNumId w:val="14"/>
  </w:num>
  <w:num w:numId="10" w16cid:durableId="444616566">
    <w:abstractNumId w:val="8"/>
  </w:num>
  <w:num w:numId="11" w16cid:durableId="884176219">
    <w:abstractNumId w:val="24"/>
  </w:num>
  <w:num w:numId="12" w16cid:durableId="1919439804">
    <w:abstractNumId w:val="13"/>
  </w:num>
  <w:num w:numId="13" w16cid:durableId="1631546615">
    <w:abstractNumId w:val="6"/>
  </w:num>
  <w:num w:numId="14" w16cid:durableId="801847765">
    <w:abstractNumId w:val="1"/>
  </w:num>
  <w:num w:numId="15" w16cid:durableId="2008093011">
    <w:abstractNumId w:val="12"/>
  </w:num>
  <w:num w:numId="16" w16cid:durableId="1869680359">
    <w:abstractNumId w:val="10"/>
  </w:num>
  <w:num w:numId="17" w16cid:durableId="830099533">
    <w:abstractNumId w:val="18"/>
  </w:num>
  <w:num w:numId="18" w16cid:durableId="1918711519">
    <w:abstractNumId w:val="16"/>
  </w:num>
  <w:num w:numId="19" w16cid:durableId="439645350">
    <w:abstractNumId w:val="17"/>
  </w:num>
  <w:num w:numId="20" w16cid:durableId="1550804455">
    <w:abstractNumId w:val="0"/>
  </w:num>
  <w:num w:numId="21" w16cid:durableId="1111827209">
    <w:abstractNumId w:val="25"/>
  </w:num>
  <w:num w:numId="22" w16cid:durableId="1121613928">
    <w:abstractNumId w:val="7"/>
  </w:num>
  <w:num w:numId="23" w16cid:durableId="1518812298">
    <w:abstractNumId w:val="15"/>
  </w:num>
  <w:num w:numId="24" w16cid:durableId="276913736">
    <w:abstractNumId w:val="22"/>
  </w:num>
  <w:num w:numId="25" w16cid:durableId="1018695647">
    <w:abstractNumId w:val="23"/>
  </w:num>
  <w:num w:numId="26" w16cid:durableId="337393904">
    <w:abstractNumId w:val="5"/>
  </w:num>
  <w:num w:numId="27" w16cid:durableId="169949963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E8B"/>
    <w:rsid w:val="00000DCA"/>
    <w:rsid w:val="000012B4"/>
    <w:rsid w:val="00001C7E"/>
    <w:rsid w:val="000024C8"/>
    <w:rsid w:val="00002A12"/>
    <w:rsid w:val="0000444D"/>
    <w:rsid w:val="00004DF0"/>
    <w:rsid w:val="00005ADD"/>
    <w:rsid w:val="0001127B"/>
    <w:rsid w:val="00011A6C"/>
    <w:rsid w:val="00011D2E"/>
    <w:rsid w:val="00013253"/>
    <w:rsid w:val="000149D2"/>
    <w:rsid w:val="00016A02"/>
    <w:rsid w:val="000208B8"/>
    <w:rsid w:val="00020B44"/>
    <w:rsid w:val="00022130"/>
    <w:rsid w:val="00025E37"/>
    <w:rsid w:val="00030157"/>
    <w:rsid w:val="00030A97"/>
    <w:rsid w:val="00030A9A"/>
    <w:rsid w:val="00032B9E"/>
    <w:rsid w:val="00033061"/>
    <w:rsid w:val="000330C6"/>
    <w:rsid w:val="00033CB6"/>
    <w:rsid w:val="00034A51"/>
    <w:rsid w:val="00034BC8"/>
    <w:rsid w:val="00035047"/>
    <w:rsid w:val="00035A0A"/>
    <w:rsid w:val="00035B80"/>
    <w:rsid w:val="00043283"/>
    <w:rsid w:val="00044A7A"/>
    <w:rsid w:val="00045115"/>
    <w:rsid w:val="00045D8D"/>
    <w:rsid w:val="00046ABB"/>
    <w:rsid w:val="000502A4"/>
    <w:rsid w:val="00050A9A"/>
    <w:rsid w:val="00050AB6"/>
    <w:rsid w:val="000522CF"/>
    <w:rsid w:val="00054C91"/>
    <w:rsid w:val="000552D6"/>
    <w:rsid w:val="00055934"/>
    <w:rsid w:val="00056A38"/>
    <w:rsid w:val="00056BD0"/>
    <w:rsid w:val="0005729F"/>
    <w:rsid w:val="00057544"/>
    <w:rsid w:val="00057568"/>
    <w:rsid w:val="00057F27"/>
    <w:rsid w:val="00060D5B"/>
    <w:rsid w:val="00060F1C"/>
    <w:rsid w:val="00060F7F"/>
    <w:rsid w:val="0006259C"/>
    <w:rsid w:val="00064491"/>
    <w:rsid w:val="00065441"/>
    <w:rsid w:val="00065B52"/>
    <w:rsid w:val="00065FC6"/>
    <w:rsid w:val="000671ED"/>
    <w:rsid w:val="00067CB1"/>
    <w:rsid w:val="00067D46"/>
    <w:rsid w:val="000709D6"/>
    <w:rsid w:val="00073382"/>
    <w:rsid w:val="00075B97"/>
    <w:rsid w:val="00075DF1"/>
    <w:rsid w:val="0008219D"/>
    <w:rsid w:val="0008269B"/>
    <w:rsid w:val="00082C58"/>
    <w:rsid w:val="000849AF"/>
    <w:rsid w:val="000851A9"/>
    <w:rsid w:val="000854F5"/>
    <w:rsid w:val="00085767"/>
    <w:rsid w:val="000861D5"/>
    <w:rsid w:val="00093B6D"/>
    <w:rsid w:val="00095D82"/>
    <w:rsid w:val="000970A8"/>
    <w:rsid w:val="0009799C"/>
    <w:rsid w:val="000A157B"/>
    <w:rsid w:val="000A281C"/>
    <w:rsid w:val="000A2880"/>
    <w:rsid w:val="000A316F"/>
    <w:rsid w:val="000A4F82"/>
    <w:rsid w:val="000A5BB9"/>
    <w:rsid w:val="000A674F"/>
    <w:rsid w:val="000B1744"/>
    <w:rsid w:val="000B19C0"/>
    <w:rsid w:val="000B3B55"/>
    <w:rsid w:val="000B5522"/>
    <w:rsid w:val="000B643F"/>
    <w:rsid w:val="000B6B03"/>
    <w:rsid w:val="000B7F03"/>
    <w:rsid w:val="000C119B"/>
    <w:rsid w:val="000C3E60"/>
    <w:rsid w:val="000C4C63"/>
    <w:rsid w:val="000D279F"/>
    <w:rsid w:val="000D2EA7"/>
    <w:rsid w:val="000D3383"/>
    <w:rsid w:val="000D349C"/>
    <w:rsid w:val="000D5D2C"/>
    <w:rsid w:val="000D5F47"/>
    <w:rsid w:val="000D76BD"/>
    <w:rsid w:val="000E014D"/>
    <w:rsid w:val="000E1C7D"/>
    <w:rsid w:val="000E2241"/>
    <w:rsid w:val="000E25C5"/>
    <w:rsid w:val="000E2671"/>
    <w:rsid w:val="000E45D7"/>
    <w:rsid w:val="000E4601"/>
    <w:rsid w:val="000E4AEC"/>
    <w:rsid w:val="000E4BED"/>
    <w:rsid w:val="000E6F51"/>
    <w:rsid w:val="000E7220"/>
    <w:rsid w:val="000E7724"/>
    <w:rsid w:val="000E7D40"/>
    <w:rsid w:val="000F025F"/>
    <w:rsid w:val="000F1674"/>
    <w:rsid w:val="000F1B7B"/>
    <w:rsid w:val="000F1ED9"/>
    <w:rsid w:val="000F3ADC"/>
    <w:rsid w:val="000F4658"/>
    <w:rsid w:val="000F5CD5"/>
    <w:rsid w:val="000F6099"/>
    <w:rsid w:val="000F7F4B"/>
    <w:rsid w:val="00103456"/>
    <w:rsid w:val="00103AE0"/>
    <w:rsid w:val="001043AA"/>
    <w:rsid w:val="00105491"/>
    <w:rsid w:val="0010646A"/>
    <w:rsid w:val="00107773"/>
    <w:rsid w:val="00110DDB"/>
    <w:rsid w:val="00111B94"/>
    <w:rsid w:val="001146C4"/>
    <w:rsid w:val="00117486"/>
    <w:rsid w:val="001211D6"/>
    <w:rsid w:val="00123B9A"/>
    <w:rsid w:val="00125158"/>
    <w:rsid w:val="001264BB"/>
    <w:rsid w:val="001264F4"/>
    <w:rsid w:val="00126D97"/>
    <w:rsid w:val="00127080"/>
    <w:rsid w:val="001278F3"/>
    <w:rsid w:val="00130E87"/>
    <w:rsid w:val="00133690"/>
    <w:rsid w:val="0013443E"/>
    <w:rsid w:val="00135339"/>
    <w:rsid w:val="001361B3"/>
    <w:rsid w:val="001366C9"/>
    <w:rsid w:val="0013784E"/>
    <w:rsid w:val="00140FAB"/>
    <w:rsid w:val="00141B0E"/>
    <w:rsid w:val="00142120"/>
    <w:rsid w:val="00142F9E"/>
    <w:rsid w:val="001449F9"/>
    <w:rsid w:val="0014599C"/>
    <w:rsid w:val="00145B40"/>
    <w:rsid w:val="00146180"/>
    <w:rsid w:val="00146636"/>
    <w:rsid w:val="00147AF1"/>
    <w:rsid w:val="00150064"/>
    <w:rsid w:val="00151254"/>
    <w:rsid w:val="00152022"/>
    <w:rsid w:val="0015383F"/>
    <w:rsid w:val="00155F3F"/>
    <w:rsid w:val="0015625A"/>
    <w:rsid w:val="00157086"/>
    <w:rsid w:val="0016230A"/>
    <w:rsid w:val="001633C5"/>
    <w:rsid w:val="0016446B"/>
    <w:rsid w:val="00166B03"/>
    <w:rsid w:val="00167547"/>
    <w:rsid w:val="0016789A"/>
    <w:rsid w:val="001713A0"/>
    <w:rsid w:val="00172E69"/>
    <w:rsid w:val="00174474"/>
    <w:rsid w:val="00174715"/>
    <w:rsid w:val="001756F8"/>
    <w:rsid w:val="00177F72"/>
    <w:rsid w:val="001804EC"/>
    <w:rsid w:val="00180853"/>
    <w:rsid w:val="00181583"/>
    <w:rsid w:val="00181D49"/>
    <w:rsid w:val="00182CEC"/>
    <w:rsid w:val="00184BA3"/>
    <w:rsid w:val="001860BE"/>
    <w:rsid w:val="0018731F"/>
    <w:rsid w:val="0019003D"/>
    <w:rsid w:val="0019091F"/>
    <w:rsid w:val="00193CBA"/>
    <w:rsid w:val="001940D0"/>
    <w:rsid w:val="001967B5"/>
    <w:rsid w:val="001A12EC"/>
    <w:rsid w:val="001A1386"/>
    <w:rsid w:val="001A1E03"/>
    <w:rsid w:val="001A2371"/>
    <w:rsid w:val="001A242C"/>
    <w:rsid w:val="001A24A6"/>
    <w:rsid w:val="001A27BB"/>
    <w:rsid w:val="001A34B4"/>
    <w:rsid w:val="001A3A7F"/>
    <w:rsid w:val="001A3E65"/>
    <w:rsid w:val="001A5673"/>
    <w:rsid w:val="001A60C8"/>
    <w:rsid w:val="001A60E6"/>
    <w:rsid w:val="001A6F8D"/>
    <w:rsid w:val="001A700F"/>
    <w:rsid w:val="001A739B"/>
    <w:rsid w:val="001B1659"/>
    <w:rsid w:val="001B16CE"/>
    <w:rsid w:val="001B35C1"/>
    <w:rsid w:val="001B3F9C"/>
    <w:rsid w:val="001B4D6A"/>
    <w:rsid w:val="001B6EBE"/>
    <w:rsid w:val="001B726F"/>
    <w:rsid w:val="001C184D"/>
    <w:rsid w:val="001C2730"/>
    <w:rsid w:val="001C5154"/>
    <w:rsid w:val="001C5726"/>
    <w:rsid w:val="001C5AE8"/>
    <w:rsid w:val="001C5E41"/>
    <w:rsid w:val="001C66D2"/>
    <w:rsid w:val="001D0D35"/>
    <w:rsid w:val="001D30FF"/>
    <w:rsid w:val="001D398D"/>
    <w:rsid w:val="001D3ADB"/>
    <w:rsid w:val="001D425E"/>
    <w:rsid w:val="001D4797"/>
    <w:rsid w:val="001D57B2"/>
    <w:rsid w:val="001D6642"/>
    <w:rsid w:val="001D7201"/>
    <w:rsid w:val="001D78D8"/>
    <w:rsid w:val="001D79FB"/>
    <w:rsid w:val="001D7F21"/>
    <w:rsid w:val="001E0BA0"/>
    <w:rsid w:val="001E4C8C"/>
    <w:rsid w:val="001E50D1"/>
    <w:rsid w:val="001E5C34"/>
    <w:rsid w:val="001E7149"/>
    <w:rsid w:val="001F1064"/>
    <w:rsid w:val="001F40EF"/>
    <w:rsid w:val="001F5B9E"/>
    <w:rsid w:val="00202A8D"/>
    <w:rsid w:val="00202CA6"/>
    <w:rsid w:val="002044BD"/>
    <w:rsid w:val="002047EB"/>
    <w:rsid w:val="002051CD"/>
    <w:rsid w:val="00205A17"/>
    <w:rsid w:val="00205E27"/>
    <w:rsid w:val="002100EE"/>
    <w:rsid w:val="00210FD2"/>
    <w:rsid w:val="00212DB9"/>
    <w:rsid w:val="0021612C"/>
    <w:rsid w:val="00216C28"/>
    <w:rsid w:val="00217488"/>
    <w:rsid w:val="00217509"/>
    <w:rsid w:val="00217993"/>
    <w:rsid w:val="00221368"/>
    <w:rsid w:val="002213C8"/>
    <w:rsid w:val="00221529"/>
    <w:rsid w:val="002236B5"/>
    <w:rsid w:val="00225ECC"/>
    <w:rsid w:val="0022795C"/>
    <w:rsid w:val="00230F7E"/>
    <w:rsid w:val="00232D14"/>
    <w:rsid w:val="00233BCA"/>
    <w:rsid w:val="002364AA"/>
    <w:rsid w:val="00236502"/>
    <w:rsid w:val="00237619"/>
    <w:rsid w:val="00237FCD"/>
    <w:rsid w:val="0024161E"/>
    <w:rsid w:val="002442B9"/>
    <w:rsid w:val="002449CA"/>
    <w:rsid w:val="002459BE"/>
    <w:rsid w:val="00246779"/>
    <w:rsid w:val="002500A5"/>
    <w:rsid w:val="002504E9"/>
    <w:rsid w:val="002510D3"/>
    <w:rsid w:val="00253638"/>
    <w:rsid w:val="00254C4B"/>
    <w:rsid w:val="00256868"/>
    <w:rsid w:val="00261013"/>
    <w:rsid w:val="00262D87"/>
    <w:rsid w:val="00262F71"/>
    <w:rsid w:val="002646F5"/>
    <w:rsid w:val="0026612F"/>
    <w:rsid w:val="0026615E"/>
    <w:rsid w:val="00271317"/>
    <w:rsid w:val="002717F8"/>
    <w:rsid w:val="00272164"/>
    <w:rsid w:val="002721D7"/>
    <w:rsid w:val="002730F7"/>
    <w:rsid w:val="002745F9"/>
    <w:rsid w:val="002763F9"/>
    <w:rsid w:val="00276B3A"/>
    <w:rsid w:val="00276F6D"/>
    <w:rsid w:val="0027770D"/>
    <w:rsid w:val="00281D47"/>
    <w:rsid w:val="00282548"/>
    <w:rsid w:val="00282974"/>
    <w:rsid w:val="00282FC3"/>
    <w:rsid w:val="002868D3"/>
    <w:rsid w:val="00286978"/>
    <w:rsid w:val="0028747F"/>
    <w:rsid w:val="002920DD"/>
    <w:rsid w:val="002938F8"/>
    <w:rsid w:val="00293FE3"/>
    <w:rsid w:val="00294652"/>
    <w:rsid w:val="0029470A"/>
    <w:rsid w:val="002957CB"/>
    <w:rsid w:val="00296C8E"/>
    <w:rsid w:val="002975F0"/>
    <w:rsid w:val="002A0DBC"/>
    <w:rsid w:val="002A23D4"/>
    <w:rsid w:val="002A34EC"/>
    <w:rsid w:val="002A3609"/>
    <w:rsid w:val="002A6D28"/>
    <w:rsid w:val="002A71C0"/>
    <w:rsid w:val="002B0571"/>
    <w:rsid w:val="002B06B6"/>
    <w:rsid w:val="002B06BB"/>
    <w:rsid w:val="002B08E4"/>
    <w:rsid w:val="002B2399"/>
    <w:rsid w:val="002B3AE3"/>
    <w:rsid w:val="002B4537"/>
    <w:rsid w:val="002B4D1D"/>
    <w:rsid w:val="002B57DF"/>
    <w:rsid w:val="002B7585"/>
    <w:rsid w:val="002C0DDE"/>
    <w:rsid w:val="002C24B5"/>
    <w:rsid w:val="002C2D66"/>
    <w:rsid w:val="002C4164"/>
    <w:rsid w:val="002C54E8"/>
    <w:rsid w:val="002C5BB7"/>
    <w:rsid w:val="002C6007"/>
    <w:rsid w:val="002C66E1"/>
    <w:rsid w:val="002D05B9"/>
    <w:rsid w:val="002D11F8"/>
    <w:rsid w:val="002D282A"/>
    <w:rsid w:val="002D5F79"/>
    <w:rsid w:val="002D6C0C"/>
    <w:rsid w:val="002D7BAE"/>
    <w:rsid w:val="002E07E7"/>
    <w:rsid w:val="002E0C7C"/>
    <w:rsid w:val="002E0F46"/>
    <w:rsid w:val="002E10AD"/>
    <w:rsid w:val="002E1AA6"/>
    <w:rsid w:val="002E2D6B"/>
    <w:rsid w:val="002E2E09"/>
    <w:rsid w:val="002E34C4"/>
    <w:rsid w:val="002E3EF1"/>
    <w:rsid w:val="002E4CFE"/>
    <w:rsid w:val="002E4D78"/>
    <w:rsid w:val="002E6CE7"/>
    <w:rsid w:val="002F0348"/>
    <w:rsid w:val="002F0EB1"/>
    <w:rsid w:val="002F1B3C"/>
    <w:rsid w:val="002F1DED"/>
    <w:rsid w:val="002F2F00"/>
    <w:rsid w:val="002F2F69"/>
    <w:rsid w:val="002F51E4"/>
    <w:rsid w:val="002F677A"/>
    <w:rsid w:val="002F7564"/>
    <w:rsid w:val="00300375"/>
    <w:rsid w:val="00300A15"/>
    <w:rsid w:val="00301036"/>
    <w:rsid w:val="00301296"/>
    <w:rsid w:val="003021AF"/>
    <w:rsid w:val="003029DD"/>
    <w:rsid w:val="003055C5"/>
    <w:rsid w:val="00306FE3"/>
    <w:rsid w:val="00310416"/>
    <w:rsid w:val="00311784"/>
    <w:rsid w:val="0031307E"/>
    <w:rsid w:val="003132FE"/>
    <w:rsid w:val="00314693"/>
    <w:rsid w:val="003151B6"/>
    <w:rsid w:val="00315AE7"/>
    <w:rsid w:val="0031628C"/>
    <w:rsid w:val="003168CD"/>
    <w:rsid w:val="00320056"/>
    <w:rsid w:val="00321840"/>
    <w:rsid w:val="00323874"/>
    <w:rsid w:val="00325806"/>
    <w:rsid w:val="00327859"/>
    <w:rsid w:val="00335B73"/>
    <w:rsid w:val="00335C02"/>
    <w:rsid w:val="00337CC5"/>
    <w:rsid w:val="00340D16"/>
    <w:rsid w:val="003411D5"/>
    <w:rsid w:val="00344379"/>
    <w:rsid w:val="003445B1"/>
    <w:rsid w:val="00344B2B"/>
    <w:rsid w:val="003464DE"/>
    <w:rsid w:val="00347ECE"/>
    <w:rsid w:val="00350176"/>
    <w:rsid w:val="003508AB"/>
    <w:rsid w:val="003508CE"/>
    <w:rsid w:val="00350DA2"/>
    <w:rsid w:val="003533B3"/>
    <w:rsid w:val="0035407E"/>
    <w:rsid w:val="0035620D"/>
    <w:rsid w:val="00356DF3"/>
    <w:rsid w:val="00356FD7"/>
    <w:rsid w:val="003579D3"/>
    <w:rsid w:val="0036033C"/>
    <w:rsid w:val="003628A5"/>
    <w:rsid w:val="0036504E"/>
    <w:rsid w:val="00365DCF"/>
    <w:rsid w:val="00365E6A"/>
    <w:rsid w:val="00366A68"/>
    <w:rsid w:val="00367027"/>
    <w:rsid w:val="00367E47"/>
    <w:rsid w:val="0037147F"/>
    <w:rsid w:val="00374122"/>
    <w:rsid w:val="00374EAE"/>
    <w:rsid w:val="003756DA"/>
    <w:rsid w:val="00377740"/>
    <w:rsid w:val="0038016C"/>
    <w:rsid w:val="00380652"/>
    <w:rsid w:val="00380F54"/>
    <w:rsid w:val="00382D66"/>
    <w:rsid w:val="00385393"/>
    <w:rsid w:val="003854D9"/>
    <w:rsid w:val="00385B0C"/>
    <w:rsid w:val="00386AEC"/>
    <w:rsid w:val="00392528"/>
    <w:rsid w:val="0039351A"/>
    <w:rsid w:val="003936AF"/>
    <w:rsid w:val="00393E4E"/>
    <w:rsid w:val="00394554"/>
    <w:rsid w:val="003976D0"/>
    <w:rsid w:val="003A078D"/>
    <w:rsid w:val="003A16CD"/>
    <w:rsid w:val="003A37B6"/>
    <w:rsid w:val="003B1D7B"/>
    <w:rsid w:val="003B24E7"/>
    <w:rsid w:val="003B5239"/>
    <w:rsid w:val="003B54FC"/>
    <w:rsid w:val="003B5873"/>
    <w:rsid w:val="003B5963"/>
    <w:rsid w:val="003B5FDB"/>
    <w:rsid w:val="003B7F96"/>
    <w:rsid w:val="003C1532"/>
    <w:rsid w:val="003C1945"/>
    <w:rsid w:val="003C249B"/>
    <w:rsid w:val="003C3391"/>
    <w:rsid w:val="003C34AC"/>
    <w:rsid w:val="003C3A3F"/>
    <w:rsid w:val="003C5788"/>
    <w:rsid w:val="003C5B6E"/>
    <w:rsid w:val="003D1546"/>
    <w:rsid w:val="003D2FE2"/>
    <w:rsid w:val="003D5277"/>
    <w:rsid w:val="003D6466"/>
    <w:rsid w:val="003D6611"/>
    <w:rsid w:val="003D74B2"/>
    <w:rsid w:val="003D7A1A"/>
    <w:rsid w:val="003E0912"/>
    <w:rsid w:val="003E109D"/>
    <w:rsid w:val="003E12FE"/>
    <w:rsid w:val="003E1AF6"/>
    <w:rsid w:val="003E314B"/>
    <w:rsid w:val="003E3D09"/>
    <w:rsid w:val="003E421E"/>
    <w:rsid w:val="003E62F3"/>
    <w:rsid w:val="003E6FFF"/>
    <w:rsid w:val="003F03C7"/>
    <w:rsid w:val="003F2809"/>
    <w:rsid w:val="003F3E01"/>
    <w:rsid w:val="003F4AC1"/>
    <w:rsid w:val="003F617A"/>
    <w:rsid w:val="003F6B68"/>
    <w:rsid w:val="003F795A"/>
    <w:rsid w:val="0040043C"/>
    <w:rsid w:val="0040049C"/>
    <w:rsid w:val="00400776"/>
    <w:rsid w:val="00400E9F"/>
    <w:rsid w:val="00402B85"/>
    <w:rsid w:val="00404122"/>
    <w:rsid w:val="0040445A"/>
    <w:rsid w:val="00406C0E"/>
    <w:rsid w:val="004071F7"/>
    <w:rsid w:val="00410335"/>
    <w:rsid w:val="004117E2"/>
    <w:rsid w:val="004127D1"/>
    <w:rsid w:val="00413784"/>
    <w:rsid w:val="004145EF"/>
    <w:rsid w:val="00415209"/>
    <w:rsid w:val="00415F87"/>
    <w:rsid w:val="00420143"/>
    <w:rsid w:val="00420219"/>
    <w:rsid w:val="004212CB"/>
    <w:rsid w:val="00422018"/>
    <w:rsid w:val="00422042"/>
    <w:rsid w:val="00425361"/>
    <w:rsid w:val="004262F5"/>
    <w:rsid w:val="00430139"/>
    <w:rsid w:val="004301E1"/>
    <w:rsid w:val="00432838"/>
    <w:rsid w:val="00434A59"/>
    <w:rsid w:val="00435B05"/>
    <w:rsid w:val="00435C71"/>
    <w:rsid w:val="0044050A"/>
    <w:rsid w:val="00441409"/>
    <w:rsid w:val="004428E3"/>
    <w:rsid w:val="00442BC3"/>
    <w:rsid w:val="00442E6F"/>
    <w:rsid w:val="00444697"/>
    <w:rsid w:val="00446419"/>
    <w:rsid w:val="00446CB2"/>
    <w:rsid w:val="00447585"/>
    <w:rsid w:val="00450642"/>
    <w:rsid w:val="00450F3F"/>
    <w:rsid w:val="00451798"/>
    <w:rsid w:val="00452435"/>
    <w:rsid w:val="00452A3E"/>
    <w:rsid w:val="0045529B"/>
    <w:rsid w:val="00456647"/>
    <w:rsid w:val="00461303"/>
    <w:rsid w:val="0046256B"/>
    <w:rsid w:val="00463999"/>
    <w:rsid w:val="00464339"/>
    <w:rsid w:val="0046584D"/>
    <w:rsid w:val="00466B3F"/>
    <w:rsid w:val="00467315"/>
    <w:rsid w:val="0047114F"/>
    <w:rsid w:val="0047157D"/>
    <w:rsid w:val="00474275"/>
    <w:rsid w:val="00474631"/>
    <w:rsid w:val="004748DD"/>
    <w:rsid w:val="00476DA0"/>
    <w:rsid w:val="004774C9"/>
    <w:rsid w:val="004778BC"/>
    <w:rsid w:val="00477A62"/>
    <w:rsid w:val="00477B59"/>
    <w:rsid w:val="004810DD"/>
    <w:rsid w:val="004819D5"/>
    <w:rsid w:val="00482C21"/>
    <w:rsid w:val="004853FC"/>
    <w:rsid w:val="004869C3"/>
    <w:rsid w:val="00487F43"/>
    <w:rsid w:val="004907DD"/>
    <w:rsid w:val="00491539"/>
    <w:rsid w:val="00491548"/>
    <w:rsid w:val="004916A5"/>
    <w:rsid w:val="00492657"/>
    <w:rsid w:val="0049281F"/>
    <w:rsid w:val="00496580"/>
    <w:rsid w:val="00496633"/>
    <w:rsid w:val="004A2A74"/>
    <w:rsid w:val="004A2FDD"/>
    <w:rsid w:val="004A5B0D"/>
    <w:rsid w:val="004A7653"/>
    <w:rsid w:val="004B32EE"/>
    <w:rsid w:val="004B665E"/>
    <w:rsid w:val="004B69E7"/>
    <w:rsid w:val="004B7ABC"/>
    <w:rsid w:val="004C1183"/>
    <w:rsid w:val="004C2727"/>
    <w:rsid w:val="004C370D"/>
    <w:rsid w:val="004C4ED3"/>
    <w:rsid w:val="004C63B5"/>
    <w:rsid w:val="004C6A22"/>
    <w:rsid w:val="004C7619"/>
    <w:rsid w:val="004C792D"/>
    <w:rsid w:val="004C7D05"/>
    <w:rsid w:val="004D2056"/>
    <w:rsid w:val="004D210D"/>
    <w:rsid w:val="004D4039"/>
    <w:rsid w:val="004D6AE4"/>
    <w:rsid w:val="004D70FD"/>
    <w:rsid w:val="004E05D7"/>
    <w:rsid w:val="004E11E6"/>
    <w:rsid w:val="004E2636"/>
    <w:rsid w:val="004E29BF"/>
    <w:rsid w:val="004E3CD3"/>
    <w:rsid w:val="004E3D28"/>
    <w:rsid w:val="004E4B9E"/>
    <w:rsid w:val="004E7003"/>
    <w:rsid w:val="004E7097"/>
    <w:rsid w:val="004E72A6"/>
    <w:rsid w:val="004F11F0"/>
    <w:rsid w:val="004F1F96"/>
    <w:rsid w:val="004F5DE3"/>
    <w:rsid w:val="004F6D29"/>
    <w:rsid w:val="005005AF"/>
    <w:rsid w:val="005007E3"/>
    <w:rsid w:val="00500E97"/>
    <w:rsid w:val="005017DB"/>
    <w:rsid w:val="00502AFE"/>
    <w:rsid w:val="005047F9"/>
    <w:rsid w:val="005051CE"/>
    <w:rsid w:val="00505681"/>
    <w:rsid w:val="00505786"/>
    <w:rsid w:val="005065E8"/>
    <w:rsid w:val="00506AFD"/>
    <w:rsid w:val="00506C8F"/>
    <w:rsid w:val="00506E9B"/>
    <w:rsid w:val="00506EEB"/>
    <w:rsid w:val="005074D0"/>
    <w:rsid w:val="0050778E"/>
    <w:rsid w:val="005104B5"/>
    <w:rsid w:val="005104B7"/>
    <w:rsid w:val="00510C41"/>
    <w:rsid w:val="00510C4A"/>
    <w:rsid w:val="00510DE3"/>
    <w:rsid w:val="005115B8"/>
    <w:rsid w:val="0051263B"/>
    <w:rsid w:val="0051267F"/>
    <w:rsid w:val="0051298B"/>
    <w:rsid w:val="00512BCC"/>
    <w:rsid w:val="00514DFF"/>
    <w:rsid w:val="005153B7"/>
    <w:rsid w:val="00520A2B"/>
    <w:rsid w:val="00520B3D"/>
    <w:rsid w:val="0052519C"/>
    <w:rsid w:val="005271B6"/>
    <w:rsid w:val="005320B5"/>
    <w:rsid w:val="0053355E"/>
    <w:rsid w:val="00533C09"/>
    <w:rsid w:val="00533C81"/>
    <w:rsid w:val="005340E0"/>
    <w:rsid w:val="005345D7"/>
    <w:rsid w:val="00535851"/>
    <w:rsid w:val="00537AC9"/>
    <w:rsid w:val="00540080"/>
    <w:rsid w:val="0054201D"/>
    <w:rsid w:val="005422F9"/>
    <w:rsid w:val="00542CF0"/>
    <w:rsid w:val="00544173"/>
    <w:rsid w:val="005443FA"/>
    <w:rsid w:val="00544B46"/>
    <w:rsid w:val="00544C49"/>
    <w:rsid w:val="00544F5B"/>
    <w:rsid w:val="00550FB9"/>
    <w:rsid w:val="00551310"/>
    <w:rsid w:val="005526CE"/>
    <w:rsid w:val="00552A37"/>
    <w:rsid w:val="00555818"/>
    <w:rsid w:val="00555AD0"/>
    <w:rsid w:val="005570B1"/>
    <w:rsid w:val="0056060B"/>
    <w:rsid w:val="005610E5"/>
    <w:rsid w:val="00561521"/>
    <w:rsid w:val="0056227B"/>
    <w:rsid w:val="00562A07"/>
    <w:rsid w:val="00564538"/>
    <w:rsid w:val="00571DB9"/>
    <w:rsid w:val="00573120"/>
    <w:rsid w:val="0057380C"/>
    <w:rsid w:val="00574422"/>
    <w:rsid w:val="00575DBF"/>
    <w:rsid w:val="00576958"/>
    <w:rsid w:val="005770B9"/>
    <w:rsid w:val="00586085"/>
    <w:rsid w:val="00586641"/>
    <w:rsid w:val="00586696"/>
    <w:rsid w:val="005867FC"/>
    <w:rsid w:val="00586822"/>
    <w:rsid w:val="00586D1C"/>
    <w:rsid w:val="00591E85"/>
    <w:rsid w:val="0059271E"/>
    <w:rsid w:val="005955CD"/>
    <w:rsid w:val="0059667E"/>
    <w:rsid w:val="00597B6F"/>
    <w:rsid w:val="005A2695"/>
    <w:rsid w:val="005A272E"/>
    <w:rsid w:val="005A3660"/>
    <w:rsid w:val="005A3C85"/>
    <w:rsid w:val="005A4824"/>
    <w:rsid w:val="005A4E76"/>
    <w:rsid w:val="005A5628"/>
    <w:rsid w:val="005A58E8"/>
    <w:rsid w:val="005A6402"/>
    <w:rsid w:val="005A7161"/>
    <w:rsid w:val="005A74A1"/>
    <w:rsid w:val="005B011F"/>
    <w:rsid w:val="005B01C7"/>
    <w:rsid w:val="005B127C"/>
    <w:rsid w:val="005B228C"/>
    <w:rsid w:val="005B24FD"/>
    <w:rsid w:val="005B4853"/>
    <w:rsid w:val="005B6DEB"/>
    <w:rsid w:val="005B7054"/>
    <w:rsid w:val="005C0B2E"/>
    <w:rsid w:val="005C33D0"/>
    <w:rsid w:val="005C36DB"/>
    <w:rsid w:val="005C3BEA"/>
    <w:rsid w:val="005C3F17"/>
    <w:rsid w:val="005C4A4F"/>
    <w:rsid w:val="005C4F40"/>
    <w:rsid w:val="005C6D8F"/>
    <w:rsid w:val="005D03FA"/>
    <w:rsid w:val="005D1B43"/>
    <w:rsid w:val="005D1D9F"/>
    <w:rsid w:val="005D276F"/>
    <w:rsid w:val="005D341F"/>
    <w:rsid w:val="005D431A"/>
    <w:rsid w:val="005E33C5"/>
    <w:rsid w:val="005E6181"/>
    <w:rsid w:val="005E66F6"/>
    <w:rsid w:val="005E788C"/>
    <w:rsid w:val="005E7DCD"/>
    <w:rsid w:val="005E7ECC"/>
    <w:rsid w:val="005E7EF4"/>
    <w:rsid w:val="005F1D39"/>
    <w:rsid w:val="005F2180"/>
    <w:rsid w:val="005F304E"/>
    <w:rsid w:val="005F33F4"/>
    <w:rsid w:val="005F3ECE"/>
    <w:rsid w:val="005F5022"/>
    <w:rsid w:val="006007A3"/>
    <w:rsid w:val="00601155"/>
    <w:rsid w:val="0060435D"/>
    <w:rsid w:val="0060467E"/>
    <w:rsid w:val="00604A1D"/>
    <w:rsid w:val="00604CE8"/>
    <w:rsid w:val="00605653"/>
    <w:rsid w:val="00607C45"/>
    <w:rsid w:val="00607E81"/>
    <w:rsid w:val="006111D1"/>
    <w:rsid w:val="00612CB6"/>
    <w:rsid w:val="006157EC"/>
    <w:rsid w:val="006161A3"/>
    <w:rsid w:val="0061754F"/>
    <w:rsid w:val="006202C8"/>
    <w:rsid w:val="00620ADE"/>
    <w:rsid w:val="00621591"/>
    <w:rsid w:val="00621848"/>
    <w:rsid w:val="006219D2"/>
    <w:rsid w:val="00621D78"/>
    <w:rsid w:val="00625FD4"/>
    <w:rsid w:val="0062750D"/>
    <w:rsid w:val="00627602"/>
    <w:rsid w:val="00631574"/>
    <w:rsid w:val="00633D75"/>
    <w:rsid w:val="00635530"/>
    <w:rsid w:val="00635587"/>
    <w:rsid w:val="00636591"/>
    <w:rsid w:val="00636E6D"/>
    <w:rsid w:val="00640B85"/>
    <w:rsid w:val="00641317"/>
    <w:rsid w:val="006435B1"/>
    <w:rsid w:val="00643F2D"/>
    <w:rsid w:val="00643F9B"/>
    <w:rsid w:val="006442C0"/>
    <w:rsid w:val="006453F3"/>
    <w:rsid w:val="00647B23"/>
    <w:rsid w:val="00650A9F"/>
    <w:rsid w:val="00650F7A"/>
    <w:rsid w:val="0065164C"/>
    <w:rsid w:val="006516B8"/>
    <w:rsid w:val="006516E0"/>
    <w:rsid w:val="00653ADA"/>
    <w:rsid w:val="00653DD3"/>
    <w:rsid w:val="00654001"/>
    <w:rsid w:val="00655D6F"/>
    <w:rsid w:val="00656872"/>
    <w:rsid w:val="00660DC2"/>
    <w:rsid w:val="006616B0"/>
    <w:rsid w:val="0066304A"/>
    <w:rsid w:val="0066458D"/>
    <w:rsid w:val="00664AE7"/>
    <w:rsid w:val="00664E42"/>
    <w:rsid w:val="00665975"/>
    <w:rsid w:val="00665D2D"/>
    <w:rsid w:val="00671DB1"/>
    <w:rsid w:val="00673391"/>
    <w:rsid w:val="00673698"/>
    <w:rsid w:val="006743EE"/>
    <w:rsid w:val="00674C4A"/>
    <w:rsid w:val="00674D8C"/>
    <w:rsid w:val="006762B8"/>
    <w:rsid w:val="00680165"/>
    <w:rsid w:val="0068082C"/>
    <w:rsid w:val="00681595"/>
    <w:rsid w:val="006815AA"/>
    <w:rsid w:val="00682C45"/>
    <w:rsid w:val="00682DDB"/>
    <w:rsid w:val="006832F6"/>
    <w:rsid w:val="006846C2"/>
    <w:rsid w:val="00686246"/>
    <w:rsid w:val="00686D07"/>
    <w:rsid w:val="00686E2C"/>
    <w:rsid w:val="00691F6D"/>
    <w:rsid w:val="006934B0"/>
    <w:rsid w:val="00694620"/>
    <w:rsid w:val="0069591E"/>
    <w:rsid w:val="00695B57"/>
    <w:rsid w:val="0069608F"/>
    <w:rsid w:val="006971B2"/>
    <w:rsid w:val="00697269"/>
    <w:rsid w:val="006A1A09"/>
    <w:rsid w:val="006A4F6C"/>
    <w:rsid w:val="006A5A98"/>
    <w:rsid w:val="006B1CB6"/>
    <w:rsid w:val="006B2C3D"/>
    <w:rsid w:val="006B5B68"/>
    <w:rsid w:val="006B6460"/>
    <w:rsid w:val="006B6641"/>
    <w:rsid w:val="006C2CA7"/>
    <w:rsid w:val="006C323E"/>
    <w:rsid w:val="006C4F64"/>
    <w:rsid w:val="006C7F3D"/>
    <w:rsid w:val="006D126B"/>
    <w:rsid w:val="006D1956"/>
    <w:rsid w:val="006D3EE1"/>
    <w:rsid w:val="006D461F"/>
    <w:rsid w:val="006D5760"/>
    <w:rsid w:val="006D7D8A"/>
    <w:rsid w:val="006E01BA"/>
    <w:rsid w:val="006E0B59"/>
    <w:rsid w:val="006E1CC0"/>
    <w:rsid w:val="006E3292"/>
    <w:rsid w:val="006E54C6"/>
    <w:rsid w:val="006E5962"/>
    <w:rsid w:val="006F3044"/>
    <w:rsid w:val="006F3670"/>
    <w:rsid w:val="006F3B91"/>
    <w:rsid w:val="006F4178"/>
    <w:rsid w:val="006F658F"/>
    <w:rsid w:val="00701E07"/>
    <w:rsid w:val="00704879"/>
    <w:rsid w:val="007048A0"/>
    <w:rsid w:val="00705619"/>
    <w:rsid w:val="007059C3"/>
    <w:rsid w:val="00710588"/>
    <w:rsid w:val="00710DBD"/>
    <w:rsid w:val="007118CF"/>
    <w:rsid w:val="007138C2"/>
    <w:rsid w:val="0071401D"/>
    <w:rsid w:val="00714BEB"/>
    <w:rsid w:val="007158EC"/>
    <w:rsid w:val="00716D5C"/>
    <w:rsid w:val="007172EC"/>
    <w:rsid w:val="0072050C"/>
    <w:rsid w:val="007205DF"/>
    <w:rsid w:val="00723694"/>
    <w:rsid w:val="00723DFB"/>
    <w:rsid w:val="00726805"/>
    <w:rsid w:val="0072742D"/>
    <w:rsid w:val="00727C8E"/>
    <w:rsid w:val="00730B4B"/>
    <w:rsid w:val="00730FEA"/>
    <w:rsid w:val="0073349D"/>
    <w:rsid w:val="007350AE"/>
    <w:rsid w:val="00736956"/>
    <w:rsid w:val="00737BD8"/>
    <w:rsid w:val="00740442"/>
    <w:rsid w:val="007407DF"/>
    <w:rsid w:val="00740B3A"/>
    <w:rsid w:val="00740BC8"/>
    <w:rsid w:val="00741E8B"/>
    <w:rsid w:val="00742A24"/>
    <w:rsid w:val="00742E5E"/>
    <w:rsid w:val="007452FD"/>
    <w:rsid w:val="007453CC"/>
    <w:rsid w:val="007458B1"/>
    <w:rsid w:val="00745979"/>
    <w:rsid w:val="007462DB"/>
    <w:rsid w:val="007470ED"/>
    <w:rsid w:val="00751E73"/>
    <w:rsid w:val="00753411"/>
    <w:rsid w:val="00754275"/>
    <w:rsid w:val="00754E50"/>
    <w:rsid w:val="007568DA"/>
    <w:rsid w:val="00757865"/>
    <w:rsid w:val="0076188E"/>
    <w:rsid w:val="00762FEB"/>
    <w:rsid w:val="00763B9E"/>
    <w:rsid w:val="007647BC"/>
    <w:rsid w:val="007653AA"/>
    <w:rsid w:val="0076566A"/>
    <w:rsid w:val="00767676"/>
    <w:rsid w:val="00770B50"/>
    <w:rsid w:val="00771075"/>
    <w:rsid w:val="007718AE"/>
    <w:rsid w:val="00772D37"/>
    <w:rsid w:val="00772DFC"/>
    <w:rsid w:val="0077338B"/>
    <w:rsid w:val="007736AD"/>
    <w:rsid w:val="00773EA6"/>
    <w:rsid w:val="007762B3"/>
    <w:rsid w:val="00776525"/>
    <w:rsid w:val="00776C04"/>
    <w:rsid w:val="007771D1"/>
    <w:rsid w:val="007772DE"/>
    <w:rsid w:val="00780EAF"/>
    <w:rsid w:val="007822D7"/>
    <w:rsid w:val="00782C74"/>
    <w:rsid w:val="00785074"/>
    <w:rsid w:val="0078571C"/>
    <w:rsid w:val="00786BD3"/>
    <w:rsid w:val="00787DA0"/>
    <w:rsid w:val="00790FBD"/>
    <w:rsid w:val="00791446"/>
    <w:rsid w:val="00791D4D"/>
    <w:rsid w:val="00792915"/>
    <w:rsid w:val="0079608F"/>
    <w:rsid w:val="007960ED"/>
    <w:rsid w:val="00796A14"/>
    <w:rsid w:val="00796FC9"/>
    <w:rsid w:val="00797F5A"/>
    <w:rsid w:val="007A1867"/>
    <w:rsid w:val="007A304E"/>
    <w:rsid w:val="007A4B7F"/>
    <w:rsid w:val="007A565A"/>
    <w:rsid w:val="007A5E4E"/>
    <w:rsid w:val="007A699E"/>
    <w:rsid w:val="007A6E6A"/>
    <w:rsid w:val="007A6FFE"/>
    <w:rsid w:val="007B0179"/>
    <w:rsid w:val="007B09F0"/>
    <w:rsid w:val="007B0E48"/>
    <w:rsid w:val="007B1558"/>
    <w:rsid w:val="007B171F"/>
    <w:rsid w:val="007B1758"/>
    <w:rsid w:val="007B323C"/>
    <w:rsid w:val="007B3404"/>
    <w:rsid w:val="007B3B5F"/>
    <w:rsid w:val="007B508F"/>
    <w:rsid w:val="007B681C"/>
    <w:rsid w:val="007C12CF"/>
    <w:rsid w:val="007C2C3F"/>
    <w:rsid w:val="007C3466"/>
    <w:rsid w:val="007C376F"/>
    <w:rsid w:val="007C405A"/>
    <w:rsid w:val="007C54F3"/>
    <w:rsid w:val="007C552C"/>
    <w:rsid w:val="007C655E"/>
    <w:rsid w:val="007C798E"/>
    <w:rsid w:val="007D24E0"/>
    <w:rsid w:val="007D3B4F"/>
    <w:rsid w:val="007D6016"/>
    <w:rsid w:val="007E0946"/>
    <w:rsid w:val="007E0C2B"/>
    <w:rsid w:val="007E1670"/>
    <w:rsid w:val="007E1779"/>
    <w:rsid w:val="007E3BAF"/>
    <w:rsid w:val="007E5296"/>
    <w:rsid w:val="007E5BA0"/>
    <w:rsid w:val="007E5C84"/>
    <w:rsid w:val="007E76F4"/>
    <w:rsid w:val="007E7BDE"/>
    <w:rsid w:val="007F00EC"/>
    <w:rsid w:val="007F0375"/>
    <w:rsid w:val="007F28A4"/>
    <w:rsid w:val="007F38E0"/>
    <w:rsid w:val="007F4DDD"/>
    <w:rsid w:val="007F55D7"/>
    <w:rsid w:val="007F5851"/>
    <w:rsid w:val="007F7A42"/>
    <w:rsid w:val="008005E3"/>
    <w:rsid w:val="0080060A"/>
    <w:rsid w:val="00802696"/>
    <w:rsid w:val="00805301"/>
    <w:rsid w:val="0080551E"/>
    <w:rsid w:val="008065F7"/>
    <w:rsid w:val="008066C3"/>
    <w:rsid w:val="008108EB"/>
    <w:rsid w:val="008112D4"/>
    <w:rsid w:val="008132AD"/>
    <w:rsid w:val="008149DE"/>
    <w:rsid w:val="00817ACB"/>
    <w:rsid w:val="00820D76"/>
    <w:rsid w:val="008218C9"/>
    <w:rsid w:val="00821C5F"/>
    <w:rsid w:val="00822171"/>
    <w:rsid w:val="00822790"/>
    <w:rsid w:val="008237FE"/>
    <w:rsid w:val="00824749"/>
    <w:rsid w:val="00825F0A"/>
    <w:rsid w:val="00826049"/>
    <w:rsid w:val="0082781F"/>
    <w:rsid w:val="00827B9C"/>
    <w:rsid w:val="008309FA"/>
    <w:rsid w:val="00830BBF"/>
    <w:rsid w:val="00830D24"/>
    <w:rsid w:val="008353A7"/>
    <w:rsid w:val="00836062"/>
    <w:rsid w:val="008378A5"/>
    <w:rsid w:val="00840716"/>
    <w:rsid w:val="0084143A"/>
    <w:rsid w:val="008417AE"/>
    <w:rsid w:val="0084209C"/>
    <w:rsid w:val="00844C41"/>
    <w:rsid w:val="008450C5"/>
    <w:rsid w:val="00847057"/>
    <w:rsid w:val="00847838"/>
    <w:rsid w:val="00847D89"/>
    <w:rsid w:val="00853B6E"/>
    <w:rsid w:val="00854827"/>
    <w:rsid w:val="00854D1A"/>
    <w:rsid w:val="00854E49"/>
    <w:rsid w:val="00855E8E"/>
    <w:rsid w:val="00856E44"/>
    <w:rsid w:val="00860FBB"/>
    <w:rsid w:val="008626D6"/>
    <w:rsid w:val="00862B41"/>
    <w:rsid w:val="00862FC2"/>
    <w:rsid w:val="008637BE"/>
    <w:rsid w:val="00864C68"/>
    <w:rsid w:val="00864D2E"/>
    <w:rsid w:val="008658C3"/>
    <w:rsid w:val="008666DE"/>
    <w:rsid w:val="00866ABD"/>
    <w:rsid w:val="00867A84"/>
    <w:rsid w:val="00871084"/>
    <w:rsid w:val="008721AC"/>
    <w:rsid w:val="00873410"/>
    <w:rsid w:val="00873F12"/>
    <w:rsid w:val="00874DC4"/>
    <w:rsid w:val="00874DE7"/>
    <w:rsid w:val="00876007"/>
    <w:rsid w:val="00877748"/>
    <w:rsid w:val="008811B5"/>
    <w:rsid w:val="00881363"/>
    <w:rsid w:val="00887A91"/>
    <w:rsid w:val="00890DD3"/>
    <w:rsid w:val="00893320"/>
    <w:rsid w:val="008940ED"/>
    <w:rsid w:val="0089655C"/>
    <w:rsid w:val="008A1B5A"/>
    <w:rsid w:val="008A632F"/>
    <w:rsid w:val="008A6E7F"/>
    <w:rsid w:val="008A7569"/>
    <w:rsid w:val="008B0674"/>
    <w:rsid w:val="008B1768"/>
    <w:rsid w:val="008B1CE4"/>
    <w:rsid w:val="008B20CA"/>
    <w:rsid w:val="008B259D"/>
    <w:rsid w:val="008B2E3D"/>
    <w:rsid w:val="008B435E"/>
    <w:rsid w:val="008B4AC1"/>
    <w:rsid w:val="008C330D"/>
    <w:rsid w:val="008C487F"/>
    <w:rsid w:val="008C58C8"/>
    <w:rsid w:val="008C63BA"/>
    <w:rsid w:val="008C7F41"/>
    <w:rsid w:val="008D1479"/>
    <w:rsid w:val="008D15FD"/>
    <w:rsid w:val="008D17F5"/>
    <w:rsid w:val="008D2661"/>
    <w:rsid w:val="008D4937"/>
    <w:rsid w:val="008E1080"/>
    <w:rsid w:val="008E4D5F"/>
    <w:rsid w:val="008E4E85"/>
    <w:rsid w:val="008E61D3"/>
    <w:rsid w:val="008E755B"/>
    <w:rsid w:val="008F182E"/>
    <w:rsid w:val="008F19A8"/>
    <w:rsid w:val="008F4797"/>
    <w:rsid w:val="008F561F"/>
    <w:rsid w:val="009015FF"/>
    <w:rsid w:val="00902095"/>
    <w:rsid w:val="00904D9A"/>
    <w:rsid w:val="00904E66"/>
    <w:rsid w:val="00904FE7"/>
    <w:rsid w:val="009100D0"/>
    <w:rsid w:val="00911ACD"/>
    <w:rsid w:val="00911BBC"/>
    <w:rsid w:val="00912190"/>
    <w:rsid w:val="00913677"/>
    <w:rsid w:val="009150EE"/>
    <w:rsid w:val="00915EC1"/>
    <w:rsid w:val="00916350"/>
    <w:rsid w:val="00920160"/>
    <w:rsid w:val="0092287D"/>
    <w:rsid w:val="0092329F"/>
    <w:rsid w:val="00923386"/>
    <w:rsid w:val="0092454C"/>
    <w:rsid w:val="00926727"/>
    <w:rsid w:val="0092700B"/>
    <w:rsid w:val="00930163"/>
    <w:rsid w:val="00930480"/>
    <w:rsid w:val="00930D44"/>
    <w:rsid w:val="00931238"/>
    <w:rsid w:val="00931461"/>
    <w:rsid w:val="009319F9"/>
    <w:rsid w:val="00932297"/>
    <w:rsid w:val="00933182"/>
    <w:rsid w:val="009364C7"/>
    <w:rsid w:val="009412EC"/>
    <w:rsid w:val="00941E32"/>
    <w:rsid w:val="00945C88"/>
    <w:rsid w:val="00945C94"/>
    <w:rsid w:val="0094679A"/>
    <w:rsid w:val="00947EC6"/>
    <w:rsid w:val="00950326"/>
    <w:rsid w:val="00950F24"/>
    <w:rsid w:val="00951A12"/>
    <w:rsid w:val="00953496"/>
    <w:rsid w:val="00955223"/>
    <w:rsid w:val="0095570D"/>
    <w:rsid w:val="0095771E"/>
    <w:rsid w:val="00957940"/>
    <w:rsid w:val="00960425"/>
    <w:rsid w:val="00960891"/>
    <w:rsid w:val="0096129E"/>
    <w:rsid w:val="0096248D"/>
    <w:rsid w:val="00964107"/>
    <w:rsid w:val="00967346"/>
    <w:rsid w:val="00967649"/>
    <w:rsid w:val="00970B0F"/>
    <w:rsid w:val="00971328"/>
    <w:rsid w:val="00972FEF"/>
    <w:rsid w:val="00973E51"/>
    <w:rsid w:val="00974311"/>
    <w:rsid w:val="00976361"/>
    <w:rsid w:val="00976A6D"/>
    <w:rsid w:val="00977316"/>
    <w:rsid w:val="00977C6B"/>
    <w:rsid w:val="00977DE7"/>
    <w:rsid w:val="00980E8B"/>
    <w:rsid w:val="0098145F"/>
    <w:rsid w:val="00983BFE"/>
    <w:rsid w:val="00983EFB"/>
    <w:rsid w:val="00985AE3"/>
    <w:rsid w:val="00985F91"/>
    <w:rsid w:val="00986C2D"/>
    <w:rsid w:val="00986E2A"/>
    <w:rsid w:val="0099009A"/>
    <w:rsid w:val="0099027D"/>
    <w:rsid w:val="00990D4E"/>
    <w:rsid w:val="009924B2"/>
    <w:rsid w:val="00993B64"/>
    <w:rsid w:val="0099421A"/>
    <w:rsid w:val="00995E16"/>
    <w:rsid w:val="00997452"/>
    <w:rsid w:val="009A05F6"/>
    <w:rsid w:val="009A0D0F"/>
    <w:rsid w:val="009A108A"/>
    <w:rsid w:val="009A10E1"/>
    <w:rsid w:val="009A5048"/>
    <w:rsid w:val="009A545B"/>
    <w:rsid w:val="009A6F24"/>
    <w:rsid w:val="009B08B2"/>
    <w:rsid w:val="009B08DA"/>
    <w:rsid w:val="009B2539"/>
    <w:rsid w:val="009B3C6C"/>
    <w:rsid w:val="009B79BE"/>
    <w:rsid w:val="009C02E4"/>
    <w:rsid w:val="009C0BDF"/>
    <w:rsid w:val="009C1015"/>
    <w:rsid w:val="009C1822"/>
    <w:rsid w:val="009C272C"/>
    <w:rsid w:val="009C404C"/>
    <w:rsid w:val="009C4BEC"/>
    <w:rsid w:val="009C557F"/>
    <w:rsid w:val="009D0377"/>
    <w:rsid w:val="009D08C3"/>
    <w:rsid w:val="009D1266"/>
    <w:rsid w:val="009D2CDA"/>
    <w:rsid w:val="009D38B6"/>
    <w:rsid w:val="009D6489"/>
    <w:rsid w:val="009D65DD"/>
    <w:rsid w:val="009D76C8"/>
    <w:rsid w:val="009E2BAB"/>
    <w:rsid w:val="009E2D4F"/>
    <w:rsid w:val="009E43C5"/>
    <w:rsid w:val="009E663E"/>
    <w:rsid w:val="009E6C01"/>
    <w:rsid w:val="009E79E5"/>
    <w:rsid w:val="009F1416"/>
    <w:rsid w:val="009F1517"/>
    <w:rsid w:val="009F59EB"/>
    <w:rsid w:val="009F6AFF"/>
    <w:rsid w:val="00A013C8"/>
    <w:rsid w:val="00A01950"/>
    <w:rsid w:val="00A01CF1"/>
    <w:rsid w:val="00A0226C"/>
    <w:rsid w:val="00A05264"/>
    <w:rsid w:val="00A057A0"/>
    <w:rsid w:val="00A11798"/>
    <w:rsid w:val="00A11AE2"/>
    <w:rsid w:val="00A12211"/>
    <w:rsid w:val="00A126BF"/>
    <w:rsid w:val="00A12DFF"/>
    <w:rsid w:val="00A14056"/>
    <w:rsid w:val="00A159F7"/>
    <w:rsid w:val="00A16807"/>
    <w:rsid w:val="00A16C8D"/>
    <w:rsid w:val="00A173B1"/>
    <w:rsid w:val="00A17925"/>
    <w:rsid w:val="00A22CC0"/>
    <w:rsid w:val="00A22FC9"/>
    <w:rsid w:val="00A24DE3"/>
    <w:rsid w:val="00A30435"/>
    <w:rsid w:val="00A3050E"/>
    <w:rsid w:val="00A30F32"/>
    <w:rsid w:val="00A346F1"/>
    <w:rsid w:val="00A34B0B"/>
    <w:rsid w:val="00A34EF5"/>
    <w:rsid w:val="00A35EDB"/>
    <w:rsid w:val="00A37488"/>
    <w:rsid w:val="00A37734"/>
    <w:rsid w:val="00A3775B"/>
    <w:rsid w:val="00A40634"/>
    <w:rsid w:val="00A4066F"/>
    <w:rsid w:val="00A42F6C"/>
    <w:rsid w:val="00A434E0"/>
    <w:rsid w:val="00A47A0E"/>
    <w:rsid w:val="00A529C6"/>
    <w:rsid w:val="00A53512"/>
    <w:rsid w:val="00A53CB5"/>
    <w:rsid w:val="00A56821"/>
    <w:rsid w:val="00A56AD7"/>
    <w:rsid w:val="00A57A5D"/>
    <w:rsid w:val="00A6045B"/>
    <w:rsid w:val="00A60DBD"/>
    <w:rsid w:val="00A6210A"/>
    <w:rsid w:val="00A62796"/>
    <w:rsid w:val="00A63946"/>
    <w:rsid w:val="00A65458"/>
    <w:rsid w:val="00A655BA"/>
    <w:rsid w:val="00A65C5E"/>
    <w:rsid w:val="00A6634E"/>
    <w:rsid w:val="00A6664C"/>
    <w:rsid w:val="00A7246C"/>
    <w:rsid w:val="00A7436F"/>
    <w:rsid w:val="00A8009E"/>
    <w:rsid w:val="00A81372"/>
    <w:rsid w:val="00A8276D"/>
    <w:rsid w:val="00A83E35"/>
    <w:rsid w:val="00A840BE"/>
    <w:rsid w:val="00A85EA9"/>
    <w:rsid w:val="00A87196"/>
    <w:rsid w:val="00A87E0A"/>
    <w:rsid w:val="00A908ED"/>
    <w:rsid w:val="00A90C25"/>
    <w:rsid w:val="00A93375"/>
    <w:rsid w:val="00A93FFC"/>
    <w:rsid w:val="00A94300"/>
    <w:rsid w:val="00A9585F"/>
    <w:rsid w:val="00A9716F"/>
    <w:rsid w:val="00AA0DA6"/>
    <w:rsid w:val="00AA210F"/>
    <w:rsid w:val="00AA3757"/>
    <w:rsid w:val="00AA37AD"/>
    <w:rsid w:val="00AA4B74"/>
    <w:rsid w:val="00AA699C"/>
    <w:rsid w:val="00AA70A7"/>
    <w:rsid w:val="00AA7864"/>
    <w:rsid w:val="00AA7EA2"/>
    <w:rsid w:val="00AB1281"/>
    <w:rsid w:val="00AB230A"/>
    <w:rsid w:val="00AB2648"/>
    <w:rsid w:val="00AB2C1D"/>
    <w:rsid w:val="00AB5FB6"/>
    <w:rsid w:val="00AC066F"/>
    <w:rsid w:val="00AC276B"/>
    <w:rsid w:val="00AC2951"/>
    <w:rsid w:val="00AC2D2E"/>
    <w:rsid w:val="00AC2F48"/>
    <w:rsid w:val="00AC380B"/>
    <w:rsid w:val="00AC3A60"/>
    <w:rsid w:val="00AC3DDA"/>
    <w:rsid w:val="00AC56D7"/>
    <w:rsid w:val="00AD0346"/>
    <w:rsid w:val="00AD1C38"/>
    <w:rsid w:val="00AD5466"/>
    <w:rsid w:val="00AE1607"/>
    <w:rsid w:val="00AE18F2"/>
    <w:rsid w:val="00AE20FF"/>
    <w:rsid w:val="00AE286F"/>
    <w:rsid w:val="00AE2B82"/>
    <w:rsid w:val="00AE2FA8"/>
    <w:rsid w:val="00AE38D4"/>
    <w:rsid w:val="00AE5F2D"/>
    <w:rsid w:val="00AE68BD"/>
    <w:rsid w:val="00AF0432"/>
    <w:rsid w:val="00AF04B6"/>
    <w:rsid w:val="00AF0C8A"/>
    <w:rsid w:val="00AF3B11"/>
    <w:rsid w:val="00AF4CB9"/>
    <w:rsid w:val="00B0038E"/>
    <w:rsid w:val="00B01EBF"/>
    <w:rsid w:val="00B03148"/>
    <w:rsid w:val="00B03DE9"/>
    <w:rsid w:val="00B04259"/>
    <w:rsid w:val="00B05994"/>
    <w:rsid w:val="00B06501"/>
    <w:rsid w:val="00B06CE8"/>
    <w:rsid w:val="00B10B1E"/>
    <w:rsid w:val="00B11576"/>
    <w:rsid w:val="00B120D4"/>
    <w:rsid w:val="00B121A2"/>
    <w:rsid w:val="00B13647"/>
    <w:rsid w:val="00B13E43"/>
    <w:rsid w:val="00B14354"/>
    <w:rsid w:val="00B147CA"/>
    <w:rsid w:val="00B14ED8"/>
    <w:rsid w:val="00B15922"/>
    <w:rsid w:val="00B16444"/>
    <w:rsid w:val="00B22A82"/>
    <w:rsid w:val="00B22D52"/>
    <w:rsid w:val="00B25A2C"/>
    <w:rsid w:val="00B26D77"/>
    <w:rsid w:val="00B2765B"/>
    <w:rsid w:val="00B31075"/>
    <w:rsid w:val="00B3269A"/>
    <w:rsid w:val="00B334E6"/>
    <w:rsid w:val="00B35EC0"/>
    <w:rsid w:val="00B402AD"/>
    <w:rsid w:val="00B402C9"/>
    <w:rsid w:val="00B406BF"/>
    <w:rsid w:val="00B40C5A"/>
    <w:rsid w:val="00B413A6"/>
    <w:rsid w:val="00B41ADA"/>
    <w:rsid w:val="00B42F80"/>
    <w:rsid w:val="00B43C33"/>
    <w:rsid w:val="00B45202"/>
    <w:rsid w:val="00B45E23"/>
    <w:rsid w:val="00B460F9"/>
    <w:rsid w:val="00B46DE6"/>
    <w:rsid w:val="00B47AFD"/>
    <w:rsid w:val="00B50367"/>
    <w:rsid w:val="00B50424"/>
    <w:rsid w:val="00B50AFF"/>
    <w:rsid w:val="00B51A70"/>
    <w:rsid w:val="00B51DF7"/>
    <w:rsid w:val="00B52A90"/>
    <w:rsid w:val="00B536FB"/>
    <w:rsid w:val="00B557E2"/>
    <w:rsid w:val="00B5582A"/>
    <w:rsid w:val="00B570C5"/>
    <w:rsid w:val="00B6165C"/>
    <w:rsid w:val="00B64071"/>
    <w:rsid w:val="00B6413F"/>
    <w:rsid w:val="00B64536"/>
    <w:rsid w:val="00B6485E"/>
    <w:rsid w:val="00B64A56"/>
    <w:rsid w:val="00B65120"/>
    <w:rsid w:val="00B651BA"/>
    <w:rsid w:val="00B65BE5"/>
    <w:rsid w:val="00B73A04"/>
    <w:rsid w:val="00B7495A"/>
    <w:rsid w:val="00B7707B"/>
    <w:rsid w:val="00B82471"/>
    <w:rsid w:val="00B827AC"/>
    <w:rsid w:val="00B83627"/>
    <w:rsid w:val="00B8396B"/>
    <w:rsid w:val="00B852D7"/>
    <w:rsid w:val="00B86FBB"/>
    <w:rsid w:val="00B87001"/>
    <w:rsid w:val="00B9001D"/>
    <w:rsid w:val="00B90D13"/>
    <w:rsid w:val="00B91025"/>
    <w:rsid w:val="00B930DF"/>
    <w:rsid w:val="00B930F0"/>
    <w:rsid w:val="00B943F8"/>
    <w:rsid w:val="00B947D2"/>
    <w:rsid w:val="00B94BFC"/>
    <w:rsid w:val="00B94CC3"/>
    <w:rsid w:val="00B94DC9"/>
    <w:rsid w:val="00B954D3"/>
    <w:rsid w:val="00B966E9"/>
    <w:rsid w:val="00B96A7D"/>
    <w:rsid w:val="00B97587"/>
    <w:rsid w:val="00BA12FB"/>
    <w:rsid w:val="00BA1D43"/>
    <w:rsid w:val="00BA4366"/>
    <w:rsid w:val="00BA477B"/>
    <w:rsid w:val="00BA5406"/>
    <w:rsid w:val="00BA59FA"/>
    <w:rsid w:val="00BB0724"/>
    <w:rsid w:val="00BB0960"/>
    <w:rsid w:val="00BB14DF"/>
    <w:rsid w:val="00BB1B55"/>
    <w:rsid w:val="00BB79AA"/>
    <w:rsid w:val="00BC2CAE"/>
    <w:rsid w:val="00BC331E"/>
    <w:rsid w:val="00BC35ED"/>
    <w:rsid w:val="00BC3DEC"/>
    <w:rsid w:val="00BC514F"/>
    <w:rsid w:val="00BC5561"/>
    <w:rsid w:val="00BC5C79"/>
    <w:rsid w:val="00BC783E"/>
    <w:rsid w:val="00BD23B3"/>
    <w:rsid w:val="00BD39FE"/>
    <w:rsid w:val="00BD478E"/>
    <w:rsid w:val="00BD5326"/>
    <w:rsid w:val="00BD5640"/>
    <w:rsid w:val="00BD569C"/>
    <w:rsid w:val="00BD56E8"/>
    <w:rsid w:val="00BD5DAF"/>
    <w:rsid w:val="00BD606B"/>
    <w:rsid w:val="00BD6426"/>
    <w:rsid w:val="00BE0F05"/>
    <w:rsid w:val="00BE1547"/>
    <w:rsid w:val="00BE3F4D"/>
    <w:rsid w:val="00BE45C4"/>
    <w:rsid w:val="00BE4818"/>
    <w:rsid w:val="00BE6694"/>
    <w:rsid w:val="00BF1830"/>
    <w:rsid w:val="00BF23A2"/>
    <w:rsid w:val="00BF2D8B"/>
    <w:rsid w:val="00BF3E68"/>
    <w:rsid w:val="00BF4711"/>
    <w:rsid w:val="00BF5F5C"/>
    <w:rsid w:val="00C00947"/>
    <w:rsid w:val="00C02ACC"/>
    <w:rsid w:val="00C04E98"/>
    <w:rsid w:val="00C07C30"/>
    <w:rsid w:val="00C12AEF"/>
    <w:rsid w:val="00C138E9"/>
    <w:rsid w:val="00C162FF"/>
    <w:rsid w:val="00C16C53"/>
    <w:rsid w:val="00C2371B"/>
    <w:rsid w:val="00C23B8F"/>
    <w:rsid w:val="00C23DB8"/>
    <w:rsid w:val="00C246F9"/>
    <w:rsid w:val="00C248A7"/>
    <w:rsid w:val="00C2713C"/>
    <w:rsid w:val="00C278F3"/>
    <w:rsid w:val="00C27D3C"/>
    <w:rsid w:val="00C314A5"/>
    <w:rsid w:val="00C31AD4"/>
    <w:rsid w:val="00C31C11"/>
    <w:rsid w:val="00C33F2C"/>
    <w:rsid w:val="00C353E6"/>
    <w:rsid w:val="00C41239"/>
    <w:rsid w:val="00C41E47"/>
    <w:rsid w:val="00C42209"/>
    <w:rsid w:val="00C43484"/>
    <w:rsid w:val="00C43874"/>
    <w:rsid w:val="00C43A7D"/>
    <w:rsid w:val="00C44B12"/>
    <w:rsid w:val="00C45D78"/>
    <w:rsid w:val="00C47E66"/>
    <w:rsid w:val="00C51E90"/>
    <w:rsid w:val="00C53081"/>
    <w:rsid w:val="00C542DF"/>
    <w:rsid w:val="00C5506A"/>
    <w:rsid w:val="00C55EFF"/>
    <w:rsid w:val="00C57BB9"/>
    <w:rsid w:val="00C60289"/>
    <w:rsid w:val="00C608C4"/>
    <w:rsid w:val="00C60F96"/>
    <w:rsid w:val="00C6127D"/>
    <w:rsid w:val="00C6235B"/>
    <w:rsid w:val="00C63E6F"/>
    <w:rsid w:val="00C64DBE"/>
    <w:rsid w:val="00C67164"/>
    <w:rsid w:val="00C67602"/>
    <w:rsid w:val="00C6768C"/>
    <w:rsid w:val="00C716A6"/>
    <w:rsid w:val="00C733F2"/>
    <w:rsid w:val="00C749C6"/>
    <w:rsid w:val="00C74E6D"/>
    <w:rsid w:val="00C75B81"/>
    <w:rsid w:val="00C76646"/>
    <w:rsid w:val="00C82377"/>
    <w:rsid w:val="00C82564"/>
    <w:rsid w:val="00C83A04"/>
    <w:rsid w:val="00C856D3"/>
    <w:rsid w:val="00C856DC"/>
    <w:rsid w:val="00C86311"/>
    <w:rsid w:val="00C87DBB"/>
    <w:rsid w:val="00C92EC2"/>
    <w:rsid w:val="00C94EDA"/>
    <w:rsid w:val="00C94FB9"/>
    <w:rsid w:val="00C956F7"/>
    <w:rsid w:val="00C97CCF"/>
    <w:rsid w:val="00CA2E46"/>
    <w:rsid w:val="00CA4CF5"/>
    <w:rsid w:val="00CB0759"/>
    <w:rsid w:val="00CB156A"/>
    <w:rsid w:val="00CB3788"/>
    <w:rsid w:val="00CB3EBB"/>
    <w:rsid w:val="00CB6B69"/>
    <w:rsid w:val="00CB7F89"/>
    <w:rsid w:val="00CC1A40"/>
    <w:rsid w:val="00CC221D"/>
    <w:rsid w:val="00CC2E21"/>
    <w:rsid w:val="00CC3626"/>
    <w:rsid w:val="00CC5C36"/>
    <w:rsid w:val="00CC5DBA"/>
    <w:rsid w:val="00CC615D"/>
    <w:rsid w:val="00CC6479"/>
    <w:rsid w:val="00CC7B94"/>
    <w:rsid w:val="00CD008A"/>
    <w:rsid w:val="00CD0B8D"/>
    <w:rsid w:val="00CD1574"/>
    <w:rsid w:val="00CD32FC"/>
    <w:rsid w:val="00CD3E6F"/>
    <w:rsid w:val="00CD42D1"/>
    <w:rsid w:val="00CD5046"/>
    <w:rsid w:val="00CD5F8F"/>
    <w:rsid w:val="00CD6762"/>
    <w:rsid w:val="00CD7B7A"/>
    <w:rsid w:val="00CE166D"/>
    <w:rsid w:val="00CE1C79"/>
    <w:rsid w:val="00CE1DF4"/>
    <w:rsid w:val="00CE61B4"/>
    <w:rsid w:val="00CE7E25"/>
    <w:rsid w:val="00CF1297"/>
    <w:rsid w:val="00CF404E"/>
    <w:rsid w:val="00CF5EBD"/>
    <w:rsid w:val="00CF6532"/>
    <w:rsid w:val="00CF6821"/>
    <w:rsid w:val="00D003B9"/>
    <w:rsid w:val="00D01DAD"/>
    <w:rsid w:val="00D03F22"/>
    <w:rsid w:val="00D05B7B"/>
    <w:rsid w:val="00D0721D"/>
    <w:rsid w:val="00D1305F"/>
    <w:rsid w:val="00D13060"/>
    <w:rsid w:val="00D14272"/>
    <w:rsid w:val="00D148E8"/>
    <w:rsid w:val="00D1506B"/>
    <w:rsid w:val="00D162F7"/>
    <w:rsid w:val="00D20267"/>
    <w:rsid w:val="00D20937"/>
    <w:rsid w:val="00D20EEE"/>
    <w:rsid w:val="00D215BE"/>
    <w:rsid w:val="00D23303"/>
    <w:rsid w:val="00D24356"/>
    <w:rsid w:val="00D24E62"/>
    <w:rsid w:val="00D24EFE"/>
    <w:rsid w:val="00D259B7"/>
    <w:rsid w:val="00D260C6"/>
    <w:rsid w:val="00D26373"/>
    <w:rsid w:val="00D27A52"/>
    <w:rsid w:val="00D30031"/>
    <w:rsid w:val="00D30425"/>
    <w:rsid w:val="00D30797"/>
    <w:rsid w:val="00D30B42"/>
    <w:rsid w:val="00D325EC"/>
    <w:rsid w:val="00D32E62"/>
    <w:rsid w:val="00D33E95"/>
    <w:rsid w:val="00D34963"/>
    <w:rsid w:val="00D35182"/>
    <w:rsid w:val="00D357A4"/>
    <w:rsid w:val="00D35A33"/>
    <w:rsid w:val="00D36032"/>
    <w:rsid w:val="00D360D5"/>
    <w:rsid w:val="00D41833"/>
    <w:rsid w:val="00D41A72"/>
    <w:rsid w:val="00D43781"/>
    <w:rsid w:val="00D439F1"/>
    <w:rsid w:val="00D45776"/>
    <w:rsid w:val="00D479CB"/>
    <w:rsid w:val="00D50BC4"/>
    <w:rsid w:val="00D50D54"/>
    <w:rsid w:val="00D52E43"/>
    <w:rsid w:val="00D54A32"/>
    <w:rsid w:val="00D56FA7"/>
    <w:rsid w:val="00D571D5"/>
    <w:rsid w:val="00D603D8"/>
    <w:rsid w:val="00D61852"/>
    <w:rsid w:val="00D63D91"/>
    <w:rsid w:val="00D64131"/>
    <w:rsid w:val="00D644FA"/>
    <w:rsid w:val="00D647E6"/>
    <w:rsid w:val="00D64DD9"/>
    <w:rsid w:val="00D64F51"/>
    <w:rsid w:val="00D67D5C"/>
    <w:rsid w:val="00D67ED2"/>
    <w:rsid w:val="00D70115"/>
    <w:rsid w:val="00D746A6"/>
    <w:rsid w:val="00D75BAB"/>
    <w:rsid w:val="00D76A5C"/>
    <w:rsid w:val="00D76FB7"/>
    <w:rsid w:val="00D82BCB"/>
    <w:rsid w:val="00D84664"/>
    <w:rsid w:val="00D8582C"/>
    <w:rsid w:val="00D85AB4"/>
    <w:rsid w:val="00D866B2"/>
    <w:rsid w:val="00D867F9"/>
    <w:rsid w:val="00D87403"/>
    <w:rsid w:val="00D87474"/>
    <w:rsid w:val="00D87496"/>
    <w:rsid w:val="00D94902"/>
    <w:rsid w:val="00D949E4"/>
    <w:rsid w:val="00D94BD0"/>
    <w:rsid w:val="00D95A6F"/>
    <w:rsid w:val="00D96672"/>
    <w:rsid w:val="00DA185B"/>
    <w:rsid w:val="00DA194F"/>
    <w:rsid w:val="00DA2223"/>
    <w:rsid w:val="00DA24FB"/>
    <w:rsid w:val="00DA2535"/>
    <w:rsid w:val="00DA3362"/>
    <w:rsid w:val="00DA4435"/>
    <w:rsid w:val="00DA60BC"/>
    <w:rsid w:val="00DA61F5"/>
    <w:rsid w:val="00DB13DE"/>
    <w:rsid w:val="00DB15D9"/>
    <w:rsid w:val="00DB19B4"/>
    <w:rsid w:val="00DB2601"/>
    <w:rsid w:val="00DB39AE"/>
    <w:rsid w:val="00DB77BC"/>
    <w:rsid w:val="00DC1AED"/>
    <w:rsid w:val="00DC633D"/>
    <w:rsid w:val="00DC6B1F"/>
    <w:rsid w:val="00DC7833"/>
    <w:rsid w:val="00DC7B74"/>
    <w:rsid w:val="00DD3834"/>
    <w:rsid w:val="00DD3865"/>
    <w:rsid w:val="00DD3C91"/>
    <w:rsid w:val="00DD69BA"/>
    <w:rsid w:val="00DD69D0"/>
    <w:rsid w:val="00DD7D1E"/>
    <w:rsid w:val="00DE0600"/>
    <w:rsid w:val="00DE2056"/>
    <w:rsid w:val="00DE25A5"/>
    <w:rsid w:val="00DE26DB"/>
    <w:rsid w:val="00DE2F45"/>
    <w:rsid w:val="00DE2FFE"/>
    <w:rsid w:val="00DE6155"/>
    <w:rsid w:val="00DE7258"/>
    <w:rsid w:val="00DE749F"/>
    <w:rsid w:val="00DF1B12"/>
    <w:rsid w:val="00DF238E"/>
    <w:rsid w:val="00DF44F8"/>
    <w:rsid w:val="00DF4E34"/>
    <w:rsid w:val="00DF631C"/>
    <w:rsid w:val="00DF65C1"/>
    <w:rsid w:val="00DF7FC0"/>
    <w:rsid w:val="00E00BCF"/>
    <w:rsid w:val="00E017AB"/>
    <w:rsid w:val="00E01FF4"/>
    <w:rsid w:val="00E0388A"/>
    <w:rsid w:val="00E04E4E"/>
    <w:rsid w:val="00E0525B"/>
    <w:rsid w:val="00E078E7"/>
    <w:rsid w:val="00E102B4"/>
    <w:rsid w:val="00E10655"/>
    <w:rsid w:val="00E108B9"/>
    <w:rsid w:val="00E127C9"/>
    <w:rsid w:val="00E12E21"/>
    <w:rsid w:val="00E147DF"/>
    <w:rsid w:val="00E14A5F"/>
    <w:rsid w:val="00E16964"/>
    <w:rsid w:val="00E169F0"/>
    <w:rsid w:val="00E16F0F"/>
    <w:rsid w:val="00E2088E"/>
    <w:rsid w:val="00E21170"/>
    <w:rsid w:val="00E2459B"/>
    <w:rsid w:val="00E2468A"/>
    <w:rsid w:val="00E24D31"/>
    <w:rsid w:val="00E24F43"/>
    <w:rsid w:val="00E251C8"/>
    <w:rsid w:val="00E25584"/>
    <w:rsid w:val="00E26B13"/>
    <w:rsid w:val="00E27CDA"/>
    <w:rsid w:val="00E27EBF"/>
    <w:rsid w:val="00E327D0"/>
    <w:rsid w:val="00E36D93"/>
    <w:rsid w:val="00E40166"/>
    <w:rsid w:val="00E402B0"/>
    <w:rsid w:val="00E41915"/>
    <w:rsid w:val="00E4369F"/>
    <w:rsid w:val="00E442CE"/>
    <w:rsid w:val="00E4571B"/>
    <w:rsid w:val="00E458E1"/>
    <w:rsid w:val="00E460E8"/>
    <w:rsid w:val="00E46E0A"/>
    <w:rsid w:val="00E479E6"/>
    <w:rsid w:val="00E47EA8"/>
    <w:rsid w:val="00E515D5"/>
    <w:rsid w:val="00E51652"/>
    <w:rsid w:val="00E53080"/>
    <w:rsid w:val="00E542DA"/>
    <w:rsid w:val="00E6197E"/>
    <w:rsid w:val="00E61EDE"/>
    <w:rsid w:val="00E63547"/>
    <w:rsid w:val="00E63C7A"/>
    <w:rsid w:val="00E63EA3"/>
    <w:rsid w:val="00E65A0E"/>
    <w:rsid w:val="00E6667D"/>
    <w:rsid w:val="00E66946"/>
    <w:rsid w:val="00E66D65"/>
    <w:rsid w:val="00E7045B"/>
    <w:rsid w:val="00E717DA"/>
    <w:rsid w:val="00E731FD"/>
    <w:rsid w:val="00E735CF"/>
    <w:rsid w:val="00E73775"/>
    <w:rsid w:val="00E73854"/>
    <w:rsid w:val="00E745B0"/>
    <w:rsid w:val="00E771AB"/>
    <w:rsid w:val="00E7775E"/>
    <w:rsid w:val="00E80CF4"/>
    <w:rsid w:val="00E81549"/>
    <w:rsid w:val="00E8158F"/>
    <w:rsid w:val="00E82832"/>
    <w:rsid w:val="00E82FB5"/>
    <w:rsid w:val="00E83149"/>
    <w:rsid w:val="00E834B4"/>
    <w:rsid w:val="00E83FC4"/>
    <w:rsid w:val="00E84748"/>
    <w:rsid w:val="00E85093"/>
    <w:rsid w:val="00E861CD"/>
    <w:rsid w:val="00E87B22"/>
    <w:rsid w:val="00E9046A"/>
    <w:rsid w:val="00E9099A"/>
    <w:rsid w:val="00E90AD8"/>
    <w:rsid w:val="00E91E33"/>
    <w:rsid w:val="00E9278F"/>
    <w:rsid w:val="00E9288D"/>
    <w:rsid w:val="00E92A7C"/>
    <w:rsid w:val="00E93D8B"/>
    <w:rsid w:val="00E95A17"/>
    <w:rsid w:val="00E967CE"/>
    <w:rsid w:val="00E96981"/>
    <w:rsid w:val="00EA053D"/>
    <w:rsid w:val="00EA52B1"/>
    <w:rsid w:val="00EA6246"/>
    <w:rsid w:val="00EA6EFF"/>
    <w:rsid w:val="00EB2E9A"/>
    <w:rsid w:val="00EB3C67"/>
    <w:rsid w:val="00EB5607"/>
    <w:rsid w:val="00EB6180"/>
    <w:rsid w:val="00EB753D"/>
    <w:rsid w:val="00EC2BA0"/>
    <w:rsid w:val="00EC4A04"/>
    <w:rsid w:val="00EC4DA1"/>
    <w:rsid w:val="00EC57D9"/>
    <w:rsid w:val="00EC6E42"/>
    <w:rsid w:val="00ED0438"/>
    <w:rsid w:val="00ED1893"/>
    <w:rsid w:val="00ED3565"/>
    <w:rsid w:val="00ED388B"/>
    <w:rsid w:val="00ED38A3"/>
    <w:rsid w:val="00ED48B8"/>
    <w:rsid w:val="00ED7E59"/>
    <w:rsid w:val="00EE1AFA"/>
    <w:rsid w:val="00EE1D06"/>
    <w:rsid w:val="00EE2E7E"/>
    <w:rsid w:val="00EE338E"/>
    <w:rsid w:val="00EE34B6"/>
    <w:rsid w:val="00EE46DF"/>
    <w:rsid w:val="00EE527F"/>
    <w:rsid w:val="00EE5881"/>
    <w:rsid w:val="00EE6449"/>
    <w:rsid w:val="00EE6FE4"/>
    <w:rsid w:val="00EF050A"/>
    <w:rsid w:val="00EF0AF3"/>
    <w:rsid w:val="00EF0B76"/>
    <w:rsid w:val="00EF14F3"/>
    <w:rsid w:val="00EF207B"/>
    <w:rsid w:val="00EF21E4"/>
    <w:rsid w:val="00EF315F"/>
    <w:rsid w:val="00EF3EA9"/>
    <w:rsid w:val="00EF46DE"/>
    <w:rsid w:val="00EF5F5C"/>
    <w:rsid w:val="00EF6EE5"/>
    <w:rsid w:val="00F0079D"/>
    <w:rsid w:val="00F03999"/>
    <w:rsid w:val="00F047F1"/>
    <w:rsid w:val="00F04816"/>
    <w:rsid w:val="00F049E7"/>
    <w:rsid w:val="00F05E68"/>
    <w:rsid w:val="00F06322"/>
    <w:rsid w:val="00F064DD"/>
    <w:rsid w:val="00F06546"/>
    <w:rsid w:val="00F10328"/>
    <w:rsid w:val="00F12BF3"/>
    <w:rsid w:val="00F14A46"/>
    <w:rsid w:val="00F167D7"/>
    <w:rsid w:val="00F17E99"/>
    <w:rsid w:val="00F20324"/>
    <w:rsid w:val="00F20DC7"/>
    <w:rsid w:val="00F20DC9"/>
    <w:rsid w:val="00F240DA"/>
    <w:rsid w:val="00F2650B"/>
    <w:rsid w:val="00F26828"/>
    <w:rsid w:val="00F268A4"/>
    <w:rsid w:val="00F3076F"/>
    <w:rsid w:val="00F33BC3"/>
    <w:rsid w:val="00F349D8"/>
    <w:rsid w:val="00F41881"/>
    <w:rsid w:val="00F42DC6"/>
    <w:rsid w:val="00F42E85"/>
    <w:rsid w:val="00F4372A"/>
    <w:rsid w:val="00F438DB"/>
    <w:rsid w:val="00F438E8"/>
    <w:rsid w:val="00F46654"/>
    <w:rsid w:val="00F509A0"/>
    <w:rsid w:val="00F559F8"/>
    <w:rsid w:val="00F563AC"/>
    <w:rsid w:val="00F568D5"/>
    <w:rsid w:val="00F56A85"/>
    <w:rsid w:val="00F57A96"/>
    <w:rsid w:val="00F61991"/>
    <w:rsid w:val="00F62125"/>
    <w:rsid w:val="00F62603"/>
    <w:rsid w:val="00F62D1A"/>
    <w:rsid w:val="00F635E7"/>
    <w:rsid w:val="00F65877"/>
    <w:rsid w:val="00F65CBC"/>
    <w:rsid w:val="00F70EA4"/>
    <w:rsid w:val="00F71D83"/>
    <w:rsid w:val="00F73F61"/>
    <w:rsid w:val="00F758B1"/>
    <w:rsid w:val="00F7732D"/>
    <w:rsid w:val="00F77C7C"/>
    <w:rsid w:val="00F81E86"/>
    <w:rsid w:val="00F8256A"/>
    <w:rsid w:val="00F83420"/>
    <w:rsid w:val="00F83E3F"/>
    <w:rsid w:val="00F84142"/>
    <w:rsid w:val="00F85102"/>
    <w:rsid w:val="00F852BD"/>
    <w:rsid w:val="00F85564"/>
    <w:rsid w:val="00F87F82"/>
    <w:rsid w:val="00F91776"/>
    <w:rsid w:val="00F94153"/>
    <w:rsid w:val="00F9471F"/>
    <w:rsid w:val="00F94C71"/>
    <w:rsid w:val="00F953FA"/>
    <w:rsid w:val="00F95A95"/>
    <w:rsid w:val="00F96B35"/>
    <w:rsid w:val="00F97CBD"/>
    <w:rsid w:val="00FA0C54"/>
    <w:rsid w:val="00FA37F6"/>
    <w:rsid w:val="00FA4258"/>
    <w:rsid w:val="00FA45F5"/>
    <w:rsid w:val="00FA6D5D"/>
    <w:rsid w:val="00FA7A32"/>
    <w:rsid w:val="00FB1210"/>
    <w:rsid w:val="00FB25EF"/>
    <w:rsid w:val="00FB26DE"/>
    <w:rsid w:val="00FB411C"/>
    <w:rsid w:val="00FC025B"/>
    <w:rsid w:val="00FC0CA0"/>
    <w:rsid w:val="00FC2B6F"/>
    <w:rsid w:val="00FC2FF2"/>
    <w:rsid w:val="00FC34EF"/>
    <w:rsid w:val="00FC361D"/>
    <w:rsid w:val="00FC42E8"/>
    <w:rsid w:val="00FC46ED"/>
    <w:rsid w:val="00FC5632"/>
    <w:rsid w:val="00FC5E72"/>
    <w:rsid w:val="00FC6DC8"/>
    <w:rsid w:val="00FC7117"/>
    <w:rsid w:val="00FD1152"/>
    <w:rsid w:val="00FD1708"/>
    <w:rsid w:val="00FD3DB7"/>
    <w:rsid w:val="00FD3DC1"/>
    <w:rsid w:val="00FD4D40"/>
    <w:rsid w:val="00FD6AB8"/>
    <w:rsid w:val="00FD7630"/>
    <w:rsid w:val="00FE1AF4"/>
    <w:rsid w:val="00FE2C2C"/>
    <w:rsid w:val="00FE39EA"/>
    <w:rsid w:val="00FE3FAC"/>
    <w:rsid w:val="00FE5CFF"/>
    <w:rsid w:val="00FE7DCF"/>
    <w:rsid w:val="00FF0670"/>
    <w:rsid w:val="00FF143C"/>
    <w:rsid w:val="00FF2A0D"/>
    <w:rsid w:val="00FF2D99"/>
    <w:rsid w:val="00FF4FBF"/>
    <w:rsid w:val="00FF5B68"/>
    <w:rsid w:val="00FF60E3"/>
    <w:rsid w:val="00FF6731"/>
    <w:rsid w:val="00FF7E34"/>
    <w:rsid w:val="0147708C"/>
    <w:rsid w:val="065EA44A"/>
    <w:rsid w:val="08B8ED53"/>
    <w:rsid w:val="0CB6CA77"/>
    <w:rsid w:val="0FA9013A"/>
    <w:rsid w:val="13E28AC6"/>
    <w:rsid w:val="15A90A00"/>
    <w:rsid w:val="15C39BD0"/>
    <w:rsid w:val="1B7D5C7B"/>
    <w:rsid w:val="1CC88EF7"/>
    <w:rsid w:val="1DC75B0A"/>
    <w:rsid w:val="2877C3FC"/>
    <w:rsid w:val="2C1B74E3"/>
    <w:rsid w:val="2CF79464"/>
    <w:rsid w:val="2DE3DE1F"/>
    <w:rsid w:val="2F6EBDF1"/>
    <w:rsid w:val="3A0DCF8B"/>
    <w:rsid w:val="407D7F28"/>
    <w:rsid w:val="417DEB19"/>
    <w:rsid w:val="473193CA"/>
    <w:rsid w:val="5240269A"/>
    <w:rsid w:val="52750244"/>
    <w:rsid w:val="547B46B1"/>
    <w:rsid w:val="557D471A"/>
    <w:rsid w:val="5782D485"/>
    <w:rsid w:val="58BAC96B"/>
    <w:rsid w:val="5A8A29A7"/>
    <w:rsid w:val="62448ED4"/>
    <w:rsid w:val="62A6B291"/>
    <w:rsid w:val="64F23BE2"/>
    <w:rsid w:val="65A3C41F"/>
    <w:rsid w:val="68A1056F"/>
    <w:rsid w:val="695787A8"/>
    <w:rsid w:val="6D1BD177"/>
    <w:rsid w:val="6DEAD7DD"/>
    <w:rsid w:val="71AA085B"/>
    <w:rsid w:val="72F78429"/>
    <w:rsid w:val="76C1417D"/>
    <w:rsid w:val="78191313"/>
    <w:rsid w:val="7D683667"/>
    <w:rsid w:val="7D7F4458"/>
    <w:rsid w:val="7FD9FF6D"/>
    <w:rsid w:val="7FF787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1EEC7"/>
  <w15:chartTrackingRefBased/>
  <w15:docId w15:val="{930FDB71-8120-493B-AC4B-87BF49E6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130"/>
    <w:pPr>
      <w:jc w:val="both"/>
    </w:pPr>
    <w:rPr>
      <w:rFonts w:ascii="Lato" w:hAnsi="Lato"/>
    </w:rPr>
  </w:style>
  <w:style w:type="paragraph" w:styleId="Heading1">
    <w:name w:val="heading 1"/>
    <w:basedOn w:val="Normal"/>
    <w:next w:val="Normal"/>
    <w:link w:val="Heading1Char"/>
    <w:uiPriority w:val="9"/>
    <w:qFormat/>
    <w:rsid w:val="00B930F0"/>
    <w:pPr>
      <w:keepNext/>
      <w:keepLines/>
      <w:numPr>
        <w:numId w:val="3"/>
      </w:numPr>
      <w:spacing w:before="240" w:after="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A30F32"/>
    <w:pPr>
      <w:keepNext/>
      <w:keepLines/>
      <w:numPr>
        <w:ilvl w:val="1"/>
        <w:numId w:val="3"/>
      </w:numPr>
      <w:spacing w:before="240" w:after="60"/>
      <w:outlineLvl w:val="1"/>
    </w:pPr>
    <w:rPr>
      <w:rFonts w:eastAsiaTheme="majorEastAsia" w:cstheme="majorBidi"/>
      <w:color w:val="595959" w:themeColor="text1" w:themeTint="A6"/>
      <w:sz w:val="26"/>
      <w:szCs w:val="26"/>
    </w:rPr>
  </w:style>
  <w:style w:type="paragraph" w:styleId="Heading3">
    <w:name w:val="heading 3"/>
    <w:basedOn w:val="Normal"/>
    <w:next w:val="Normal"/>
    <w:link w:val="Heading3Char"/>
    <w:uiPriority w:val="9"/>
    <w:unhideWhenUsed/>
    <w:qFormat/>
    <w:rsid w:val="002F7564"/>
    <w:pPr>
      <w:keepNext/>
      <w:keepLines/>
      <w:numPr>
        <w:ilvl w:val="2"/>
        <w:numId w:val="3"/>
      </w:numPr>
      <w:spacing w:before="240" w:after="6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uiPriority w:val="9"/>
    <w:semiHidden/>
    <w:unhideWhenUsed/>
    <w:qFormat/>
    <w:rsid w:val="00F77C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77C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77C7C"/>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77C7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77C7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7C7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1EBF"/>
    <w:rPr>
      <w:color w:val="0563C1" w:themeColor="hyperlink"/>
      <w:u w:val="single"/>
    </w:rPr>
  </w:style>
  <w:style w:type="character" w:styleId="UnresolvedMention">
    <w:name w:val="Unresolved Mention"/>
    <w:basedOn w:val="DefaultParagraphFont"/>
    <w:uiPriority w:val="99"/>
    <w:semiHidden/>
    <w:unhideWhenUsed/>
    <w:rsid w:val="00B01EBF"/>
    <w:rPr>
      <w:color w:val="605E5C"/>
      <w:shd w:val="clear" w:color="auto" w:fill="E1DFDD"/>
    </w:rPr>
  </w:style>
  <w:style w:type="paragraph" w:styleId="Title">
    <w:name w:val="Title"/>
    <w:basedOn w:val="Normal"/>
    <w:next w:val="Normal"/>
    <w:link w:val="TitleChar"/>
    <w:uiPriority w:val="10"/>
    <w:qFormat/>
    <w:rsid w:val="00DA185B"/>
    <w:pPr>
      <w:jc w:val="center"/>
    </w:pPr>
    <w:rPr>
      <w:b/>
      <w:bCs/>
      <w:sz w:val="72"/>
      <w:szCs w:val="72"/>
    </w:rPr>
  </w:style>
  <w:style w:type="character" w:customStyle="1" w:styleId="TitleChar">
    <w:name w:val="Title Char"/>
    <w:basedOn w:val="DefaultParagraphFont"/>
    <w:link w:val="Title"/>
    <w:uiPriority w:val="10"/>
    <w:rsid w:val="00DA185B"/>
    <w:rPr>
      <w:rFonts w:ascii="Lato" w:hAnsi="Lato"/>
      <w:b/>
      <w:bCs/>
      <w:sz w:val="72"/>
      <w:szCs w:val="72"/>
    </w:rPr>
  </w:style>
  <w:style w:type="paragraph" w:styleId="Header">
    <w:name w:val="header"/>
    <w:basedOn w:val="Normal"/>
    <w:link w:val="HeaderChar"/>
    <w:uiPriority w:val="99"/>
    <w:unhideWhenUsed/>
    <w:rsid w:val="00D30B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0B42"/>
    <w:rPr>
      <w:rFonts w:ascii="Lato" w:hAnsi="Lato"/>
      <w:lang w:val="es-PR"/>
    </w:rPr>
  </w:style>
  <w:style w:type="paragraph" w:styleId="Footer">
    <w:name w:val="footer"/>
    <w:basedOn w:val="Normal"/>
    <w:link w:val="FooterChar"/>
    <w:uiPriority w:val="99"/>
    <w:unhideWhenUsed/>
    <w:rsid w:val="00D30B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B42"/>
    <w:rPr>
      <w:rFonts w:ascii="Lato" w:hAnsi="Lato"/>
      <w:lang w:val="es-PR"/>
    </w:rPr>
  </w:style>
  <w:style w:type="table" w:styleId="TableGrid">
    <w:name w:val="Table Grid"/>
    <w:basedOn w:val="TableNormal"/>
    <w:uiPriority w:val="39"/>
    <w:rsid w:val="00D30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30F0"/>
    <w:rPr>
      <w:rFonts w:ascii="Lato" w:eastAsiaTheme="majorEastAsia" w:hAnsi="Lato" w:cstheme="majorBidi"/>
      <w:b/>
      <w:bCs/>
      <w:sz w:val="32"/>
      <w:szCs w:val="32"/>
    </w:rPr>
  </w:style>
  <w:style w:type="paragraph" w:styleId="TOCHeading">
    <w:name w:val="TOC Heading"/>
    <w:basedOn w:val="Heading1"/>
    <w:next w:val="Normal"/>
    <w:uiPriority w:val="39"/>
    <w:unhideWhenUsed/>
    <w:qFormat/>
    <w:rsid w:val="00B16444"/>
    <w:pPr>
      <w:numPr>
        <w:numId w:val="0"/>
      </w:numPr>
      <w:ind w:left="360" w:hanging="360"/>
      <w:outlineLvl w:val="9"/>
    </w:pPr>
  </w:style>
  <w:style w:type="paragraph" w:styleId="TOC1">
    <w:name w:val="toc 1"/>
    <w:basedOn w:val="Normal"/>
    <w:next w:val="Normal"/>
    <w:autoRedefine/>
    <w:uiPriority w:val="39"/>
    <w:unhideWhenUsed/>
    <w:rsid w:val="004A2FDD"/>
    <w:pPr>
      <w:tabs>
        <w:tab w:val="left" w:pos="270"/>
        <w:tab w:val="right" w:pos="9350"/>
      </w:tabs>
      <w:spacing w:before="160" w:after="100"/>
    </w:pPr>
    <w:rPr>
      <w:b/>
      <w:noProof/>
    </w:rPr>
  </w:style>
  <w:style w:type="character" w:customStyle="1" w:styleId="Heading2Char">
    <w:name w:val="Heading 2 Char"/>
    <w:basedOn w:val="DefaultParagraphFont"/>
    <w:link w:val="Heading2"/>
    <w:uiPriority w:val="9"/>
    <w:rsid w:val="00A30F32"/>
    <w:rPr>
      <w:rFonts w:ascii="Lato" w:eastAsiaTheme="majorEastAsia" w:hAnsi="Lato" w:cstheme="majorBidi"/>
      <w:color w:val="595959" w:themeColor="text1" w:themeTint="A6"/>
      <w:sz w:val="26"/>
      <w:szCs w:val="26"/>
    </w:rPr>
  </w:style>
  <w:style w:type="character" w:customStyle="1" w:styleId="Heading3Char">
    <w:name w:val="Heading 3 Char"/>
    <w:basedOn w:val="DefaultParagraphFont"/>
    <w:link w:val="Heading3"/>
    <w:uiPriority w:val="9"/>
    <w:rsid w:val="002F7564"/>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semiHidden/>
    <w:rsid w:val="00F77C7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77C7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77C7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77C7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77C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7C7C"/>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4A2FDD"/>
    <w:pPr>
      <w:tabs>
        <w:tab w:val="left" w:pos="720"/>
        <w:tab w:val="right" w:pos="9350"/>
      </w:tabs>
      <w:spacing w:after="100"/>
      <w:ind w:left="220"/>
    </w:pPr>
    <w:rPr>
      <w:noProof/>
    </w:rPr>
  </w:style>
  <w:style w:type="paragraph" w:styleId="ListParagraph">
    <w:name w:val="List Paragraph"/>
    <w:basedOn w:val="Normal"/>
    <w:uiPriority w:val="34"/>
    <w:qFormat/>
    <w:rsid w:val="00DA2223"/>
    <w:pPr>
      <w:ind w:left="720"/>
      <w:contextualSpacing/>
    </w:pPr>
  </w:style>
  <w:style w:type="paragraph" w:styleId="TOC3">
    <w:name w:val="toc 3"/>
    <w:basedOn w:val="Normal"/>
    <w:next w:val="Normal"/>
    <w:autoRedefine/>
    <w:uiPriority w:val="39"/>
    <w:unhideWhenUsed/>
    <w:rsid w:val="004A2FDD"/>
    <w:pPr>
      <w:tabs>
        <w:tab w:val="left" w:pos="1170"/>
        <w:tab w:val="right" w:pos="9350"/>
      </w:tabs>
      <w:spacing w:after="100"/>
      <w:ind w:left="440"/>
    </w:pPr>
    <w:rPr>
      <w:noProof/>
    </w:rPr>
  </w:style>
  <w:style w:type="character" w:styleId="CommentReference">
    <w:name w:val="annotation reference"/>
    <w:basedOn w:val="DefaultParagraphFont"/>
    <w:uiPriority w:val="99"/>
    <w:semiHidden/>
    <w:unhideWhenUsed/>
    <w:rsid w:val="00B6413F"/>
    <w:rPr>
      <w:sz w:val="16"/>
      <w:szCs w:val="16"/>
    </w:rPr>
  </w:style>
  <w:style w:type="paragraph" w:styleId="CommentText">
    <w:name w:val="annotation text"/>
    <w:basedOn w:val="Normal"/>
    <w:link w:val="CommentTextChar"/>
    <w:uiPriority w:val="99"/>
    <w:unhideWhenUsed/>
    <w:rsid w:val="00B6413F"/>
    <w:pPr>
      <w:spacing w:line="240" w:lineRule="auto"/>
    </w:pPr>
    <w:rPr>
      <w:sz w:val="20"/>
      <w:szCs w:val="20"/>
    </w:rPr>
  </w:style>
  <w:style w:type="character" w:customStyle="1" w:styleId="CommentTextChar">
    <w:name w:val="Comment Text Char"/>
    <w:basedOn w:val="DefaultParagraphFont"/>
    <w:link w:val="CommentText"/>
    <w:uiPriority w:val="99"/>
    <w:rsid w:val="00B6413F"/>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B6413F"/>
    <w:rPr>
      <w:b/>
      <w:bCs/>
    </w:rPr>
  </w:style>
  <w:style w:type="character" w:customStyle="1" w:styleId="CommentSubjectChar">
    <w:name w:val="Comment Subject Char"/>
    <w:basedOn w:val="CommentTextChar"/>
    <w:link w:val="CommentSubject"/>
    <w:uiPriority w:val="99"/>
    <w:semiHidden/>
    <w:rsid w:val="00B6413F"/>
    <w:rPr>
      <w:rFonts w:ascii="Lato" w:hAnsi="Lato"/>
      <w:b/>
      <w:bCs/>
      <w:sz w:val="20"/>
      <w:szCs w:val="20"/>
    </w:rPr>
  </w:style>
  <w:style w:type="character" w:customStyle="1" w:styleId="ui-provider">
    <w:name w:val="ui-provider"/>
    <w:basedOn w:val="DefaultParagraphFont"/>
    <w:rsid w:val="00E458E1"/>
  </w:style>
  <w:style w:type="character" w:styleId="Mention">
    <w:name w:val="Mention"/>
    <w:basedOn w:val="DefaultParagraphFont"/>
    <w:uiPriority w:val="99"/>
    <w:unhideWhenUsed/>
    <w:rsid w:val="00681595"/>
    <w:rPr>
      <w:color w:val="2B579A"/>
      <w:shd w:val="clear" w:color="auto" w:fill="E1DFDD"/>
    </w:rPr>
  </w:style>
  <w:style w:type="paragraph" w:styleId="Caption">
    <w:name w:val="caption"/>
    <w:basedOn w:val="Normal"/>
    <w:next w:val="Normal"/>
    <w:uiPriority w:val="35"/>
    <w:unhideWhenUsed/>
    <w:qFormat/>
    <w:rsid w:val="00950326"/>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6B6641"/>
    <w:rPr>
      <w:color w:val="808080"/>
    </w:rPr>
  </w:style>
  <w:style w:type="paragraph" w:styleId="FootnoteText">
    <w:name w:val="footnote text"/>
    <w:basedOn w:val="Normal"/>
    <w:link w:val="FootnoteTextChar"/>
    <w:uiPriority w:val="99"/>
    <w:semiHidden/>
    <w:unhideWhenUsed/>
    <w:rsid w:val="00BD5D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DAF"/>
    <w:rPr>
      <w:rFonts w:ascii="Lato" w:hAnsi="Lato"/>
      <w:sz w:val="20"/>
      <w:szCs w:val="20"/>
    </w:rPr>
  </w:style>
  <w:style w:type="character" w:styleId="FootnoteReference">
    <w:name w:val="footnote reference"/>
    <w:basedOn w:val="DefaultParagraphFont"/>
    <w:uiPriority w:val="99"/>
    <w:semiHidden/>
    <w:unhideWhenUsed/>
    <w:rsid w:val="00BD5DAF"/>
    <w:rPr>
      <w:vertAlign w:val="superscript"/>
    </w:rPr>
  </w:style>
  <w:style w:type="paragraph" w:styleId="Revision">
    <w:name w:val="Revision"/>
    <w:hidden/>
    <w:uiPriority w:val="99"/>
    <w:semiHidden/>
    <w:rsid w:val="00DE0600"/>
    <w:pPr>
      <w:spacing w:after="0" w:line="240" w:lineRule="auto"/>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84752">
      <w:bodyDiv w:val="1"/>
      <w:marLeft w:val="0"/>
      <w:marRight w:val="0"/>
      <w:marTop w:val="0"/>
      <w:marBottom w:val="0"/>
      <w:divBdr>
        <w:top w:val="none" w:sz="0" w:space="0" w:color="auto"/>
        <w:left w:val="none" w:sz="0" w:space="0" w:color="auto"/>
        <w:bottom w:val="none" w:sz="0" w:space="0" w:color="auto"/>
        <w:right w:val="none" w:sz="0" w:space="0" w:color="auto"/>
      </w:divBdr>
    </w:div>
    <w:div w:id="349450943">
      <w:bodyDiv w:val="1"/>
      <w:marLeft w:val="0"/>
      <w:marRight w:val="0"/>
      <w:marTop w:val="0"/>
      <w:marBottom w:val="0"/>
      <w:divBdr>
        <w:top w:val="none" w:sz="0" w:space="0" w:color="auto"/>
        <w:left w:val="none" w:sz="0" w:space="0" w:color="auto"/>
        <w:bottom w:val="none" w:sz="0" w:space="0" w:color="auto"/>
        <w:right w:val="none" w:sz="0" w:space="0" w:color="auto"/>
      </w:divBdr>
    </w:div>
    <w:div w:id="382607472">
      <w:bodyDiv w:val="1"/>
      <w:marLeft w:val="0"/>
      <w:marRight w:val="0"/>
      <w:marTop w:val="0"/>
      <w:marBottom w:val="0"/>
      <w:divBdr>
        <w:top w:val="none" w:sz="0" w:space="0" w:color="auto"/>
        <w:left w:val="none" w:sz="0" w:space="0" w:color="auto"/>
        <w:bottom w:val="none" w:sz="0" w:space="0" w:color="auto"/>
        <w:right w:val="none" w:sz="0" w:space="0" w:color="auto"/>
      </w:divBdr>
    </w:div>
    <w:div w:id="419525903">
      <w:bodyDiv w:val="1"/>
      <w:marLeft w:val="0"/>
      <w:marRight w:val="0"/>
      <w:marTop w:val="0"/>
      <w:marBottom w:val="0"/>
      <w:divBdr>
        <w:top w:val="none" w:sz="0" w:space="0" w:color="auto"/>
        <w:left w:val="none" w:sz="0" w:space="0" w:color="auto"/>
        <w:bottom w:val="none" w:sz="0" w:space="0" w:color="auto"/>
        <w:right w:val="none" w:sz="0" w:space="0" w:color="auto"/>
      </w:divBdr>
    </w:div>
    <w:div w:id="563104117">
      <w:bodyDiv w:val="1"/>
      <w:marLeft w:val="0"/>
      <w:marRight w:val="0"/>
      <w:marTop w:val="0"/>
      <w:marBottom w:val="0"/>
      <w:divBdr>
        <w:top w:val="none" w:sz="0" w:space="0" w:color="auto"/>
        <w:left w:val="none" w:sz="0" w:space="0" w:color="auto"/>
        <w:bottom w:val="none" w:sz="0" w:space="0" w:color="auto"/>
        <w:right w:val="none" w:sz="0" w:space="0" w:color="auto"/>
      </w:divBdr>
    </w:div>
    <w:div w:id="601380433">
      <w:bodyDiv w:val="1"/>
      <w:marLeft w:val="0"/>
      <w:marRight w:val="0"/>
      <w:marTop w:val="0"/>
      <w:marBottom w:val="0"/>
      <w:divBdr>
        <w:top w:val="none" w:sz="0" w:space="0" w:color="auto"/>
        <w:left w:val="none" w:sz="0" w:space="0" w:color="auto"/>
        <w:bottom w:val="none" w:sz="0" w:space="0" w:color="auto"/>
        <w:right w:val="none" w:sz="0" w:space="0" w:color="auto"/>
      </w:divBdr>
    </w:div>
    <w:div w:id="691032822">
      <w:bodyDiv w:val="1"/>
      <w:marLeft w:val="0"/>
      <w:marRight w:val="0"/>
      <w:marTop w:val="0"/>
      <w:marBottom w:val="0"/>
      <w:divBdr>
        <w:top w:val="none" w:sz="0" w:space="0" w:color="auto"/>
        <w:left w:val="none" w:sz="0" w:space="0" w:color="auto"/>
        <w:bottom w:val="none" w:sz="0" w:space="0" w:color="auto"/>
        <w:right w:val="none" w:sz="0" w:space="0" w:color="auto"/>
      </w:divBdr>
    </w:div>
    <w:div w:id="707335502">
      <w:bodyDiv w:val="1"/>
      <w:marLeft w:val="0"/>
      <w:marRight w:val="0"/>
      <w:marTop w:val="0"/>
      <w:marBottom w:val="0"/>
      <w:divBdr>
        <w:top w:val="none" w:sz="0" w:space="0" w:color="auto"/>
        <w:left w:val="none" w:sz="0" w:space="0" w:color="auto"/>
        <w:bottom w:val="none" w:sz="0" w:space="0" w:color="auto"/>
        <w:right w:val="none" w:sz="0" w:space="0" w:color="auto"/>
      </w:divBdr>
    </w:div>
    <w:div w:id="739063681">
      <w:bodyDiv w:val="1"/>
      <w:marLeft w:val="0"/>
      <w:marRight w:val="0"/>
      <w:marTop w:val="0"/>
      <w:marBottom w:val="0"/>
      <w:divBdr>
        <w:top w:val="none" w:sz="0" w:space="0" w:color="auto"/>
        <w:left w:val="none" w:sz="0" w:space="0" w:color="auto"/>
        <w:bottom w:val="none" w:sz="0" w:space="0" w:color="auto"/>
        <w:right w:val="none" w:sz="0" w:space="0" w:color="auto"/>
      </w:divBdr>
    </w:div>
    <w:div w:id="854226578">
      <w:bodyDiv w:val="1"/>
      <w:marLeft w:val="0"/>
      <w:marRight w:val="0"/>
      <w:marTop w:val="0"/>
      <w:marBottom w:val="0"/>
      <w:divBdr>
        <w:top w:val="none" w:sz="0" w:space="0" w:color="auto"/>
        <w:left w:val="none" w:sz="0" w:space="0" w:color="auto"/>
        <w:bottom w:val="none" w:sz="0" w:space="0" w:color="auto"/>
        <w:right w:val="none" w:sz="0" w:space="0" w:color="auto"/>
      </w:divBdr>
    </w:div>
    <w:div w:id="989333554">
      <w:bodyDiv w:val="1"/>
      <w:marLeft w:val="0"/>
      <w:marRight w:val="0"/>
      <w:marTop w:val="0"/>
      <w:marBottom w:val="0"/>
      <w:divBdr>
        <w:top w:val="none" w:sz="0" w:space="0" w:color="auto"/>
        <w:left w:val="none" w:sz="0" w:space="0" w:color="auto"/>
        <w:bottom w:val="none" w:sz="0" w:space="0" w:color="auto"/>
        <w:right w:val="none" w:sz="0" w:space="0" w:color="auto"/>
      </w:divBdr>
    </w:div>
    <w:div w:id="13274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17D3EE593A8A4D9AAE3F2AD010A0BC" ma:contentTypeVersion="13" ma:contentTypeDescription="Create a new document." ma:contentTypeScope="" ma:versionID="8a23cfe1650a7cc0fde819fa5c32bd10">
  <xsd:schema xmlns:xsd="http://www.w3.org/2001/XMLSchema" xmlns:xs="http://www.w3.org/2001/XMLSchema" xmlns:p="http://schemas.microsoft.com/office/2006/metadata/properties" xmlns:ns2="6ea6a792-ef83-4575-af34-288d3fd4cb51" xmlns:ns3="2e0f9a37-d5d4-403e-a0de-8e0e72481b0e" targetNamespace="http://schemas.microsoft.com/office/2006/metadata/properties" ma:root="true" ma:fieldsID="6feef8e393b8e18a0e0df46f33389e66" ns2:_="" ns3:_="">
    <xsd:import namespace="6ea6a792-ef83-4575-af34-288d3fd4cb51"/>
    <xsd:import namespace="2e0f9a37-d5d4-403e-a0de-8e0e72481b0e"/>
    <xsd:element name="properties">
      <xsd:complexType>
        <xsd:sequence>
          <xsd:element name="documentManagement">
            <xsd:complexType>
              <xsd:all>
                <xsd:element ref="ns2:EnlaceWebflow" minOccurs="0"/>
                <xsd:element ref="ns2:NumericOrder"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a6a792-ef83-4575-af34-288d3fd4cb51" elementFormDefault="qualified">
    <xsd:import namespace="http://schemas.microsoft.com/office/2006/documentManagement/types"/>
    <xsd:import namespace="http://schemas.microsoft.com/office/infopath/2007/PartnerControls"/>
    <xsd:element name="EnlaceWebflow" ma:index="8" nillable="true" ma:displayName="EnlaceWebflow" ma:format="Hyperlink" ma:internalName="EnlaceWebflow">
      <xsd:complexType>
        <xsd:complexContent>
          <xsd:extension base="dms:URL">
            <xsd:sequence>
              <xsd:element name="Url" type="dms:ValidUrl" minOccurs="0" nillable="true"/>
              <xsd:element name="Description" type="xsd:string" nillable="true"/>
            </xsd:sequence>
          </xsd:extension>
        </xsd:complexContent>
      </xsd:complexType>
    </xsd:element>
    <xsd:element name="NumericOrder" ma:index="9" nillable="true" ma:displayName="NumericOrder" ma:format="Dropdown" ma:internalName="NumericOrder" ma:percentage="FALSE">
      <xsd:simpleType>
        <xsd:restriction base="dms:Number"/>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189064c-74a9-43e5-b572-e3b11b1ca6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0f9a37-d5d4-403e-a0de-8e0e72481b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edb5104-a6ea-46f1-a222-154c6f3224c0}" ma:internalName="TaxCatchAll" ma:showField="CatchAllData" ma:web="2e0f9a37-d5d4-403e-a0de-8e0e72481b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a6a792-ef83-4575-af34-288d3fd4cb51">
      <Terms xmlns="http://schemas.microsoft.com/office/infopath/2007/PartnerControls"/>
    </lcf76f155ced4ddcb4097134ff3c332f>
    <TaxCatchAll xmlns="2e0f9a37-d5d4-403e-a0de-8e0e72481b0e" xsi:nil="true"/>
    <NumericOrder xmlns="6ea6a792-ef83-4575-af34-288d3fd4cb51" xsi:nil="true"/>
    <EnlaceWebflow xmlns="6ea6a792-ef83-4575-af34-288d3fd4cb51">
      <Url xsi:nil="true"/>
      <Description xsi:nil="true"/>
    </EnlaceWebflow>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5DE179-A427-4E1F-9914-ED71828E37AA}">
  <ds:schemaRefs>
    <ds:schemaRef ds:uri="http://schemas.openxmlformats.org/officeDocument/2006/bibliography"/>
  </ds:schemaRefs>
</ds:datastoreItem>
</file>

<file path=customXml/itemProps2.xml><?xml version="1.0" encoding="utf-8"?>
<ds:datastoreItem xmlns:ds="http://schemas.openxmlformats.org/officeDocument/2006/customXml" ds:itemID="{209D065E-8B57-4A2A-88E2-BB871BC918F8}"/>
</file>

<file path=customXml/itemProps3.xml><?xml version="1.0" encoding="utf-8"?>
<ds:datastoreItem xmlns:ds="http://schemas.openxmlformats.org/officeDocument/2006/customXml" ds:itemID="{D0A2B869-2927-4D42-A34A-42982444DB96}">
  <ds:schemaRefs>
    <ds:schemaRef ds:uri="http://schemas.microsoft.com/office/2006/metadata/properties"/>
    <ds:schemaRef ds:uri="http://schemas.microsoft.com/office/infopath/2007/PartnerControls"/>
    <ds:schemaRef ds:uri="992f1bf3-574b-4adb-bb68-d649c19b2e00"/>
    <ds:schemaRef ds:uri="c4f018e3-5d3f-4564-9f4a-931bb25be3e1"/>
  </ds:schemaRefs>
</ds:datastoreItem>
</file>

<file path=customXml/itemProps4.xml><?xml version="1.0" encoding="utf-8"?>
<ds:datastoreItem xmlns:ds="http://schemas.openxmlformats.org/officeDocument/2006/customXml" ds:itemID="{4AA20DB4-9C20-436F-8C8A-5330DD3720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617</Words>
  <Characters>3523</Characters>
  <Application>Microsoft Office Word</Application>
  <DocSecurity>0</DocSecurity>
  <Lines>29</Lines>
  <Paragraphs>8</Paragraphs>
  <ScaleCrop>false</ScaleCrop>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Joseph</dc:creator>
  <cp:keywords/>
  <dc:description/>
  <cp:lastModifiedBy>Frederic Feit</cp:lastModifiedBy>
  <cp:revision>3</cp:revision>
  <dcterms:created xsi:type="dcterms:W3CDTF">2023-05-05T13:56:00Z</dcterms:created>
  <dcterms:modified xsi:type="dcterms:W3CDTF">2023-05-05T14:06:00Z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0x0101004517D3EE593A8A4D9AAE3F2AD010A0BC</vt:lpwstr>
  </property>
  <property fmtid="{D5CDD505-2E9C-101B-9397-08002B2CF9AE}" pid="3" name="MediaServiceImageTags">
    <vt:lpwstr/>
  </property>
</Properties>
</file>