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548CA" w14:textId="3FE852E2" w:rsidR="003F2614" w:rsidRDefault="003F2614">
      <w:r w:rsidRPr="003F2614">
        <w:drawing>
          <wp:anchor distT="0" distB="0" distL="114300" distR="114300" simplePos="0" relativeHeight="251659264" behindDoc="0" locked="0" layoutInCell="1" allowOverlap="1" wp14:anchorId="0A82F9D1" wp14:editId="153B8A86">
            <wp:simplePos x="0" y="0"/>
            <wp:positionH relativeFrom="column">
              <wp:posOffset>1382767</wp:posOffset>
            </wp:positionH>
            <wp:positionV relativeFrom="paragraph">
              <wp:posOffset>-584616</wp:posOffset>
            </wp:positionV>
            <wp:extent cx="3143979" cy="1431052"/>
            <wp:effectExtent l="0" t="0" r="0" b="0"/>
            <wp:wrapNone/>
            <wp:docPr id="15" name="Picture 14" descr="Text">
              <a:extLst xmlns:a="http://schemas.openxmlformats.org/drawingml/2006/main">
                <a:ext uri="{FF2B5EF4-FFF2-40B4-BE49-F238E27FC236}">
                  <a16:creationId xmlns:a16="http://schemas.microsoft.com/office/drawing/2014/main" id="{9A5E6E7B-0D5B-225E-E9FA-03C57B0E613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4" descr="Text">
                      <a:extLst>
                        <a:ext uri="{FF2B5EF4-FFF2-40B4-BE49-F238E27FC236}">
                          <a16:creationId xmlns:a16="http://schemas.microsoft.com/office/drawing/2014/main" id="{9A5E6E7B-0D5B-225E-E9FA-03C57B0E613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alphaModFix amt="6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979" cy="1431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2614"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604B73" wp14:editId="35C1406D">
                <wp:simplePos x="0" y="0"/>
                <wp:positionH relativeFrom="column">
                  <wp:posOffset>0</wp:posOffset>
                </wp:positionH>
                <wp:positionV relativeFrom="paragraph">
                  <wp:posOffset>3685540</wp:posOffset>
                </wp:positionV>
                <wp:extent cx="6141085" cy="1630847"/>
                <wp:effectExtent l="0" t="0" r="0" b="0"/>
                <wp:wrapNone/>
                <wp:docPr id="24" name="Group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B3FA0B-1292-9CEF-7114-6F7C7BD03EF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1630847"/>
                          <a:chOff x="0" y="3686173"/>
                          <a:chExt cx="6141085" cy="1630847"/>
                        </a:xfrm>
                      </wpg:grpSpPr>
                      <wps:wsp>
                        <wps:cNvPr id="1536397048" name="Textbox 2">
                          <a:extLst>
                            <a:ext uri="{FF2B5EF4-FFF2-40B4-BE49-F238E27FC236}">
                              <a16:creationId xmlns:a16="http://schemas.microsoft.com/office/drawing/2014/main" id="{1F4FA526-46C6-4405-E7D1-EB39D80AFAE7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591071" y="3686173"/>
                            <a:ext cx="4959350" cy="382270"/>
                          </a:xfrm>
                          <a:prstGeom prst="rect">
                            <a:avLst/>
                          </a:prstGeom>
                          <a:ln w="9525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069D051" w14:textId="77777777" w:rsidR="003F2614" w:rsidRDefault="003F2614" w:rsidP="003F2614">
                              <w:pPr>
                                <w:spacing w:before="68"/>
                                <w:ind w:left="374"/>
                                <w:jc w:val="center"/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¿CUÁLES SON SUS FUNCIONES?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58369021" name="TextBox 10">
                          <a:extLst>
                            <a:ext uri="{FF2B5EF4-FFF2-40B4-BE49-F238E27FC236}">
                              <a16:creationId xmlns:a16="http://schemas.microsoft.com/office/drawing/2014/main" id="{17171530-0704-4069-7B12-B242F42078B4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3877254"/>
                            <a:ext cx="6141085" cy="4445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B0EEA6" w14:textId="77777777" w:rsidR="003F2614" w:rsidRDefault="003F2614" w:rsidP="003F2614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Orientar • Referir • Proteger • Interceder • Proveer Asesoramiento Legal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66081985" name="Textbox 3">
                          <a:extLst>
                            <a:ext uri="{FF2B5EF4-FFF2-40B4-BE49-F238E27FC236}">
                              <a16:creationId xmlns:a16="http://schemas.microsoft.com/office/drawing/2014/main" id="{CCDD5E7E-D217-5ABB-F34A-B538059782AF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908253" y="4341692"/>
                            <a:ext cx="4324985" cy="307777"/>
                          </a:xfrm>
                          <a:prstGeom prst="rect">
                            <a:avLst/>
                          </a:prstGeom>
                          <a:ln w="9525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03B6FB8" w14:textId="77777777" w:rsidR="003F2614" w:rsidRDefault="003F2614" w:rsidP="003F2614">
                              <w:pPr>
                                <w:spacing w:before="68"/>
                                <w:ind w:left="374"/>
                                <w:jc w:val="center"/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¿EN QUÉ ÁREAS INTERVIENE?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104805" name="TextBox 12">
                          <a:extLst>
                            <a:ext uri="{FF2B5EF4-FFF2-40B4-BE49-F238E27FC236}">
                              <a16:creationId xmlns:a16="http://schemas.microsoft.com/office/drawing/2014/main" id="{E9D007EA-ACAF-E99C-A907-8272B24EEFBA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4621060"/>
                            <a:ext cx="6141085" cy="6959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84BBE5" w14:textId="77777777" w:rsidR="003F2614" w:rsidRDefault="003F2614" w:rsidP="003F2614">
                              <w:pPr>
                                <w:jc w:val="center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Educación • Salud • Vivienda • Empleo • Transportación • Recreación • Cultura • Otros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604B73" id="Group 23" o:spid="_x0000_s1026" style="position:absolute;margin-left:0;margin-top:290.2pt;width:483.55pt;height:128.4pt;z-index:251661312" coordorigin=",36861" coordsize="61410,16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7" type="#_x0000_t202" style="position:absolute;left:5910;top:36861;width:49594;height:3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" filled="f" stroked="f">
                  <v:textbox inset="0,0,0,0">
                    <w:txbxContent>
                      <w:p w14:paraId="4069D051" w14:textId="77777777" w:rsidR="003F2614" w:rsidRDefault="003F2614" w:rsidP="003F2614">
                        <w:pPr>
                          <w:spacing w:before="68"/>
                          <w:ind w:left="374"/>
                          <w:jc w:val="center"/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¿CUÁLES SON SUS FUNCIONES?</w:t>
                        </w:r>
                      </w:p>
                    </w:txbxContent>
                  </v:textbox>
                </v:shape>
                <v:shape id="TextBox 10" o:spid="_x0000_s1028" type="#_x0000_t202" style="position:absolute;top:38772;width:61410;height:4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" filled="f" stroked="f">
                  <v:textbox style="mso-fit-shape-to-text:t">
                    <w:txbxContent>
                      <w:p w14:paraId="08B0EEA6" w14:textId="77777777" w:rsidR="003F2614" w:rsidRDefault="003F2614" w:rsidP="003F2614">
                        <w:pPr>
                          <w:jc w:val="center"/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Orientar • Referir • Proteger • Interceder • Proveer Asesoramiento Legal</w:t>
                        </w:r>
                      </w:p>
                    </w:txbxContent>
                  </v:textbox>
                </v:shape>
                <v:shape id="Textbox 3" o:spid="_x0000_s1029" type="#_x0000_t202" style="position:absolute;left:9082;top:43416;width:43250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" filled="f" stroked="f">
                  <v:textbox inset="0,0,0,0">
                    <w:txbxContent>
                      <w:p w14:paraId="103B6FB8" w14:textId="77777777" w:rsidR="003F2614" w:rsidRDefault="003F2614" w:rsidP="003F2614">
                        <w:pPr>
                          <w:spacing w:before="68"/>
                          <w:ind w:left="374"/>
                          <w:jc w:val="center"/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¿EN QUÉ ÁREAS INTERVIENE?</w:t>
                        </w:r>
                      </w:p>
                    </w:txbxContent>
                  </v:textbox>
                </v:shape>
                <v:shape id="TextBox 12" o:spid="_x0000_s1030" type="#_x0000_t202" style="position:absolute;top:46210;width:61410;height:6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" filled="f" stroked="f">
                  <v:textbox style="mso-fit-shape-to-text:t">
                    <w:txbxContent>
                      <w:p w14:paraId="6584BBE5" w14:textId="77777777" w:rsidR="003F2614" w:rsidRDefault="003F2614" w:rsidP="003F2614">
                        <w:pPr>
                          <w:jc w:val="center"/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Educación • Salud • Vivienda • Empleo • Transportación • Recreación • Cultura • Otros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3F2614">
        <w:drawing>
          <wp:anchor distT="0" distB="0" distL="114300" distR="114300" simplePos="0" relativeHeight="251662336" behindDoc="0" locked="0" layoutInCell="1" allowOverlap="1" wp14:anchorId="02393BFA" wp14:editId="05815135">
            <wp:simplePos x="0" y="0"/>
            <wp:positionH relativeFrom="column">
              <wp:posOffset>66040</wp:posOffset>
            </wp:positionH>
            <wp:positionV relativeFrom="paragraph">
              <wp:posOffset>5187315</wp:posOffset>
            </wp:positionV>
            <wp:extent cx="5943600" cy="2789555"/>
            <wp:effectExtent l="0" t="0" r="0" b="0"/>
            <wp:wrapNone/>
            <wp:docPr id="2" name="table" descr="Tabl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87E6B94-F4C1-0D53-CD68-184831F1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Table&#10;&#10;AI-generated content may be incorrect.">
                      <a:extLst>
                        <a:ext uri="{FF2B5EF4-FFF2-40B4-BE49-F238E27FC236}">
                          <a16:creationId xmlns:a16="http://schemas.microsoft.com/office/drawing/2014/main" id="{887E6B94-F4C1-0D53-CD68-184831F1EE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2614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80CCE4" wp14:editId="724CE89C">
                <wp:simplePos x="0" y="0"/>
                <wp:positionH relativeFrom="column">
                  <wp:posOffset>1435100</wp:posOffset>
                </wp:positionH>
                <wp:positionV relativeFrom="paragraph">
                  <wp:posOffset>8110855</wp:posOffset>
                </wp:positionV>
                <wp:extent cx="3084394" cy="0"/>
                <wp:effectExtent l="0" t="0" r="0" b="0"/>
                <wp:wrapNone/>
                <wp:docPr id="23" name="Straight Connector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F4C926-0FB0-CC43-4DD1-6F7A82E8520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84394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81E78" id="Straight Connector 2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pt,638.65pt" to="355.85pt,6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" strokecolor="#156082 [3204]" strokeweight="1.5pt">
                <v:stroke joinstyle="miter"/>
              </v:line>
            </w:pict>
          </mc:Fallback>
        </mc:AlternateContent>
      </w:r>
    </w:p>
    <w:p w14:paraId="6DF3082B" w14:textId="4EC09007" w:rsidR="003F2614" w:rsidRPr="003F2614" w:rsidRDefault="003B7100" w:rsidP="003F2614">
      <w:r w:rsidRPr="003F2614"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817978" wp14:editId="3781AF98">
                <wp:simplePos x="0" y="0"/>
                <wp:positionH relativeFrom="column">
                  <wp:posOffset>57359</wp:posOffset>
                </wp:positionH>
                <wp:positionV relativeFrom="paragraph">
                  <wp:posOffset>7860030</wp:posOffset>
                </wp:positionV>
                <wp:extent cx="5850684" cy="646331"/>
                <wp:effectExtent l="0" t="0" r="0" b="0"/>
                <wp:wrapNone/>
                <wp:docPr id="21" name="TextBox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A9FC29-1C71-319A-76F4-26B2581851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0684" cy="64633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9111A71" w14:textId="77777777" w:rsidR="003F2614" w:rsidRDefault="003F2614" w:rsidP="003F2614">
                            <w:pPr>
                              <w:jc w:val="center"/>
                              <w:rPr>
                                <w:rFonts w:hAnsi="Aptos"/>
                                <w:color w:val="000000" w:themeColor="dark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hAnsi="Aptos"/>
                                <w:color w:val="000000" w:themeColor="dark1"/>
                                <w:kern w:val="24"/>
                              </w:rPr>
                              <w:t xml:space="preserve">Visita nuestra página: www.dpi.pr.gov , escribe a través de: </w:t>
                            </w:r>
                            <w:hyperlink r:id="rId6" w:history="1">
                              <w:r>
                                <w:rPr>
                                  <w:rStyle w:val="Hyperlink"/>
                                  <w:rFonts w:hAnsi="Aptos"/>
                                  <w:color w:val="000000" w:themeColor="dark1"/>
                                  <w:kern w:val="24"/>
                                </w:rPr>
                                <w:t>dpi@dpi.pr.gov</w:t>
                              </w:r>
                            </w:hyperlink>
                            <w:r>
                              <w:rPr>
                                <w:rFonts w:hAnsi="Aptos"/>
                                <w:color w:val="000000" w:themeColor="dark1"/>
                                <w:kern w:val="24"/>
                              </w:rPr>
                              <w:t xml:space="preserve">, búscanos en Facebook Defensoría de las Personas con Impedimentos o copia en tu buscador: @dpipr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17978" id="TextBox 20" o:spid="_x0000_s1031" type="#_x0000_t202" style="position:absolute;margin-left:4.5pt;margin-top:618.9pt;width:460.7pt;height:50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" filled="f" stroked="f">
                <v:textbox style="mso-fit-shape-to-text:t">
                  <w:txbxContent>
                    <w:p w14:paraId="39111A71" w14:textId="77777777" w:rsidR="003F2614" w:rsidRDefault="003F2614" w:rsidP="003F2614">
                      <w:pPr>
                        <w:jc w:val="center"/>
                        <w:rPr>
                          <w:rFonts w:hAnsi="Aptos"/>
                          <w:color w:val="000000" w:themeColor="dark1"/>
                          <w:kern w:val="24"/>
                          <w14:ligatures w14:val="none"/>
                        </w:rPr>
                      </w:pPr>
                      <w:r>
                        <w:rPr>
                          <w:rFonts w:hAnsi="Aptos"/>
                          <w:color w:val="000000" w:themeColor="dark1"/>
                          <w:kern w:val="24"/>
                        </w:rPr>
                        <w:t xml:space="preserve">Visita nuestra página: www.dpi.pr.gov , escribe a través de: </w:t>
                      </w:r>
                      <w:hyperlink r:id="rId7" w:history="1">
                        <w:r>
                          <w:rPr>
                            <w:rStyle w:val="Hyperlink"/>
                            <w:rFonts w:hAnsi="Aptos"/>
                            <w:color w:val="000000" w:themeColor="dark1"/>
                            <w:kern w:val="24"/>
                          </w:rPr>
                          <w:t>dpi@dpi.pr.gov</w:t>
                        </w:r>
                      </w:hyperlink>
                      <w:r>
                        <w:rPr>
                          <w:rFonts w:hAnsi="Aptos"/>
                          <w:color w:val="000000" w:themeColor="dark1"/>
                          <w:kern w:val="24"/>
                        </w:rPr>
                        <w:t xml:space="preserve">, búscanos en Facebook Defensoría de las Personas con Impedimentos o copia en tu buscador: @dpipr </w:t>
                      </w:r>
                    </w:p>
                  </w:txbxContent>
                </v:textbox>
              </v:shape>
            </w:pict>
          </mc:Fallback>
        </mc:AlternateContent>
      </w:r>
      <w:r w:rsidR="003F2614" w:rsidRPr="003F2614"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BD61ADA" wp14:editId="6CEACA9A">
                <wp:simplePos x="0" y="0"/>
                <wp:positionH relativeFrom="column">
                  <wp:posOffset>66040</wp:posOffset>
                </wp:positionH>
                <wp:positionV relativeFrom="paragraph">
                  <wp:posOffset>789357</wp:posOffset>
                </wp:positionV>
                <wp:extent cx="6141085" cy="2362733"/>
                <wp:effectExtent l="0" t="0" r="0" b="0"/>
                <wp:wrapNone/>
                <wp:docPr id="19" name="Group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7E40E4-B641-8BB8-0600-84852AF2C4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085" cy="2362733"/>
                          <a:chOff x="66408" y="1376504"/>
                          <a:chExt cx="6141085" cy="2362733"/>
                        </a:xfrm>
                      </wpg:grpSpPr>
                      <wps:wsp>
                        <wps:cNvPr id="1211017907" name="Textbox 1">
                          <a:extLst>
                            <a:ext uri="{FF2B5EF4-FFF2-40B4-BE49-F238E27FC236}">
                              <a16:creationId xmlns:a16="http://schemas.microsoft.com/office/drawing/2014/main" id="{772EFD39-64C4-A186-D992-D0E101B7C3F1}"/>
                            </a:ext>
                          </a:extLst>
                        </wps:cNvPr>
                        <wps:cNvSpPr txBox="1">
                          <a:spLocks/>
                        </wps:cNvSpPr>
                        <wps:spPr>
                          <a:xfrm>
                            <a:off x="1559257" y="1376504"/>
                            <a:ext cx="2719070" cy="398780"/>
                          </a:xfrm>
                          <a:prstGeom prst="rect">
                            <a:avLst/>
                          </a:prstGeom>
                          <a:ln w="9525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1CED6A3" w14:textId="77777777" w:rsidR="003F2614" w:rsidRDefault="003F2614" w:rsidP="003F2614">
                              <w:pPr>
                                <w:spacing w:before="68"/>
                                <w:ind w:left="374"/>
                                <w:jc w:val="center"/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  <w:r>
                                <w:rPr>
                                  <w:rFonts w:ascii="Arial" w:eastAsia="Calibri" w:hAnsi="Arial"/>
                                  <w:b/>
                                  <w:bCs/>
                                  <w:color w:val="000000" w:themeColor="text1"/>
                                  <w:kern w:val="24"/>
                                  <w:sz w:val="32"/>
                                  <w:szCs w:val="32"/>
                                </w:rPr>
                                <w:t>¿QUÉ ES LA DPI?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5108330" name="TextBox 8">
                          <a:extLst>
                            <a:ext uri="{FF2B5EF4-FFF2-40B4-BE49-F238E27FC236}">
                              <a16:creationId xmlns:a16="http://schemas.microsoft.com/office/drawing/2014/main" id="{EBB9C25D-ECAD-4960-E130-3F1C524F8824}"/>
                            </a:ext>
                          </a:extLst>
                        </wps:cNvPr>
                        <wps:cNvSpPr txBox="1"/>
                        <wps:spPr>
                          <a:xfrm>
                            <a:off x="66408" y="1685012"/>
                            <a:ext cx="6141085" cy="2054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1D3509" w14:textId="77777777" w:rsidR="003F2614" w:rsidRDefault="003F2614" w:rsidP="003F2614">
                              <w:pPr>
                                <w:jc w:val="both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La Defensoría de las Personas con Impedimentos es la agencia de gobierno que vela por la protección de los derechos de la población con impedimentos físicos, mentales o sensoriales y atiende sus problemas, necesidades y reclamos.</w:t>
                              </w:r>
                            </w:p>
                            <w:p w14:paraId="3D885D2E" w14:textId="77777777" w:rsidR="003F2614" w:rsidRDefault="003F2614" w:rsidP="003F2614">
                              <w:pPr>
                                <w:jc w:val="both"/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La DPI cumple con sus funciones a través de las disposiciones de la Ley 158-2015 y la Carta de Derechos de las Personas con Impedimentos (CADPI), Ley 238 de 31 agosto 2004.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D61ADA" id="Group 18" o:spid="_x0000_s1032" style="position:absolute;margin-left:5.2pt;margin-top:62.15pt;width:483.55pt;height:186.05pt;z-index:251660288" coordorigin="664,13765" coordsize="61410,23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">
                <v:shape id="Textbox 1" o:spid="_x0000_s1033" type="#_x0000_t202" style="position:absolute;left:15592;top:13765;width:27191;height:39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" filled="f" stroked="f">
                  <v:textbox inset="0,0,0,0">
                    <w:txbxContent>
                      <w:p w14:paraId="61CED6A3" w14:textId="77777777" w:rsidR="003F2614" w:rsidRDefault="003F2614" w:rsidP="003F2614">
                        <w:pPr>
                          <w:spacing w:before="68"/>
                          <w:ind w:left="374"/>
                          <w:jc w:val="center"/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  <w:r>
                          <w:rPr>
                            <w:rFonts w:ascii="Arial" w:eastAsia="Calibri" w:hAnsi="Arial"/>
                            <w:b/>
                            <w:bCs/>
                            <w:color w:val="000000" w:themeColor="text1"/>
                            <w:kern w:val="24"/>
                            <w:sz w:val="32"/>
                            <w:szCs w:val="32"/>
                          </w:rPr>
                          <w:t>¿QUÉ ES LA DPI?</w:t>
                        </w:r>
                      </w:p>
                    </w:txbxContent>
                  </v:textbox>
                </v:shape>
                <v:shape id="TextBox 8" o:spid="_x0000_s1034" type="#_x0000_t202" style="position:absolute;left:664;top:16850;width:61410;height:205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" filled="f" stroked="f">
                  <v:textbox style="mso-fit-shape-to-text:t">
                    <w:txbxContent>
                      <w:p w14:paraId="2A1D3509" w14:textId="77777777" w:rsidR="003F2614" w:rsidRDefault="003F2614" w:rsidP="003F2614">
                        <w:pPr>
                          <w:jc w:val="both"/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La Defensoría de las Personas con Impedimentos es la agencia de gobierno que vela por la protección de los derechos de la población con impedimentos físicos, mentales o sensoriales y atiende sus problemas, necesidades y reclamos.</w:t>
                        </w:r>
                      </w:p>
                      <w:p w14:paraId="3D885D2E" w14:textId="77777777" w:rsidR="003F2614" w:rsidRDefault="003F2614" w:rsidP="003F2614">
                        <w:pPr>
                          <w:jc w:val="both"/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La DPI cumple con sus funciones a través de las disposiciones de la Ley 158-2015 y la Carta de Derechos de las Personas con Impedimentos (CADPI), Ley 238 de 31 agosto 2004.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F2614" w:rsidRPr="003F2614" w:rsidSect="003F261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14"/>
    <w:rsid w:val="003B7100"/>
    <w:rsid w:val="003F2614"/>
    <w:rsid w:val="005A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E019D"/>
  <w15:chartTrackingRefBased/>
  <w15:docId w15:val="{07A7E76B-3B15-4A35-B219-2E5938D52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6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6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6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6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6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6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6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6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6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6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6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6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6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6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6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6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3F26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pi@dpi.pr.gov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pi@dpi.pr.gov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BF689E14F795498FE442C962D844C6" ma:contentTypeVersion="20" ma:contentTypeDescription="Create a new document." ma:contentTypeScope="" ma:versionID="cfa03897881f22ed6900d6fcd5f6b3f1">
  <xsd:schema xmlns:xsd="http://www.w3.org/2001/XMLSchema" xmlns:xs="http://www.w3.org/2001/XMLSchema" xmlns:p="http://schemas.microsoft.com/office/2006/metadata/properties" xmlns:ns1="http://schemas.microsoft.com/sharepoint/v3" xmlns:ns2="06336cc9-1d91-41e6-a5ed-42a8850931c3" xmlns:ns3="2e0f9a37-d5d4-403e-a0de-8e0e72481b0e" targetNamespace="http://schemas.microsoft.com/office/2006/metadata/properties" ma:root="true" ma:fieldsID="db00b4d249946a75097280912d151472" ns1:_="" ns2:_="" ns3:_="">
    <xsd:import namespace="http://schemas.microsoft.com/sharepoint/v3"/>
    <xsd:import namespace="06336cc9-1d91-41e6-a5ed-42a8850931c3"/>
    <xsd:import namespace="2e0f9a37-d5d4-403e-a0de-8e0e72481b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Numeric_Order" minOccurs="0"/>
                <xsd:element ref="ns2:EnlaceWebflow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Titulo" minOccurs="0"/>
                <xsd:element ref="ns2:MediaServiceObjectDetectorVersions" minOccurs="0"/>
                <xsd:element ref="ns2:EnlaceAlterno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36cc9-1d91-41e6-a5ed-42a885093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umeric_Order" ma:index="10" nillable="true" ma:displayName="NumericOrder" ma:format="Dropdown" ma:internalName="Numeric_Order" ma:percentage="FALSE">
      <xsd:simpleType>
        <xsd:restriction base="dms:Number"/>
      </xsd:simpleType>
    </xsd:element>
    <xsd:element name="EnlaceWebflow" ma:index="11" nillable="true" ma:displayName="EnlaceWebflow" ma:format="Hyperlink" ma:internalName="EnlaceWebflo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189064c-74a9-43e5-b572-e3b11b1ca6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Titulo" ma:index="22" nillable="true" ma:displayName="Titulo" ma:format="Dropdown" ma:internalName="Titulo">
      <xsd:simpleType>
        <xsd:restriction base="dms:Text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nlaceAlterno" ma:index="24" nillable="true" ma:displayName="Enlace Webflow 2" ma:description="En caso de que el Enlace Webflow Falle !" ma:format="Dropdown" ma:internalName="EnlaceAlterno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f9a37-d5d4-403e-a0de-8e0e72481b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edb5104-a6ea-46f1-a222-154c6f3224c0}" ma:internalName="TaxCatchAll" ma:showField="CatchAllData" ma:web="2e0f9a37-d5d4-403e-a0de-8e0e72481b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EnlaceAlterno xmlns="06336cc9-1d91-41e6-a5ed-42a8850931c3" xsi:nil="true"/>
    <TaxCatchAll xmlns="2e0f9a37-d5d4-403e-a0de-8e0e72481b0e" xsi:nil="true"/>
    <Titulo xmlns="06336cc9-1d91-41e6-a5ed-42a8850931c3" xsi:nil="true"/>
    <lcf76f155ced4ddcb4097134ff3c332f xmlns="06336cc9-1d91-41e6-a5ed-42a8850931c3">
      <Terms xmlns="http://schemas.microsoft.com/office/infopath/2007/PartnerControls"/>
    </lcf76f155ced4ddcb4097134ff3c332f>
    <_ip_UnifiedCompliancePolicyProperties xmlns="http://schemas.microsoft.com/sharepoint/v3" xsi:nil="true"/>
    <EnlaceWebflow xmlns="06336cc9-1d91-41e6-a5ed-42a8850931c3">
      <Url xsi:nil="true"/>
      <Description xsi:nil="true"/>
    </EnlaceWebflow>
    <Numeric_Order xmlns="06336cc9-1d91-41e6-a5ed-42a8850931c3" xsi:nil="true"/>
  </documentManagement>
</p:properties>
</file>

<file path=customXml/itemProps1.xml><?xml version="1.0" encoding="utf-8"?>
<ds:datastoreItem xmlns:ds="http://schemas.openxmlformats.org/officeDocument/2006/customXml" ds:itemID="{787E1235-B6BF-4155-942C-96247B4BC4E8}"/>
</file>

<file path=customXml/itemProps2.xml><?xml version="1.0" encoding="utf-8"?>
<ds:datastoreItem xmlns:ds="http://schemas.openxmlformats.org/officeDocument/2006/customXml" ds:itemID="{97C05A81-B2F3-4594-A14F-0B17E9C939D4}"/>
</file>

<file path=customXml/itemProps3.xml><?xml version="1.0" encoding="utf-8"?>
<ds:datastoreItem xmlns:ds="http://schemas.openxmlformats.org/officeDocument/2006/customXml" ds:itemID="{9DD257DF-820E-4CD0-A252-62FDE954F597}"/>
</file>

<file path=docMetadata/LabelInfo.xml><?xml version="1.0" encoding="utf-8"?>
<clbl:labelList xmlns:clbl="http://schemas.microsoft.com/office/2020/mipLabelMetadata">
  <clbl:label id="{e21e0ea5-c4c7-4ee5-8abe-23ee3e7dc051}" enabled="1" method="Privileged" siteId="{02ed3c5c-3737-43e2-a93e-78c31a3a2f8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Griselle Rivera</dc:creator>
  <cp:keywords/>
  <dc:description/>
  <cp:lastModifiedBy>Griselle Rivera</cp:lastModifiedBy>
  <cp:revision>2</cp:revision>
  <dcterms:created xsi:type="dcterms:W3CDTF">2025-11-17T14:48:00Z</dcterms:created>
  <dcterms:modified xsi:type="dcterms:W3CDTF">2025-11-17T14:51:00Z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0x01010032BF689E14F795498FE442C962D844C6</vt:lpwstr>
  </property>
</Properties>
</file>