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C0DBA" w14:textId="77777777" w:rsidR="002746AE" w:rsidRPr="001B17FE" w:rsidRDefault="002746AE" w:rsidP="002746A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HOJA INFORMATIVA</w:t>
      </w:r>
    </w:p>
    <w:p w14:paraId="65276658" w14:textId="77777777" w:rsidR="002746AE" w:rsidRPr="001B17FE" w:rsidRDefault="002746AE" w:rsidP="002746A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REQUISITOS PARA OCUPAR EL CARGO DE TUTOR(A)</w:t>
      </w:r>
    </w:p>
    <w:p w14:paraId="338E2CA4" w14:textId="77777777" w:rsidR="002746AE" w:rsidRPr="00184431" w:rsidRDefault="002746AE" w:rsidP="002746AE">
      <w:pPr>
        <w:pStyle w:val="NoSpacing"/>
        <w:rPr>
          <w:rFonts w:ascii="Times New Roman" w:eastAsia="MS Gothic" w:hAnsi="Times New Roman" w:cs="Times New Roman"/>
          <w:sz w:val="24"/>
          <w:szCs w:val="24"/>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042"/>
      </w:tblGrid>
      <w:tr w:rsidR="002746AE" w:rsidRPr="008D13D8" w14:paraId="05D66D22" w14:textId="77777777" w:rsidTr="001066CE">
        <w:tc>
          <w:tcPr>
            <w:tcW w:w="5000" w:type="pct"/>
          </w:tcPr>
          <w:p w14:paraId="70534DEA" w14:textId="77777777" w:rsidR="002746AE" w:rsidRPr="00117101" w:rsidRDefault="002746AE" w:rsidP="001066CE">
            <w:pPr>
              <w:pStyle w:val="NoSpacing"/>
              <w:rPr>
                <w:rFonts w:ascii="Times New Roman" w:hAnsi="Times New Roman" w:cs="Times New Roman"/>
                <w:b/>
                <w:bCs/>
                <w:sz w:val="21"/>
                <w:szCs w:val="21"/>
              </w:rPr>
            </w:pPr>
            <w:r w:rsidRPr="00117101">
              <w:rPr>
                <w:rFonts w:ascii="Times New Roman" w:hAnsi="Times New Roman" w:cs="Times New Roman"/>
                <w:b/>
                <w:bCs/>
                <w:sz w:val="21"/>
                <w:szCs w:val="21"/>
              </w:rPr>
              <w:t>IMPORTANTE: EL CARGO DE TUTOR NO ES RENUNCIABLE NI TRANSFERIBLE, SINO EN VIRTUD DE CAUSA LEGÍTIMA DEBIDAMENTE JUSTIFICADA. Se requiere que la persona candidata a ejercer la tutela cumpla con lo siguiente:</w:t>
            </w:r>
          </w:p>
          <w:p w14:paraId="46E10F01"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Ser mayor de 21 años</w:t>
            </w:r>
          </w:p>
          <w:p w14:paraId="43098316"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Ser una persona natural que goza del pleno ejercicio de sus derechos civiles y que no está inhabilitada por alguna de las causas, o, ser una persona jurídica que no tenga finalidad lucrativa y entre cuyos fines constitutivos figure la protección del tutelado</w:t>
            </w:r>
          </w:p>
          <w:p w14:paraId="5EF6C825"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Ambos deben vivir en la misma dirección</w:t>
            </w:r>
          </w:p>
          <w:p w14:paraId="3C691586"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 xml:space="preserve">No estar privada o suspendida del ejercicio de la patria potestad por resolución judicial </w:t>
            </w:r>
          </w:p>
          <w:p w14:paraId="266B869B"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 xml:space="preserve">No haber sido privada de una tutela anterior </w:t>
            </w:r>
          </w:p>
          <w:p w14:paraId="0617A262"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No haber sido convicta por delito grave o menos grave que implica depravación moral</w:t>
            </w:r>
          </w:p>
          <w:p w14:paraId="53BD344F"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No tener conflicto de intereses con el menor o el incapaz</w:t>
            </w:r>
          </w:p>
          <w:p w14:paraId="1C8CA912"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 xml:space="preserve">No tener un pleito o acción sobre el estado civil del tutelado o sobre la titularidad de sus bienes </w:t>
            </w:r>
          </w:p>
          <w:p w14:paraId="5B3EE05E"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 xml:space="preserve">No adeudarle sumas de consideración al tutelado; </w:t>
            </w:r>
          </w:p>
          <w:p w14:paraId="16326545"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 xml:space="preserve">No estar bajo ningún capítulo de quiebra </w:t>
            </w:r>
          </w:p>
          <w:p w14:paraId="2663C9DB"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No haber presentado maliciosa e injustificadamente alguna querella contra el tutelado o acusación criminal contra sus ascendientes o colaterales hasta el cuarto grado</w:t>
            </w:r>
          </w:p>
          <w:p w14:paraId="5D439C77" w14:textId="77777777" w:rsidR="002746AE" w:rsidRPr="00117101" w:rsidRDefault="002746AE" w:rsidP="001066CE">
            <w:pPr>
              <w:pStyle w:val="NoSpacing"/>
              <w:numPr>
                <w:ilvl w:val="0"/>
                <w:numId w:val="1"/>
              </w:numPr>
              <w:rPr>
                <w:rFonts w:ascii="Times New Roman" w:hAnsi="Times New Roman" w:cs="Times New Roman"/>
                <w:sz w:val="21"/>
                <w:szCs w:val="21"/>
              </w:rPr>
            </w:pPr>
            <w:r w:rsidRPr="00117101">
              <w:rPr>
                <w:rFonts w:ascii="Times New Roman" w:hAnsi="Times New Roman" w:cs="Times New Roman"/>
                <w:sz w:val="21"/>
                <w:szCs w:val="21"/>
              </w:rPr>
              <w:t>Tener la capacidad de rendir informes periódicos sobre las gestiones realizadas en favor y a nombre del tutelado</w:t>
            </w:r>
          </w:p>
        </w:tc>
      </w:tr>
    </w:tbl>
    <w:p w14:paraId="0E25540C" w14:textId="77777777" w:rsidR="002746AE" w:rsidRDefault="002746AE" w:rsidP="002746AE">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2746AE" w:rsidRPr="008D13D8" w14:paraId="6D3093D1" w14:textId="77777777" w:rsidTr="001066CE">
        <w:tc>
          <w:tcPr>
            <w:tcW w:w="10790" w:type="dxa"/>
            <w:shd w:val="clear" w:color="auto" w:fill="E7E6E6" w:themeFill="background2"/>
          </w:tcPr>
          <w:p w14:paraId="491607A8" w14:textId="77777777" w:rsidR="002746AE" w:rsidRPr="008D13D8" w:rsidRDefault="002746AE" w:rsidP="001066CE">
            <w:pPr>
              <w:pStyle w:val="NoSpacing"/>
              <w:rPr>
                <w:rFonts w:ascii="Times New Roman" w:hAnsi="Times New Roman" w:cs="Times New Roman"/>
                <w:b/>
                <w:bCs/>
              </w:rPr>
            </w:pPr>
            <w:r w:rsidRPr="008D13D8">
              <w:rPr>
                <w:rFonts w:ascii="Times New Roman" w:hAnsi="Times New Roman" w:cs="Times New Roman"/>
                <w:b/>
                <w:bCs/>
              </w:rPr>
              <w:t>DOCUMENTOS REQUERIDOS PARA SOLICITAR LA TUTELA</w:t>
            </w:r>
          </w:p>
        </w:tc>
      </w:tr>
    </w:tbl>
    <w:p w14:paraId="7BA3A651"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496262932"/>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Solicitud de nombramiento en el cargo de tutor(a) (Forma JR-</w:t>
      </w:r>
    </w:p>
    <w:p w14:paraId="5030791F"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970512131"/>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Informe del Médico primario (Forma JR-</w:t>
      </w:r>
    </w:p>
    <w:p w14:paraId="6EA3724D"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724729844"/>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Identificación con foto</w:t>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sdt>
        <w:sdtPr>
          <w:rPr>
            <w:rFonts w:ascii="Times New Roman" w:hAnsi="Times New Roman" w:cs="Times New Roman"/>
            <w:sz w:val="21"/>
            <w:szCs w:val="21"/>
          </w:rPr>
          <w:id w:val="443971655"/>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Tutelado(a)</w:t>
      </w:r>
      <w:r w:rsidRPr="00117101">
        <w:rPr>
          <w:rFonts w:ascii="Times New Roman" w:hAnsi="Times New Roman" w:cs="Times New Roman"/>
          <w:sz w:val="21"/>
          <w:szCs w:val="21"/>
        </w:rPr>
        <w:tab/>
      </w:r>
      <w:sdt>
        <w:sdtPr>
          <w:rPr>
            <w:rFonts w:ascii="Times New Roman" w:hAnsi="Times New Roman" w:cs="Times New Roman"/>
            <w:sz w:val="21"/>
            <w:szCs w:val="21"/>
          </w:rPr>
          <w:id w:val="694047296"/>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Candidato(a)</w:t>
      </w:r>
      <w:r w:rsidRPr="00117101">
        <w:rPr>
          <w:rStyle w:val="FootnoteReference"/>
          <w:rFonts w:ascii="Times New Roman" w:hAnsi="Times New Roman" w:cs="Times New Roman"/>
          <w:sz w:val="21"/>
          <w:szCs w:val="21"/>
        </w:rPr>
        <w:footnoteReference w:id="1"/>
      </w:r>
    </w:p>
    <w:p w14:paraId="0F64DE39"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687670224"/>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Certificado de nacimiento</w:t>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sdt>
        <w:sdtPr>
          <w:rPr>
            <w:rFonts w:ascii="Times New Roman" w:hAnsi="Times New Roman" w:cs="Times New Roman"/>
            <w:sz w:val="21"/>
            <w:szCs w:val="21"/>
          </w:rPr>
          <w:id w:val="1372416524"/>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Tutelado(a)</w:t>
      </w:r>
      <w:r w:rsidRPr="00117101">
        <w:rPr>
          <w:rFonts w:ascii="Times New Roman" w:hAnsi="Times New Roman" w:cs="Times New Roman"/>
          <w:sz w:val="21"/>
          <w:szCs w:val="21"/>
        </w:rPr>
        <w:tab/>
      </w:r>
      <w:sdt>
        <w:sdtPr>
          <w:rPr>
            <w:rFonts w:ascii="Times New Roman" w:hAnsi="Times New Roman" w:cs="Times New Roman"/>
            <w:sz w:val="21"/>
            <w:szCs w:val="21"/>
          </w:rPr>
          <w:id w:val="-1206710055"/>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Candidato(a)</w:t>
      </w:r>
    </w:p>
    <w:p w14:paraId="2BADFA10"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196387267"/>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Copia de tarjeta de seguro social</w:t>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r w:rsidRPr="00117101">
        <w:rPr>
          <w:rFonts w:ascii="Times New Roman" w:hAnsi="Times New Roman" w:cs="Times New Roman"/>
          <w:sz w:val="21"/>
          <w:szCs w:val="21"/>
        </w:rPr>
        <w:tab/>
      </w:r>
      <w:sdt>
        <w:sdtPr>
          <w:rPr>
            <w:rFonts w:ascii="Times New Roman" w:hAnsi="Times New Roman" w:cs="Times New Roman"/>
            <w:sz w:val="21"/>
            <w:szCs w:val="21"/>
          </w:rPr>
          <w:id w:val="-971668496"/>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Tutelado(a)</w:t>
      </w:r>
      <w:r w:rsidRPr="00117101">
        <w:rPr>
          <w:rFonts w:ascii="Times New Roman" w:hAnsi="Times New Roman" w:cs="Times New Roman"/>
          <w:sz w:val="21"/>
          <w:szCs w:val="21"/>
        </w:rPr>
        <w:tab/>
      </w:r>
      <w:sdt>
        <w:sdtPr>
          <w:rPr>
            <w:rFonts w:ascii="Times New Roman" w:hAnsi="Times New Roman" w:cs="Times New Roman"/>
            <w:sz w:val="21"/>
            <w:szCs w:val="21"/>
          </w:rPr>
          <w:id w:val="-527183083"/>
          <w14:checkbox>
            <w14:checked w14:val="0"/>
            <w14:checkedState w14:val="2612" w14:font="MS Gothic"/>
            <w14:uncheckedState w14:val="2610" w14:font="MS Gothic"/>
          </w14:checkbox>
        </w:sdtPr>
        <w:sdtEndPr/>
        <w:sdtContent>
          <w:r w:rsidRPr="00117101">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Candidato(a)</w:t>
      </w:r>
      <w:r w:rsidRPr="00117101">
        <w:rPr>
          <w:rStyle w:val="FootnoteReference"/>
          <w:rFonts w:ascii="Times New Roman" w:hAnsi="Times New Roman" w:cs="Times New Roman"/>
          <w:sz w:val="21"/>
          <w:szCs w:val="21"/>
        </w:rPr>
        <w:footnoteReference w:id="2"/>
      </w:r>
    </w:p>
    <w:p w14:paraId="4C5F0AFC"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050740672"/>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Certificado de antecedentes penales de candidato(a)</w:t>
      </w:r>
    </w:p>
    <w:p w14:paraId="753530D9"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366335695"/>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Certificado de matrimonio (si es cónyuge quien solicita)</w:t>
      </w:r>
      <w:r w:rsidRPr="00117101">
        <w:rPr>
          <w:rFonts w:ascii="Times New Roman" w:hAnsi="Times New Roman" w:cs="Times New Roman"/>
          <w:sz w:val="21"/>
          <w:szCs w:val="21"/>
        </w:rPr>
        <w:tab/>
      </w:r>
    </w:p>
    <w:p w14:paraId="149FE3BB"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514352275"/>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Licencia para operar emitida por institución reguladora (si es una institución quien solicita)</w:t>
      </w:r>
    </w:p>
    <w:p w14:paraId="54F029D1"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814626022"/>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Certificación de Negativa de ASUME de candidato(a)</w:t>
      </w:r>
    </w:p>
    <w:p w14:paraId="1C810933"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834136104"/>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Certificación Negativa de CRIM por todos los conceptos de candidato(a)</w:t>
      </w:r>
    </w:p>
    <w:p w14:paraId="1D4AADF0"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897896776"/>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Certificación Negativa de Deuda de Hacienda de candidato(a)</w:t>
      </w:r>
    </w:p>
    <w:p w14:paraId="54FFA3CE"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36978113"/>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Copia certificada de Resolución emitida por el Tribunal (si aplica)</w:t>
      </w:r>
    </w:p>
    <w:p w14:paraId="6E3C0AF2"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284803610"/>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Designación de tutela emitida por la Administración del Seguro Social, CFSE o AACA (si aplica)</w:t>
      </w:r>
    </w:p>
    <w:p w14:paraId="107CE273"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434016383"/>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Informe preparado por el Médico primario</w:t>
      </w:r>
    </w:p>
    <w:p w14:paraId="2208050F"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276224167"/>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Certificación de cuenta bancaria a nombre de ambos</w:t>
      </w:r>
    </w:p>
    <w:p w14:paraId="28B6DB87"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349918264"/>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Hoja de Consentimiento y autorización</w:t>
      </w:r>
    </w:p>
    <w:p w14:paraId="0A10A409"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529528491"/>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Copia certificada de testamento o de Sentencia (Si fue designado(a) tutor(a) testamentario o fue nombrado por </w:t>
      </w:r>
    </w:p>
    <w:p w14:paraId="3B71A684" w14:textId="77777777" w:rsidR="002746AE"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Tribunal Competente fuera del Puerto Rico)</w:t>
      </w:r>
    </w:p>
    <w:p w14:paraId="698F35A6" w14:textId="1ADF7E83" w:rsidR="00D55C17" w:rsidRPr="00117101" w:rsidRDefault="002746AE" w:rsidP="002746AE">
      <w:pPr>
        <w:pStyle w:val="NoSpacing"/>
        <w:rPr>
          <w:rFonts w:ascii="Times New Roman" w:hAnsi="Times New Roman" w:cs="Times New Roman"/>
          <w:sz w:val="21"/>
          <w:szCs w:val="21"/>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1703238008"/>
          <w14:checkbox>
            <w14:checked w14:val="0"/>
            <w14:checkedState w14:val="2612" w14:font="MS Gothic"/>
            <w14:uncheckedState w14:val="2610" w14:font="MS Gothic"/>
          </w14:checkbox>
        </w:sdtPr>
        <w:sdtEndPr/>
        <w:sdtContent>
          <w:r w:rsidR="00D55C17">
            <w:rPr>
              <w:rFonts w:ascii="MS Gothic" w:eastAsia="MS Gothic" w:hAnsi="MS Gothic" w:cs="Times New Roman" w:hint="eastAsia"/>
              <w:sz w:val="21"/>
              <w:szCs w:val="21"/>
            </w:rPr>
            <w:t>☐</w:t>
          </w:r>
        </w:sdtContent>
      </w:sdt>
      <w:r w:rsidRPr="00117101">
        <w:rPr>
          <w:rFonts w:ascii="Times New Roman" w:hAnsi="Times New Roman" w:cs="Times New Roman"/>
          <w:sz w:val="21"/>
          <w:szCs w:val="21"/>
        </w:rPr>
        <w:t xml:space="preserve"> Declaración Jurada para el Nombramiento al Cargo de Tutor</w:t>
      </w:r>
    </w:p>
    <w:p w14:paraId="3A679F6C" w14:textId="77777777" w:rsidR="002746AE" w:rsidRPr="00117101" w:rsidRDefault="002746AE" w:rsidP="002746AE">
      <w:pPr>
        <w:pStyle w:val="NoSpacing"/>
        <w:rPr>
          <w:rFonts w:ascii="Times New Roman" w:hAnsi="Times New Roman" w:cs="Times New Roman"/>
          <w:sz w:val="21"/>
          <w:szCs w:val="21"/>
          <w:u w:val="single"/>
        </w:rPr>
      </w:pPr>
      <w:r w:rsidRPr="00117101">
        <w:rPr>
          <w:rFonts w:ascii="Times New Roman" w:hAnsi="Times New Roman" w:cs="Times New Roman"/>
          <w:sz w:val="21"/>
          <w:szCs w:val="21"/>
        </w:rPr>
        <w:t xml:space="preserve">     </w:t>
      </w:r>
      <w:sdt>
        <w:sdtPr>
          <w:rPr>
            <w:rFonts w:ascii="Times New Roman" w:hAnsi="Times New Roman" w:cs="Times New Roman"/>
            <w:sz w:val="21"/>
            <w:szCs w:val="21"/>
          </w:rPr>
          <w:id w:val="-524087056"/>
          <w14:checkbox>
            <w14:checked w14:val="0"/>
            <w14:checkedState w14:val="2612" w14:font="MS Gothic"/>
            <w14:uncheckedState w14:val="2610" w14:font="MS Gothic"/>
          </w14:checkbox>
        </w:sdtPr>
        <w:sdtEndPr/>
        <w:sdtContent>
          <w:r w:rsidRPr="00117101">
            <w:rPr>
              <w:rFonts w:ascii="Segoe UI Symbol" w:eastAsia="MS Gothic" w:hAnsi="Segoe UI Symbol" w:cs="Segoe UI Symbol"/>
              <w:sz w:val="21"/>
              <w:szCs w:val="21"/>
            </w:rPr>
            <w:t>☐</w:t>
          </w:r>
        </w:sdtContent>
      </w:sdt>
      <w:r w:rsidRPr="00117101">
        <w:rPr>
          <w:rFonts w:ascii="Times New Roman" w:hAnsi="Times New Roman" w:cs="Times New Roman"/>
          <w:sz w:val="21"/>
          <w:szCs w:val="21"/>
        </w:rPr>
        <w:t xml:space="preserve"> Otros:</w:t>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r w:rsidRPr="00117101">
        <w:rPr>
          <w:rFonts w:ascii="Times New Roman" w:hAnsi="Times New Roman" w:cs="Times New Roman"/>
          <w:sz w:val="21"/>
          <w:szCs w:val="21"/>
          <w:u w:val="single"/>
        </w:rPr>
        <w:tab/>
      </w:r>
    </w:p>
    <w:p w14:paraId="345BB6F2" w14:textId="77777777" w:rsidR="002746AE" w:rsidRPr="00117101" w:rsidRDefault="002746AE" w:rsidP="002746AE">
      <w:pPr>
        <w:rPr>
          <w:sz w:val="21"/>
          <w:szCs w:val="21"/>
        </w:rPr>
      </w:pPr>
    </w:p>
    <w:p w14:paraId="5F2E29A0" w14:textId="77777777" w:rsidR="002746AE" w:rsidRDefault="002746AE" w:rsidP="002746AE">
      <w:pPr>
        <w:pStyle w:val="NoSpacing"/>
        <w:jc w:val="center"/>
        <w:rPr>
          <w:rFonts w:ascii="Times New Roman" w:hAnsi="Times New Roman" w:cs="Times New Roman"/>
          <w:b/>
          <w:bCs/>
          <w:sz w:val="24"/>
          <w:szCs w:val="24"/>
        </w:rPr>
      </w:pPr>
    </w:p>
    <w:p w14:paraId="08FFB6CB" w14:textId="77777777" w:rsidR="002746AE" w:rsidRDefault="002746AE" w:rsidP="002746AE">
      <w:pPr>
        <w:pStyle w:val="NoSpacing"/>
        <w:jc w:val="center"/>
        <w:rPr>
          <w:rFonts w:ascii="Times New Roman" w:eastAsia="MS Gothic" w:hAnsi="Times New Roman" w:cs="Times New Roman"/>
          <w:sz w:val="24"/>
          <w:szCs w:val="24"/>
        </w:rPr>
      </w:pPr>
      <w:r>
        <w:rPr>
          <w:rFonts w:ascii="Times New Roman" w:hAnsi="Times New Roman" w:cs="Times New Roman"/>
          <w:b/>
          <w:bCs/>
          <w:sz w:val="24"/>
          <w:szCs w:val="24"/>
        </w:rPr>
        <w:t>REQUISITOS PARA RENUNCIA AL CARGO DE TUTOR(A)</w:t>
      </w:r>
    </w:p>
    <w:p w14:paraId="55145127" w14:textId="77777777" w:rsidR="002746AE" w:rsidRPr="005578D8" w:rsidRDefault="002746AE" w:rsidP="002746AE">
      <w:pPr>
        <w:pStyle w:val="NoSpacing"/>
        <w:rPr>
          <w:rFonts w:ascii="Times New Roman" w:eastAsia="MS Gothic" w:hAnsi="Times New Roman" w:cs="Times New Roman"/>
        </w:rPr>
      </w:pP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1042"/>
      </w:tblGrid>
      <w:tr w:rsidR="002746AE" w:rsidRPr="005578D8" w14:paraId="4DBC0DC8" w14:textId="77777777" w:rsidTr="001066CE">
        <w:tc>
          <w:tcPr>
            <w:tcW w:w="5000" w:type="pct"/>
          </w:tcPr>
          <w:p w14:paraId="077A22FB" w14:textId="77777777" w:rsidR="002746AE" w:rsidRPr="005578D8" w:rsidRDefault="002746AE" w:rsidP="001066CE">
            <w:pPr>
              <w:pStyle w:val="NoSpacing"/>
              <w:rPr>
                <w:rFonts w:ascii="Times New Roman" w:hAnsi="Times New Roman" w:cs="Times New Roman"/>
                <w:b/>
                <w:bCs/>
              </w:rPr>
            </w:pPr>
            <w:r w:rsidRPr="005578D8">
              <w:rPr>
                <w:rFonts w:ascii="Times New Roman" w:hAnsi="Times New Roman" w:cs="Times New Roman"/>
                <w:b/>
                <w:bCs/>
              </w:rPr>
              <w:lastRenderedPageBreak/>
              <w:t>IMPORTANTE: Se requiere que, al momento de solicitar la renuncia al cargo de tutor(a), la persona ocupando el cargo demuestre una de las siguientes circunstancias:</w:t>
            </w:r>
          </w:p>
          <w:p w14:paraId="739CBA8B"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Advino a una incapacidad, luego del nombramiento</w:t>
            </w:r>
          </w:p>
          <w:p w14:paraId="5EAD4BA6"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Advino en un conflicto de intereses con el tutelado, luego de nombramiento</w:t>
            </w:r>
          </w:p>
          <w:p w14:paraId="393C0189"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 xml:space="preserve">Le resulta excesivamente gravoso para su persona, por circunstancias atribuibles a la edad o a su condición de salud </w:t>
            </w:r>
          </w:p>
          <w:p w14:paraId="4E13C3A1"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En los casos en que la persona que ocupa el cargo de tutor es el cónyuge del(la) tutelado(a) y toma la decisión de divorciarse de esta</w:t>
            </w:r>
          </w:p>
          <w:p w14:paraId="6744CFAD"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Existe otra circunstancia que le impide ejercer su cargo con diligencia</w:t>
            </w:r>
          </w:p>
          <w:p w14:paraId="55E01808" w14:textId="77777777" w:rsidR="002746AE" w:rsidRPr="005578D8" w:rsidRDefault="002746AE" w:rsidP="001066CE">
            <w:pPr>
              <w:pStyle w:val="NoSpacing"/>
              <w:numPr>
                <w:ilvl w:val="0"/>
                <w:numId w:val="1"/>
              </w:numPr>
              <w:rPr>
                <w:rFonts w:ascii="Times New Roman" w:hAnsi="Times New Roman" w:cs="Times New Roman"/>
              </w:rPr>
            </w:pPr>
            <w:r w:rsidRPr="005578D8">
              <w:rPr>
                <w:rFonts w:ascii="Times New Roman" w:hAnsi="Times New Roman" w:cs="Times New Roman"/>
              </w:rPr>
              <w:t>La persona jurídica puede excusarse del cargo cuando carece de medios suficientes para el adecuado desempeño de la tutela</w:t>
            </w:r>
          </w:p>
          <w:p w14:paraId="1106D23C" w14:textId="77777777" w:rsidR="002746AE" w:rsidRPr="005578D8" w:rsidRDefault="002746AE" w:rsidP="001066CE">
            <w:pPr>
              <w:pStyle w:val="NoSpacing"/>
              <w:rPr>
                <w:rFonts w:ascii="Times New Roman" w:hAnsi="Times New Roman" w:cs="Times New Roman"/>
              </w:rPr>
            </w:pPr>
          </w:p>
        </w:tc>
      </w:tr>
    </w:tbl>
    <w:p w14:paraId="42697E29" w14:textId="77777777" w:rsidR="002746AE" w:rsidRPr="005578D8" w:rsidRDefault="002746AE" w:rsidP="002746AE">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2746AE" w:rsidRPr="005578D8" w14:paraId="487B360D" w14:textId="77777777" w:rsidTr="001066CE">
        <w:tc>
          <w:tcPr>
            <w:tcW w:w="10790" w:type="dxa"/>
            <w:shd w:val="clear" w:color="auto" w:fill="E7E6E6" w:themeFill="background2"/>
          </w:tcPr>
          <w:p w14:paraId="6419AFD4" w14:textId="77777777" w:rsidR="002746AE" w:rsidRPr="005578D8" w:rsidRDefault="002746AE" w:rsidP="001066CE">
            <w:pPr>
              <w:pStyle w:val="NoSpacing"/>
              <w:rPr>
                <w:rFonts w:ascii="Times New Roman" w:hAnsi="Times New Roman" w:cs="Times New Roman"/>
                <w:b/>
                <w:bCs/>
              </w:rPr>
            </w:pPr>
            <w:r w:rsidRPr="005578D8">
              <w:rPr>
                <w:rFonts w:ascii="Times New Roman" w:hAnsi="Times New Roman" w:cs="Times New Roman"/>
                <w:b/>
                <w:bCs/>
              </w:rPr>
              <w:t>DOCUMENTOS REQUERIDOS PARA SOLICITAR RENUNCIA DE TUTELA</w:t>
            </w:r>
          </w:p>
        </w:tc>
      </w:tr>
    </w:tbl>
    <w:p w14:paraId="39D568FD" w14:textId="77777777" w:rsidR="002746AE" w:rsidRPr="005578D8"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872263920"/>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Solicitud de renuncia al cargo de tutor(a) (Forma JR-</w:t>
      </w:r>
      <w:r>
        <w:rPr>
          <w:rFonts w:ascii="Times New Roman" w:hAnsi="Times New Roman" w:cs="Times New Roman"/>
        </w:rPr>
        <w:t>____</w:t>
      </w:r>
      <w:r w:rsidRPr="005578D8">
        <w:rPr>
          <w:rFonts w:ascii="Times New Roman" w:hAnsi="Times New Roman" w:cs="Times New Roman"/>
        </w:rPr>
        <w:t>)</w:t>
      </w:r>
    </w:p>
    <w:p w14:paraId="4B298AB3" w14:textId="77777777" w:rsidR="002746AE" w:rsidRPr="005578D8"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2074800515"/>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Declaración jurada donde se exprese una de las circunstancias que permiten la renuncia al cargo de tutor(a)</w:t>
      </w:r>
    </w:p>
    <w:p w14:paraId="13BAD83C" w14:textId="77777777" w:rsidR="002746AE"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2051646695"/>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Identificación con foto</w:t>
      </w:r>
    </w:p>
    <w:p w14:paraId="02063C29" w14:textId="77777777" w:rsidR="002746AE" w:rsidRPr="005578D8"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1127286227"/>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Si l</w:t>
      </w:r>
      <w:r w:rsidRPr="005578D8">
        <w:rPr>
          <w:rFonts w:ascii="Times New Roman" w:hAnsi="Times New Roman" w:cs="Times New Roman"/>
        </w:rPr>
        <w:t xml:space="preserve">a persona que ocupa el cargo de tutor </w:t>
      </w:r>
      <w:r>
        <w:rPr>
          <w:rFonts w:ascii="Times New Roman" w:hAnsi="Times New Roman" w:cs="Times New Roman"/>
        </w:rPr>
        <w:t xml:space="preserve">alega una </w:t>
      </w:r>
      <w:r w:rsidRPr="005578D8">
        <w:rPr>
          <w:rFonts w:ascii="Times New Roman" w:hAnsi="Times New Roman" w:cs="Times New Roman"/>
        </w:rPr>
        <w:t>condición de salud</w:t>
      </w:r>
      <w:r>
        <w:rPr>
          <w:rFonts w:ascii="Times New Roman" w:hAnsi="Times New Roman" w:cs="Times New Roman"/>
        </w:rPr>
        <w:t>, evidencia médica que lo certifique</w:t>
      </w:r>
    </w:p>
    <w:p w14:paraId="443E9383" w14:textId="77777777" w:rsidR="002746AE"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376901670"/>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sidRPr="008D13D8">
        <w:rPr>
          <w:rFonts w:ascii="Times New Roman" w:hAnsi="Times New Roman" w:cs="Times New Roman"/>
        </w:rPr>
        <w:t xml:space="preserve">Certificación de cuenta bancaria </w:t>
      </w:r>
      <w:r>
        <w:rPr>
          <w:rFonts w:ascii="Times New Roman" w:hAnsi="Times New Roman" w:cs="Times New Roman"/>
        </w:rPr>
        <w:t>donde solo aparezca la persona tutelada</w:t>
      </w:r>
    </w:p>
    <w:p w14:paraId="2FADDF49" w14:textId="77777777" w:rsidR="002746AE" w:rsidRPr="00800F8B"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1871606144"/>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sidRPr="00800F8B">
        <w:rPr>
          <w:rFonts w:ascii="Times New Roman" w:hAnsi="Times New Roman" w:cs="Times New Roman"/>
        </w:rPr>
        <w:t xml:space="preserve">Certificación de Negativa de ASUME de </w:t>
      </w:r>
      <w:r>
        <w:rPr>
          <w:rFonts w:ascii="Times New Roman" w:hAnsi="Times New Roman" w:cs="Times New Roman"/>
        </w:rPr>
        <w:t>tutelado</w:t>
      </w:r>
      <w:r w:rsidRPr="00800F8B">
        <w:rPr>
          <w:rFonts w:ascii="Times New Roman" w:hAnsi="Times New Roman" w:cs="Times New Roman"/>
        </w:rPr>
        <w:t>(a)</w:t>
      </w:r>
    </w:p>
    <w:p w14:paraId="3C5BC411" w14:textId="77777777" w:rsidR="002746AE" w:rsidRPr="00800F8B"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84994313"/>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sidRPr="00800F8B">
        <w:rPr>
          <w:rFonts w:ascii="Times New Roman" w:hAnsi="Times New Roman" w:cs="Times New Roman"/>
        </w:rPr>
        <w:t xml:space="preserve">Certificación Negativa de CRIM por todos los conceptos de </w:t>
      </w:r>
      <w:r>
        <w:rPr>
          <w:rFonts w:ascii="Times New Roman" w:hAnsi="Times New Roman" w:cs="Times New Roman"/>
        </w:rPr>
        <w:t>tutelado</w:t>
      </w:r>
      <w:r w:rsidRPr="00800F8B">
        <w:rPr>
          <w:rFonts w:ascii="Times New Roman" w:hAnsi="Times New Roman" w:cs="Times New Roman"/>
        </w:rPr>
        <w:t>(a)</w:t>
      </w:r>
    </w:p>
    <w:p w14:paraId="277DA422" w14:textId="77777777" w:rsidR="002746AE" w:rsidRPr="00800F8B"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842511534"/>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sidRPr="00800F8B">
        <w:rPr>
          <w:rFonts w:ascii="Times New Roman" w:hAnsi="Times New Roman" w:cs="Times New Roman"/>
        </w:rPr>
        <w:t xml:space="preserve">Certificación Negativa de Deuda de Hacienda de </w:t>
      </w:r>
      <w:r>
        <w:rPr>
          <w:rFonts w:ascii="Times New Roman" w:hAnsi="Times New Roman" w:cs="Times New Roman"/>
        </w:rPr>
        <w:t>tutelado(a)</w:t>
      </w:r>
    </w:p>
    <w:p w14:paraId="1A0E6BAB" w14:textId="77777777" w:rsidR="002746AE" w:rsidRPr="005578D8"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955330842"/>
          <w14:checkbox>
            <w14:checked w14:val="0"/>
            <w14:checkedState w14:val="2612" w14:font="MS Gothic"/>
            <w14:uncheckedState w14:val="2610" w14:font="MS Gothic"/>
          </w14:checkbox>
        </w:sdtPr>
        <w:sdtEndPr/>
        <w:sdtContent>
          <w:r w:rsidRPr="005938A6">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Si l</w:t>
      </w:r>
      <w:r w:rsidRPr="005578D8">
        <w:rPr>
          <w:rFonts w:ascii="Times New Roman" w:hAnsi="Times New Roman" w:cs="Times New Roman"/>
        </w:rPr>
        <w:t>a persona que ocupa el cargo de tutor e</w:t>
      </w:r>
      <w:r>
        <w:rPr>
          <w:rFonts w:ascii="Times New Roman" w:hAnsi="Times New Roman" w:cs="Times New Roman"/>
        </w:rPr>
        <w:t>ra</w:t>
      </w:r>
      <w:r w:rsidRPr="005578D8">
        <w:rPr>
          <w:rFonts w:ascii="Times New Roman" w:hAnsi="Times New Roman" w:cs="Times New Roman"/>
        </w:rPr>
        <w:t xml:space="preserve"> cónyuge del(la) tutelado(a)</w:t>
      </w:r>
      <w:r>
        <w:rPr>
          <w:rFonts w:ascii="Times New Roman" w:hAnsi="Times New Roman" w:cs="Times New Roman"/>
        </w:rPr>
        <w:t>, copia certificada de sentencia de divorcio</w:t>
      </w:r>
    </w:p>
    <w:p w14:paraId="36454541" w14:textId="77777777" w:rsidR="002746AE"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150327320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Si l</w:t>
      </w:r>
      <w:r w:rsidRPr="005578D8">
        <w:rPr>
          <w:rFonts w:ascii="Times New Roman" w:hAnsi="Times New Roman" w:cs="Times New Roman"/>
        </w:rPr>
        <w:t>a persona</w:t>
      </w:r>
      <w:r>
        <w:rPr>
          <w:rFonts w:ascii="Times New Roman" w:hAnsi="Times New Roman" w:cs="Times New Roman"/>
        </w:rPr>
        <w:t xml:space="preserve"> </w:t>
      </w:r>
      <w:r w:rsidRPr="005578D8">
        <w:rPr>
          <w:rFonts w:ascii="Times New Roman" w:hAnsi="Times New Roman" w:cs="Times New Roman"/>
        </w:rPr>
        <w:t>que ocupa el cargo de tutor es</w:t>
      </w:r>
      <w:r>
        <w:rPr>
          <w:rFonts w:ascii="Times New Roman" w:hAnsi="Times New Roman" w:cs="Times New Roman"/>
        </w:rPr>
        <w:t xml:space="preserve"> una persona</w:t>
      </w:r>
      <w:r w:rsidRPr="005578D8">
        <w:rPr>
          <w:rFonts w:ascii="Times New Roman" w:hAnsi="Times New Roman" w:cs="Times New Roman"/>
        </w:rPr>
        <w:t xml:space="preserve"> jurídica</w:t>
      </w:r>
      <w:r>
        <w:rPr>
          <w:rFonts w:ascii="Times New Roman" w:hAnsi="Times New Roman" w:cs="Times New Roman"/>
        </w:rPr>
        <w:t>,</w:t>
      </w:r>
      <w:r w:rsidRPr="005578D8">
        <w:rPr>
          <w:rFonts w:ascii="Times New Roman" w:hAnsi="Times New Roman" w:cs="Times New Roman"/>
        </w:rPr>
        <w:t xml:space="preserve"> </w:t>
      </w:r>
      <w:r>
        <w:rPr>
          <w:rFonts w:ascii="Times New Roman" w:hAnsi="Times New Roman" w:cs="Times New Roman"/>
        </w:rPr>
        <w:t>evidencia de que</w:t>
      </w:r>
      <w:r w:rsidRPr="005578D8">
        <w:rPr>
          <w:rFonts w:ascii="Times New Roman" w:hAnsi="Times New Roman" w:cs="Times New Roman"/>
        </w:rPr>
        <w:t xml:space="preserve"> carece de medios suficientes</w:t>
      </w:r>
      <w:r>
        <w:rPr>
          <w:rFonts w:ascii="Times New Roman" w:hAnsi="Times New Roman" w:cs="Times New Roman"/>
        </w:rPr>
        <w:t xml:space="preserve"> </w:t>
      </w:r>
    </w:p>
    <w:p w14:paraId="1A7EA90E" w14:textId="77777777" w:rsidR="002746AE" w:rsidRDefault="002746AE" w:rsidP="002746AE">
      <w:pPr>
        <w:pStyle w:val="NoSpacing"/>
        <w:rPr>
          <w:rFonts w:ascii="Times New Roman" w:hAnsi="Times New Roman" w:cs="Times New Roman"/>
        </w:rPr>
      </w:pPr>
      <w:r>
        <w:rPr>
          <w:rFonts w:ascii="Times New Roman" w:hAnsi="Times New Roman" w:cs="Times New Roman"/>
        </w:rPr>
        <w:t xml:space="preserve">          </w:t>
      </w:r>
      <w:r w:rsidRPr="005578D8">
        <w:rPr>
          <w:rFonts w:ascii="Times New Roman" w:hAnsi="Times New Roman" w:cs="Times New Roman"/>
        </w:rPr>
        <w:t>para el adecuado desempeño de la tutela</w:t>
      </w:r>
    </w:p>
    <w:p w14:paraId="08283AC8" w14:textId="77777777" w:rsidR="002746AE" w:rsidRPr="005578D8" w:rsidRDefault="002746AE" w:rsidP="002746AE">
      <w:pPr>
        <w:pStyle w:val="NoSpacing"/>
        <w:rPr>
          <w:rFonts w:ascii="Times New Roman" w:hAnsi="Times New Roman" w:cs="Times New Roman"/>
        </w:rPr>
      </w:pPr>
      <w:r w:rsidRPr="005578D8">
        <w:rPr>
          <w:rFonts w:ascii="Times New Roman" w:hAnsi="Times New Roman" w:cs="Times New Roman"/>
        </w:rPr>
        <w:t xml:space="preserve">     </w:t>
      </w:r>
      <w:sdt>
        <w:sdtPr>
          <w:rPr>
            <w:rFonts w:ascii="Times New Roman" w:hAnsi="Times New Roman" w:cs="Times New Roman"/>
            <w:sz w:val="24"/>
            <w:szCs w:val="24"/>
          </w:rPr>
          <w:id w:val="-157465888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5578D8">
        <w:rPr>
          <w:rFonts w:ascii="Times New Roman" w:hAnsi="Times New Roman" w:cs="Times New Roman"/>
        </w:rPr>
        <w:t xml:space="preserve"> </w:t>
      </w:r>
      <w:r>
        <w:rPr>
          <w:rFonts w:ascii="Times New Roman" w:hAnsi="Times New Roman" w:cs="Times New Roman"/>
        </w:rPr>
        <w:t>I</w:t>
      </w:r>
      <w:r w:rsidRPr="008D13D8">
        <w:rPr>
          <w:rFonts w:ascii="Times New Roman" w:hAnsi="Times New Roman" w:cs="Times New Roman"/>
        </w:rPr>
        <w:t>nforme</w:t>
      </w:r>
      <w:r>
        <w:rPr>
          <w:rFonts w:ascii="Times New Roman" w:hAnsi="Times New Roman" w:cs="Times New Roman"/>
        </w:rPr>
        <w:t xml:space="preserve"> </w:t>
      </w:r>
      <w:r w:rsidRPr="008D13D8">
        <w:rPr>
          <w:rFonts w:ascii="Times New Roman" w:hAnsi="Times New Roman" w:cs="Times New Roman"/>
        </w:rPr>
        <w:t>sobre las gestiones realizadas en favor y a nombre del tutelado</w:t>
      </w:r>
      <w:r>
        <w:rPr>
          <w:rFonts w:ascii="Times New Roman" w:hAnsi="Times New Roman" w:cs="Times New Roman"/>
        </w:rPr>
        <w:t>, hasta la fecha de la solicitud de renuncia</w:t>
      </w:r>
    </w:p>
    <w:p w14:paraId="0A63C315" w14:textId="77777777" w:rsidR="002746AE" w:rsidRPr="008D13D8" w:rsidRDefault="002746AE" w:rsidP="002746AE">
      <w:pPr>
        <w:pStyle w:val="NoSpacing"/>
        <w:rPr>
          <w:rFonts w:ascii="Times New Roman" w:hAnsi="Times New Roman" w:cs="Times New Roman"/>
          <w:u w:val="single"/>
        </w:rPr>
      </w:pPr>
      <w:r w:rsidRPr="008D13D8">
        <w:rPr>
          <w:rFonts w:ascii="Times New Roman" w:hAnsi="Times New Roman" w:cs="Times New Roman"/>
        </w:rPr>
        <w:t xml:space="preserve">     </w:t>
      </w:r>
      <w:sdt>
        <w:sdtPr>
          <w:rPr>
            <w:rFonts w:ascii="Times New Roman" w:hAnsi="Times New Roman" w:cs="Times New Roman"/>
            <w:sz w:val="24"/>
            <w:szCs w:val="24"/>
          </w:rPr>
          <w:id w:val="125810693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8D13D8">
        <w:rPr>
          <w:rFonts w:ascii="Times New Roman" w:hAnsi="Times New Roman" w:cs="Times New Roman"/>
        </w:rPr>
        <w:t xml:space="preserve"> Otros:</w:t>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r w:rsidRPr="008D13D8">
        <w:rPr>
          <w:rFonts w:ascii="Times New Roman" w:hAnsi="Times New Roman" w:cs="Times New Roman"/>
          <w:u w:val="single"/>
        </w:rPr>
        <w:tab/>
      </w:r>
    </w:p>
    <w:p w14:paraId="303FA77D" w14:textId="77777777" w:rsidR="002746AE" w:rsidRPr="005578D8" w:rsidRDefault="002746AE" w:rsidP="002746AE">
      <w:pPr>
        <w:rPr>
          <w:rFonts w:ascii="Times New Roman" w:hAnsi="Times New Roman" w:cs="Times New Roman"/>
        </w:rPr>
      </w:pPr>
    </w:p>
    <w:p w14:paraId="15093C5B" w14:textId="77777777" w:rsidR="002746AE" w:rsidRPr="005578D8" w:rsidRDefault="002746AE" w:rsidP="002746AE">
      <w:pPr>
        <w:rPr>
          <w:rFonts w:ascii="Times New Roman" w:hAnsi="Times New Roman" w:cs="Times New Roman"/>
        </w:rPr>
      </w:pPr>
    </w:p>
    <w:p w14:paraId="0D018CA9" w14:textId="77777777" w:rsidR="00EC4218" w:rsidRPr="005578D8" w:rsidRDefault="00EC4218" w:rsidP="002746AE">
      <w:pPr>
        <w:pStyle w:val="NoSpacing"/>
        <w:jc w:val="center"/>
        <w:rPr>
          <w:rFonts w:ascii="Times New Roman" w:hAnsi="Times New Roman" w:cs="Times New Roman"/>
        </w:rPr>
      </w:pPr>
    </w:p>
    <w:sectPr w:rsidR="00EC4218" w:rsidRPr="005578D8" w:rsidSect="00D55C1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63" w:right="576" w:bottom="288" w:left="576" w:header="274" w:footer="4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FA9B" w14:textId="77777777" w:rsidR="00795C0B" w:rsidRDefault="00795C0B" w:rsidP="00795C0B">
      <w:r>
        <w:separator/>
      </w:r>
    </w:p>
  </w:endnote>
  <w:endnote w:type="continuationSeparator" w:id="0">
    <w:p w14:paraId="35B9CE16" w14:textId="77777777" w:rsidR="00795C0B" w:rsidRDefault="00795C0B" w:rsidP="0079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234F" w14:textId="7D6C3231" w:rsidR="004D22FA" w:rsidRDefault="004D22FA">
    <w:pPr>
      <w:pStyle w:val="Footer"/>
    </w:pPr>
    <w:r>
      <w:rPr>
        <w:rFonts w:ascii="Arial" w:hAnsi="Arial" w:cs="Arial"/>
        <w:noProof/>
        <w:sz w:val="16"/>
        <w:szCs w:val="16"/>
      </w:rPr>
      <mc:AlternateContent>
        <mc:Choice Requires="wps">
          <w:drawing>
            <wp:anchor distT="0" distB="0" distL="114300" distR="114300" simplePos="0" relativeHeight="251671552" behindDoc="0" locked="0" layoutInCell="1" allowOverlap="1" wp14:anchorId="170CA976" wp14:editId="42B80D65">
              <wp:simplePos x="0" y="0"/>
              <wp:positionH relativeFrom="column">
                <wp:posOffset>6408420</wp:posOffset>
              </wp:positionH>
              <wp:positionV relativeFrom="paragraph">
                <wp:posOffset>163830</wp:posOffset>
              </wp:positionV>
              <wp:extent cx="815340" cy="259080"/>
              <wp:effectExtent l="0" t="0" r="3810" b="7620"/>
              <wp:wrapNone/>
              <wp:docPr id="3" name="Text Box 3"/>
              <wp:cNvGraphicFramePr/>
              <a:graphic xmlns:a="http://schemas.openxmlformats.org/drawingml/2006/main">
                <a:graphicData uri="http://schemas.microsoft.com/office/word/2010/wordprocessingShape">
                  <wps:wsp>
                    <wps:cNvSpPr txBox="1"/>
                    <wps:spPr>
                      <a:xfrm>
                        <a:off x="0" y="0"/>
                        <a:ext cx="815340" cy="259080"/>
                      </a:xfrm>
                      <a:prstGeom prst="rect">
                        <a:avLst/>
                      </a:prstGeom>
                      <a:solidFill>
                        <a:sysClr val="window" lastClr="FFFFFF"/>
                      </a:solidFill>
                      <a:ln w="6350">
                        <a:noFill/>
                      </a:ln>
                    </wps:spPr>
                    <wps:txbx>
                      <w:txbxContent>
                        <w:p w14:paraId="5C8D6365" w14:textId="77777777" w:rsidR="004D22FA" w:rsidRPr="00400221" w:rsidRDefault="00D8539D" w:rsidP="004D22FA">
                          <w:pPr>
                            <w:rPr>
                              <w:rFonts w:ascii="Arial" w:hAnsi="Arial" w:cs="Arial"/>
                            </w:rPr>
                          </w:pPr>
                          <w:sdt>
                            <w:sdtPr>
                              <w:rPr>
                                <w:rFonts w:ascii="Arial" w:hAnsi="Arial" w:cs="Arial"/>
                                <w:sz w:val="16"/>
                                <w:szCs w:val="16"/>
                              </w:rPr>
                              <w:id w:val="-2081665436"/>
                              <w:docPartObj>
                                <w:docPartGallery w:val="Page Numbers (Top of Page)"/>
                                <w:docPartUnique/>
                              </w:docPartObj>
                            </w:sdtPr>
                            <w:sdtEndPr/>
                            <w:sdtContent>
                              <w:r w:rsidR="004D22FA" w:rsidRPr="00400221">
                                <w:rPr>
                                  <w:rFonts w:ascii="Arial" w:hAnsi="Arial" w:cs="Arial"/>
                                  <w:sz w:val="16"/>
                                  <w:szCs w:val="16"/>
                                  <w:lang w:val="es-ES_tradnl"/>
                                </w:rPr>
                                <w:t xml:space="preserve">Pág. </w:t>
                              </w:r>
                              <w:r w:rsidR="004D22FA" w:rsidRPr="00400221">
                                <w:rPr>
                                  <w:rFonts w:ascii="Arial" w:hAnsi="Arial" w:cs="Arial"/>
                                  <w:b/>
                                  <w:bCs/>
                                  <w:sz w:val="16"/>
                                  <w:szCs w:val="16"/>
                                </w:rPr>
                                <w:fldChar w:fldCharType="begin"/>
                              </w:r>
                              <w:r w:rsidR="004D22FA" w:rsidRPr="00400221">
                                <w:rPr>
                                  <w:rFonts w:ascii="Arial" w:hAnsi="Arial" w:cs="Arial"/>
                                  <w:b/>
                                  <w:bCs/>
                                  <w:sz w:val="16"/>
                                  <w:szCs w:val="16"/>
                                  <w:lang w:val="es-ES_tradnl"/>
                                </w:rPr>
                                <w:instrText xml:space="preserve"> PAGE </w:instrText>
                              </w:r>
                              <w:r w:rsidR="004D22FA" w:rsidRPr="00400221">
                                <w:rPr>
                                  <w:rFonts w:ascii="Arial" w:hAnsi="Arial" w:cs="Arial"/>
                                  <w:b/>
                                  <w:bCs/>
                                  <w:sz w:val="16"/>
                                  <w:szCs w:val="16"/>
                                </w:rPr>
                                <w:fldChar w:fldCharType="separate"/>
                              </w:r>
                              <w:r w:rsidR="004D22FA" w:rsidRPr="00400221">
                                <w:rPr>
                                  <w:rFonts w:ascii="Arial" w:hAnsi="Arial" w:cs="Arial"/>
                                  <w:b/>
                                  <w:bCs/>
                                  <w:sz w:val="16"/>
                                  <w:szCs w:val="16"/>
                                </w:rPr>
                                <w:t>1</w:t>
                              </w:r>
                              <w:r w:rsidR="004D22FA" w:rsidRPr="00400221">
                                <w:rPr>
                                  <w:rFonts w:ascii="Arial" w:hAnsi="Arial" w:cs="Arial"/>
                                  <w:b/>
                                  <w:bCs/>
                                  <w:sz w:val="16"/>
                                  <w:szCs w:val="16"/>
                                </w:rPr>
                                <w:fldChar w:fldCharType="end"/>
                              </w:r>
                              <w:r w:rsidR="004D22FA" w:rsidRPr="00400221">
                                <w:rPr>
                                  <w:rFonts w:ascii="Arial" w:hAnsi="Arial" w:cs="Arial"/>
                                  <w:sz w:val="16"/>
                                  <w:szCs w:val="16"/>
                                </w:rPr>
                                <w:t xml:space="preserve"> de </w:t>
                              </w:r>
                              <w:r w:rsidR="004D22FA" w:rsidRPr="00400221">
                                <w:rPr>
                                  <w:rFonts w:ascii="Arial" w:hAnsi="Arial" w:cs="Arial"/>
                                  <w:b/>
                                  <w:bCs/>
                                  <w:sz w:val="16"/>
                                  <w:szCs w:val="16"/>
                                </w:rPr>
                                <w:fldChar w:fldCharType="begin"/>
                              </w:r>
                              <w:r w:rsidR="004D22FA" w:rsidRPr="00400221">
                                <w:rPr>
                                  <w:rFonts w:ascii="Arial" w:hAnsi="Arial" w:cs="Arial"/>
                                  <w:b/>
                                  <w:bCs/>
                                  <w:sz w:val="16"/>
                                  <w:szCs w:val="16"/>
                                </w:rPr>
                                <w:instrText xml:space="preserve"> NUMPAGES  </w:instrText>
                              </w:r>
                              <w:r w:rsidR="004D22FA" w:rsidRPr="00400221">
                                <w:rPr>
                                  <w:rFonts w:ascii="Arial" w:hAnsi="Arial" w:cs="Arial"/>
                                  <w:b/>
                                  <w:bCs/>
                                  <w:sz w:val="16"/>
                                  <w:szCs w:val="16"/>
                                </w:rPr>
                                <w:fldChar w:fldCharType="separate"/>
                              </w:r>
                              <w:r w:rsidR="004D22FA" w:rsidRPr="00400221">
                                <w:rPr>
                                  <w:rFonts w:ascii="Arial" w:hAnsi="Arial" w:cs="Arial"/>
                                  <w:b/>
                                  <w:bCs/>
                                  <w:sz w:val="16"/>
                                  <w:szCs w:val="16"/>
                                </w:rPr>
                                <w:t>4</w:t>
                              </w:r>
                              <w:r w:rsidR="004D22FA" w:rsidRPr="00400221">
                                <w:rPr>
                                  <w:rFonts w:ascii="Arial" w:hAnsi="Arial" w:cs="Arial"/>
                                  <w:b/>
                                  <w:bCs/>
                                  <w:sz w:val="16"/>
                                  <w:szCs w:val="16"/>
                                </w:rPr>
                                <w:fldChar w:fldCharType="end"/>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0CA976" id="_x0000_t202" coordsize="21600,21600" o:spt="202" path="m,l,21600r21600,l21600,xe">
              <v:stroke joinstyle="miter"/>
              <v:path gradientshapeok="t" o:connecttype="rect"/>
            </v:shapetype>
            <v:shape id="Text Box 3" o:spid="_x0000_s1028" type="#_x0000_t202" style="position:absolute;margin-left:504.6pt;margin-top:12.9pt;width:64.2pt;height:20.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" fillcolor="window" stroked="f" strokeweight=".5pt">
              <v:textbox>
                <w:txbxContent>
                  <w:p w14:paraId="5C8D6365" w14:textId="77777777" w:rsidR="004D22FA" w:rsidRPr="00400221" w:rsidRDefault="007200D6" w:rsidP="004D22FA">
                    <w:pPr>
                      <w:rPr>
                        <w:rFonts w:ascii="Arial" w:hAnsi="Arial" w:cs="Arial"/>
                      </w:rPr>
                    </w:pPr>
                    <w:sdt>
                      <w:sdtPr>
                        <w:rPr>
                          <w:rFonts w:ascii="Arial" w:hAnsi="Arial" w:cs="Arial"/>
                          <w:sz w:val="16"/>
                          <w:szCs w:val="16"/>
                        </w:rPr>
                        <w:id w:val="-2081665436"/>
                        <w:docPartObj>
                          <w:docPartGallery w:val="Page Numbers (Top of Page)"/>
                          <w:docPartUnique/>
                        </w:docPartObj>
                      </w:sdtPr>
                      <w:sdtEndPr/>
                      <w:sdtContent>
                        <w:r w:rsidR="004D22FA" w:rsidRPr="00400221">
                          <w:rPr>
                            <w:rFonts w:ascii="Arial" w:hAnsi="Arial" w:cs="Arial"/>
                            <w:sz w:val="16"/>
                            <w:szCs w:val="16"/>
                            <w:lang w:val="es-ES_tradnl"/>
                          </w:rPr>
                          <w:t xml:space="preserve">Pág. </w:t>
                        </w:r>
                        <w:r w:rsidR="004D22FA" w:rsidRPr="00400221">
                          <w:rPr>
                            <w:rFonts w:ascii="Arial" w:hAnsi="Arial" w:cs="Arial"/>
                            <w:b/>
                            <w:bCs/>
                            <w:sz w:val="16"/>
                            <w:szCs w:val="16"/>
                          </w:rPr>
                          <w:fldChar w:fldCharType="begin"/>
                        </w:r>
                        <w:r w:rsidR="004D22FA" w:rsidRPr="00400221">
                          <w:rPr>
                            <w:rFonts w:ascii="Arial" w:hAnsi="Arial" w:cs="Arial"/>
                            <w:b/>
                            <w:bCs/>
                            <w:sz w:val="16"/>
                            <w:szCs w:val="16"/>
                            <w:lang w:val="es-ES_tradnl"/>
                          </w:rPr>
                          <w:instrText xml:space="preserve"> PAGE </w:instrText>
                        </w:r>
                        <w:r w:rsidR="004D22FA" w:rsidRPr="00400221">
                          <w:rPr>
                            <w:rFonts w:ascii="Arial" w:hAnsi="Arial" w:cs="Arial"/>
                            <w:b/>
                            <w:bCs/>
                            <w:sz w:val="16"/>
                            <w:szCs w:val="16"/>
                          </w:rPr>
                          <w:fldChar w:fldCharType="separate"/>
                        </w:r>
                        <w:r w:rsidR="004D22FA" w:rsidRPr="00400221">
                          <w:rPr>
                            <w:rFonts w:ascii="Arial" w:hAnsi="Arial" w:cs="Arial"/>
                            <w:b/>
                            <w:bCs/>
                            <w:sz w:val="16"/>
                            <w:szCs w:val="16"/>
                          </w:rPr>
                          <w:t>1</w:t>
                        </w:r>
                        <w:r w:rsidR="004D22FA" w:rsidRPr="00400221">
                          <w:rPr>
                            <w:rFonts w:ascii="Arial" w:hAnsi="Arial" w:cs="Arial"/>
                            <w:b/>
                            <w:bCs/>
                            <w:sz w:val="16"/>
                            <w:szCs w:val="16"/>
                          </w:rPr>
                          <w:fldChar w:fldCharType="end"/>
                        </w:r>
                        <w:r w:rsidR="004D22FA" w:rsidRPr="00400221">
                          <w:rPr>
                            <w:rFonts w:ascii="Arial" w:hAnsi="Arial" w:cs="Arial"/>
                            <w:sz w:val="16"/>
                            <w:szCs w:val="16"/>
                          </w:rPr>
                          <w:t xml:space="preserve"> de </w:t>
                        </w:r>
                        <w:r w:rsidR="004D22FA" w:rsidRPr="00400221">
                          <w:rPr>
                            <w:rFonts w:ascii="Arial" w:hAnsi="Arial" w:cs="Arial"/>
                            <w:b/>
                            <w:bCs/>
                            <w:sz w:val="16"/>
                            <w:szCs w:val="16"/>
                          </w:rPr>
                          <w:fldChar w:fldCharType="begin"/>
                        </w:r>
                        <w:r w:rsidR="004D22FA" w:rsidRPr="00400221">
                          <w:rPr>
                            <w:rFonts w:ascii="Arial" w:hAnsi="Arial" w:cs="Arial"/>
                            <w:b/>
                            <w:bCs/>
                            <w:sz w:val="16"/>
                            <w:szCs w:val="16"/>
                          </w:rPr>
                          <w:instrText xml:space="preserve"> NUMPAGES  </w:instrText>
                        </w:r>
                        <w:r w:rsidR="004D22FA" w:rsidRPr="00400221">
                          <w:rPr>
                            <w:rFonts w:ascii="Arial" w:hAnsi="Arial" w:cs="Arial"/>
                            <w:b/>
                            <w:bCs/>
                            <w:sz w:val="16"/>
                            <w:szCs w:val="16"/>
                          </w:rPr>
                          <w:fldChar w:fldCharType="separate"/>
                        </w:r>
                        <w:r w:rsidR="004D22FA" w:rsidRPr="00400221">
                          <w:rPr>
                            <w:rFonts w:ascii="Arial" w:hAnsi="Arial" w:cs="Arial"/>
                            <w:b/>
                            <w:bCs/>
                            <w:sz w:val="16"/>
                            <w:szCs w:val="16"/>
                          </w:rPr>
                          <w:t>4</w:t>
                        </w:r>
                        <w:r w:rsidR="004D22FA" w:rsidRPr="00400221">
                          <w:rPr>
                            <w:rFonts w:ascii="Arial" w:hAnsi="Arial" w:cs="Arial"/>
                            <w:b/>
                            <w:bCs/>
                            <w:sz w:val="16"/>
                            <w:szCs w:val="16"/>
                          </w:rPr>
                          <w:fldChar w:fldCharType="end"/>
                        </w:r>
                      </w:sdtContent>
                    </w:sdt>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AAE5" w14:textId="77777777" w:rsidR="00D55C17" w:rsidRDefault="00696EAB" w:rsidP="00D55C17">
    <w:pPr>
      <w:pStyle w:val="Footer"/>
    </w:pPr>
    <w:r>
      <w:rPr>
        <w:rFonts w:ascii="Arial" w:hAnsi="Arial" w:cs="Arial"/>
        <w:noProof/>
        <w:sz w:val="16"/>
        <w:szCs w:val="16"/>
      </w:rPr>
      <mc:AlternateContent>
        <mc:Choice Requires="wps">
          <w:drawing>
            <wp:anchor distT="0" distB="0" distL="114300" distR="114300" simplePos="0" relativeHeight="251667456" behindDoc="0" locked="0" layoutInCell="1" allowOverlap="1" wp14:anchorId="57790D51" wp14:editId="3A96C6BE">
              <wp:simplePos x="0" y="0"/>
              <wp:positionH relativeFrom="column">
                <wp:posOffset>6347460</wp:posOffset>
              </wp:positionH>
              <wp:positionV relativeFrom="paragraph">
                <wp:posOffset>129540</wp:posOffset>
              </wp:positionV>
              <wp:extent cx="815340" cy="259080"/>
              <wp:effectExtent l="0" t="0" r="3810" b="7620"/>
              <wp:wrapNone/>
              <wp:docPr id="19" name="Text Box 19"/>
              <wp:cNvGraphicFramePr/>
              <a:graphic xmlns:a="http://schemas.openxmlformats.org/drawingml/2006/main">
                <a:graphicData uri="http://schemas.microsoft.com/office/word/2010/wordprocessingShape">
                  <wps:wsp>
                    <wps:cNvSpPr txBox="1"/>
                    <wps:spPr>
                      <a:xfrm>
                        <a:off x="0" y="0"/>
                        <a:ext cx="815340" cy="259080"/>
                      </a:xfrm>
                      <a:prstGeom prst="rect">
                        <a:avLst/>
                      </a:prstGeom>
                      <a:solidFill>
                        <a:sysClr val="window" lastClr="FFFFFF"/>
                      </a:solidFill>
                      <a:ln w="6350">
                        <a:noFill/>
                      </a:ln>
                    </wps:spPr>
                    <wps:txbx>
                      <w:txbxContent>
                        <w:bookmarkStart w:id="0" w:name="_Hlk119591320"/>
                        <w:p w14:paraId="31B20D87" w14:textId="77777777" w:rsidR="00696EAB" w:rsidRPr="00400221" w:rsidRDefault="00D8539D" w:rsidP="00696EAB">
                          <w:pPr>
                            <w:rPr>
                              <w:rFonts w:ascii="Arial" w:hAnsi="Arial" w:cs="Arial"/>
                            </w:rPr>
                          </w:pPr>
                          <w:sdt>
                            <w:sdtPr>
                              <w:rPr>
                                <w:rFonts w:ascii="Arial" w:hAnsi="Arial" w:cs="Arial"/>
                                <w:sz w:val="16"/>
                                <w:szCs w:val="16"/>
                              </w:rPr>
                              <w:id w:val="1588039455"/>
                              <w:docPartObj>
                                <w:docPartGallery w:val="Page Numbers (Top of Page)"/>
                                <w:docPartUnique/>
                              </w:docPartObj>
                            </w:sdtPr>
                            <w:sdtEndPr/>
                            <w:sdtContent>
                              <w:r w:rsidR="00696EAB" w:rsidRPr="00400221">
                                <w:rPr>
                                  <w:rFonts w:ascii="Arial" w:hAnsi="Arial" w:cs="Arial"/>
                                  <w:sz w:val="16"/>
                                  <w:szCs w:val="16"/>
                                  <w:lang w:val="es-ES_tradnl"/>
                                </w:rPr>
                                <w:t xml:space="preserve">Pág. </w:t>
                              </w:r>
                              <w:r w:rsidR="00696EAB" w:rsidRPr="00400221">
                                <w:rPr>
                                  <w:rFonts w:ascii="Arial" w:hAnsi="Arial" w:cs="Arial"/>
                                  <w:b/>
                                  <w:bCs/>
                                  <w:sz w:val="16"/>
                                  <w:szCs w:val="16"/>
                                </w:rPr>
                                <w:fldChar w:fldCharType="begin"/>
                              </w:r>
                              <w:r w:rsidR="00696EAB" w:rsidRPr="00400221">
                                <w:rPr>
                                  <w:rFonts w:ascii="Arial" w:hAnsi="Arial" w:cs="Arial"/>
                                  <w:b/>
                                  <w:bCs/>
                                  <w:sz w:val="16"/>
                                  <w:szCs w:val="16"/>
                                  <w:lang w:val="es-ES_tradnl"/>
                                </w:rPr>
                                <w:instrText xml:space="preserve"> PAGE </w:instrText>
                              </w:r>
                              <w:r w:rsidR="00696EAB" w:rsidRPr="00400221">
                                <w:rPr>
                                  <w:rFonts w:ascii="Arial" w:hAnsi="Arial" w:cs="Arial"/>
                                  <w:b/>
                                  <w:bCs/>
                                  <w:sz w:val="16"/>
                                  <w:szCs w:val="16"/>
                                </w:rPr>
                                <w:fldChar w:fldCharType="separate"/>
                              </w:r>
                              <w:r w:rsidR="00696EAB" w:rsidRPr="00400221">
                                <w:rPr>
                                  <w:rFonts w:ascii="Arial" w:hAnsi="Arial" w:cs="Arial"/>
                                  <w:b/>
                                  <w:bCs/>
                                  <w:sz w:val="16"/>
                                  <w:szCs w:val="16"/>
                                </w:rPr>
                                <w:t>1</w:t>
                              </w:r>
                              <w:r w:rsidR="00696EAB" w:rsidRPr="00400221">
                                <w:rPr>
                                  <w:rFonts w:ascii="Arial" w:hAnsi="Arial" w:cs="Arial"/>
                                  <w:b/>
                                  <w:bCs/>
                                  <w:sz w:val="16"/>
                                  <w:szCs w:val="16"/>
                                </w:rPr>
                                <w:fldChar w:fldCharType="end"/>
                              </w:r>
                              <w:r w:rsidR="00696EAB" w:rsidRPr="00400221">
                                <w:rPr>
                                  <w:rFonts w:ascii="Arial" w:hAnsi="Arial" w:cs="Arial"/>
                                  <w:sz w:val="16"/>
                                  <w:szCs w:val="16"/>
                                </w:rPr>
                                <w:t xml:space="preserve"> de </w:t>
                              </w:r>
                              <w:r w:rsidR="00696EAB" w:rsidRPr="00400221">
                                <w:rPr>
                                  <w:rFonts w:ascii="Arial" w:hAnsi="Arial" w:cs="Arial"/>
                                  <w:b/>
                                  <w:bCs/>
                                  <w:sz w:val="16"/>
                                  <w:szCs w:val="16"/>
                                </w:rPr>
                                <w:fldChar w:fldCharType="begin"/>
                              </w:r>
                              <w:r w:rsidR="00696EAB" w:rsidRPr="00400221">
                                <w:rPr>
                                  <w:rFonts w:ascii="Arial" w:hAnsi="Arial" w:cs="Arial"/>
                                  <w:b/>
                                  <w:bCs/>
                                  <w:sz w:val="16"/>
                                  <w:szCs w:val="16"/>
                                </w:rPr>
                                <w:instrText xml:space="preserve"> NUMPAGES  </w:instrText>
                              </w:r>
                              <w:r w:rsidR="00696EAB" w:rsidRPr="00400221">
                                <w:rPr>
                                  <w:rFonts w:ascii="Arial" w:hAnsi="Arial" w:cs="Arial"/>
                                  <w:b/>
                                  <w:bCs/>
                                  <w:sz w:val="16"/>
                                  <w:szCs w:val="16"/>
                                </w:rPr>
                                <w:fldChar w:fldCharType="separate"/>
                              </w:r>
                              <w:r w:rsidR="00696EAB" w:rsidRPr="00400221">
                                <w:rPr>
                                  <w:rFonts w:ascii="Arial" w:hAnsi="Arial" w:cs="Arial"/>
                                  <w:b/>
                                  <w:bCs/>
                                  <w:sz w:val="16"/>
                                  <w:szCs w:val="16"/>
                                </w:rPr>
                                <w:t>4</w:t>
                              </w:r>
                              <w:r w:rsidR="00696EAB" w:rsidRPr="00400221">
                                <w:rPr>
                                  <w:rFonts w:ascii="Arial" w:hAnsi="Arial" w:cs="Arial"/>
                                  <w:b/>
                                  <w:bCs/>
                                  <w:sz w:val="16"/>
                                  <w:szCs w:val="16"/>
                                </w:rPr>
                                <w:fldChar w:fldCharType="end"/>
                              </w:r>
                            </w:sdtContent>
                          </w:sdt>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790D51" id="_x0000_t202" coordsize="21600,21600" o:spt="202" path="m,l,21600r21600,l21600,xe">
              <v:stroke joinstyle="miter"/>
              <v:path gradientshapeok="t" o:connecttype="rect"/>
            </v:shapetype>
            <v:shape id="Text Box 19" o:spid="_x0000_s1029" type="#_x0000_t202" style="position:absolute;margin-left:499.8pt;margin-top:10.2pt;width:64.2pt;height: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" fillcolor="window" stroked="f" strokeweight=".5pt">
              <v:textbox>
                <w:txbxContent>
                  <w:bookmarkStart w:id="1" w:name="_Hlk119591320"/>
                  <w:p w14:paraId="31B20D87" w14:textId="77777777" w:rsidR="00696EAB" w:rsidRPr="00400221" w:rsidRDefault="007200D6" w:rsidP="00696EAB">
                    <w:pPr>
                      <w:rPr>
                        <w:rFonts w:ascii="Arial" w:hAnsi="Arial" w:cs="Arial"/>
                      </w:rPr>
                    </w:pPr>
                    <w:sdt>
                      <w:sdtPr>
                        <w:rPr>
                          <w:rFonts w:ascii="Arial" w:hAnsi="Arial" w:cs="Arial"/>
                          <w:sz w:val="16"/>
                          <w:szCs w:val="16"/>
                        </w:rPr>
                        <w:id w:val="1588039455"/>
                        <w:docPartObj>
                          <w:docPartGallery w:val="Page Numbers (Top of Page)"/>
                          <w:docPartUnique/>
                        </w:docPartObj>
                      </w:sdtPr>
                      <w:sdtEndPr/>
                      <w:sdtContent>
                        <w:r w:rsidR="00696EAB" w:rsidRPr="00400221">
                          <w:rPr>
                            <w:rFonts w:ascii="Arial" w:hAnsi="Arial" w:cs="Arial"/>
                            <w:sz w:val="16"/>
                            <w:szCs w:val="16"/>
                            <w:lang w:val="es-ES_tradnl"/>
                          </w:rPr>
                          <w:t xml:space="preserve">Pág. </w:t>
                        </w:r>
                        <w:r w:rsidR="00696EAB" w:rsidRPr="00400221">
                          <w:rPr>
                            <w:rFonts w:ascii="Arial" w:hAnsi="Arial" w:cs="Arial"/>
                            <w:b/>
                            <w:bCs/>
                            <w:sz w:val="16"/>
                            <w:szCs w:val="16"/>
                          </w:rPr>
                          <w:fldChar w:fldCharType="begin"/>
                        </w:r>
                        <w:r w:rsidR="00696EAB" w:rsidRPr="00400221">
                          <w:rPr>
                            <w:rFonts w:ascii="Arial" w:hAnsi="Arial" w:cs="Arial"/>
                            <w:b/>
                            <w:bCs/>
                            <w:sz w:val="16"/>
                            <w:szCs w:val="16"/>
                            <w:lang w:val="es-ES_tradnl"/>
                          </w:rPr>
                          <w:instrText xml:space="preserve"> PAGE </w:instrText>
                        </w:r>
                        <w:r w:rsidR="00696EAB" w:rsidRPr="00400221">
                          <w:rPr>
                            <w:rFonts w:ascii="Arial" w:hAnsi="Arial" w:cs="Arial"/>
                            <w:b/>
                            <w:bCs/>
                            <w:sz w:val="16"/>
                            <w:szCs w:val="16"/>
                          </w:rPr>
                          <w:fldChar w:fldCharType="separate"/>
                        </w:r>
                        <w:r w:rsidR="00696EAB" w:rsidRPr="00400221">
                          <w:rPr>
                            <w:rFonts w:ascii="Arial" w:hAnsi="Arial" w:cs="Arial"/>
                            <w:b/>
                            <w:bCs/>
                            <w:sz w:val="16"/>
                            <w:szCs w:val="16"/>
                          </w:rPr>
                          <w:t>1</w:t>
                        </w:r>
                        <w:r w:rsidR="00696EAB" w:rsidRPr="00400221">
                          <w:rPr>
                            <w:rFonts w:ascii="Arial" w:hAnsi="Arial" w:cs="Arial"/>
                            <w:b/>
                            <w:bCs/>
                            <w:sz w:val="16"/>
                            <w:szCs w:val="16"/>
                          </w:rPr>
                          <w:fldChar w:fldCharType="end"/>
                        </w:r>
                        <w:r w:rsidR="00696EAB" w:rsidRPr="00400221">
                          <w:rPr>
                            <w:rFonts w:ascii="Arial" w:hAnsi="Arial" w:cs="Arial"/>
                            <w:sz w:val="16"/>
                            <w:szCs w:val="16"/>
                          </w:rPr>
                          <w:t xml:space="preserve"> de </w:t>
                        </w:r>
                        <w:r w:rsidR="00696EAB" w:rsidRPr="00400221">
                          <w:rPr>
                            <w:rFonts w:ascii="Arial" w:hAnsi="Arial" w:cs="Arial"/>
                            <w:b/>
                            <w:bCs/>
                            <w:sz w:val="16"/>
                            <w:szCs w:val="16"/>
                          </w:rPr>
                          <w:fldChar w:fldCharType="begin"/>
                        </w:r>
                        <w:r w:rsidR="00696EAB" w:rsidRPr="00400221">
                          <w:rPr>
                            <w:rFonts w:ascii="Arial" w:hAnsi="Arial" w:cs="Arial"/>
                            <w:b/>
                            <w:bCs/>
                            <w:sz w:val="16"/>
                            <w:szCs w:val="16"/>
                          </w:rPr>
                          <w:instrText xml:space="preserve"> NUMPAGES  </w:instrText>
                        </w:r>
                        <w:r w:rsidR="00696EAB" w:rsidRPr="00400221">
                          <w:rPr>
                            <w:rFonts w:ascii="Arial" w:hAnsi="Arial" w:cs="Arial"/>
                            <w:b/>
                            <w:bCs/>
                            <w:sz w:val="16"/>
                            <w:szCs w:val="16"/>
                          </w:rPr>
                          <w:fldChar w:fldCharType="separate"/>
                        </w:r>
                        <w:r w:rsidR="00696EAB" w:rsidRPr="00400221">
                          <w:rPr>
                            <w:rFonts w:ascii="Arial" w:hAnsi="Arial" w:cs="Arial"/>
                            <w:b/>
                            <w:bCs/>
                            <w:sz w:val="16"/>
                            <w:szCs w:val="16"/>
                          </w:rPr>
                          <w:t>4</w:t>
                        </w:r>
                        <w:r w:rsidR="00696EAB" w:rsidRPr="00400221">
                          <w:rPr>
                            <w:rFonts w:ascii="Arial" w:hAnsi="Arial" w:cs="Arial"/>
                            <w:b/>
                            <w:bCs/>
                            <w:sz w:val="16"/>
                            <w:szCs w:val="16"/>
                          </w:rPr>
                          <w:fldChar w:fldCharType="end"/>
                        </w:r>
                      </w:sdtContent>
                    </w:sdt>
                    <w:bookmarkEnd w:id="1"/>
                  </w:p>
                </w:txbxContent>
              </v:textbox>
            </v:shape>
          </w:pict>
        </mc:Fallback>
      </mc:AlternateContent>
    </w:r>
    <w:r w:rsidR="006B14F6">
      <w:ptab w:relativeTo="margin" w:alignment="center" w:leader="none"/>
    </w:r>
    <w:bookmarkStart w:id="1" w:name="_Hlk119591139"/>
    <w:bookmarkStart w:id="2" w:name="_Hlk119591140"/>
    <w:bookmarkStart w:id="3" w:name="_Hlk119591141"/>
    <w:bookmarkStart w:id="4" w:name="_Hlk119591142"/>
    <w:bookmarkStart w:id="5" w:name="_Hlk119591625"/>
    <w:bookmarkStart w:id="6" w:name="_Hlk119591626"/>
  </w:p>
  <w:p w14:paraId="2320B0D6" w14:textId="6848BE69" w:rsidR="00D55C17" w:rsidRPr="007D1420" w:rsidRDefault="00D55C17" w:rsidP="00D55C17">
    <w:pPr>
      <w:pStyle w:val="Footer"/>
      <w:jc w:val="center"/>
      <w:rPr>
        <w:rFonts w:ascii="Arial" w:hAnsi="Arial" w:cs="Arial"/>
        <w:sz w:val="16"/>
        <w:szCs w:val="16"/>
      </w:rPr>
    </w:pPr>
    <w:r w:rsidRPr="007D1420">
      <w:rPr>
        <w:rFonts w:ascii="Arial" w:hAnsi="Arial" w:cs="Arial"/>
        <w:sz w:val="16"/>
        <w:szCs w:val="16"/>
      </w:rPr>
      <w:t>235 Avenida Arterial Hostos · Edificio Capital Center  · Torre Norte, Hato Rey</w:t>
    </w:r>
  </w:p>
  <w:p w14:paraId="382CCA33" w14:textId="77777777" w:rsidR="00D55C17" w:rsidRPr="007D1420" w:rsidRDefault="00D55C17" w:rsidP="00D55C17">
    <w:pPr>
      <w:pStyle w:val="Footer"/>
      <w:jc w:val="center"/>
      <w:rPr>
        <w:rFonts w:ascii="Arial" w:hAnsi="Arial" w:cs="Arial"/>
        <w:sz w:val="16"/>
        <w:szCs w:val="16"/>
      </w:rPr>
    </w:pPr>
    <w:r w:rsidRPr="007D1420">
      <w:rPr>
        <w:rFonts w:ascii="Arial" w:hAnsi="Arial" w:cs="Arial"/>
        <w:sz w:val="16"/>
        <w:szCs w:val="16"/>
      </w:rPr>
      <w:t>PO Box 42003 San Juan, PR 00940-2203</w:t>
    </w:r>
  </w:p>
  <w:p w14:paraId="2955D2CE" w14:textId="77777777" w:rsidR="00D55C17" w:rsidRPr="007D1420" w:rsidRDefault="00D55C17" w:rsidP="00D55C17">
    <w:pPr>
      <w:pStyle w:val="Footer"/>
      <w:jc w:val="center"/>
      <w:rPr>
        <w:rFonts w:ascii="Arial" w:hAnsi="Arial" w:cs="Arial"/>
        <w:sz w:val="16"/>
        <w:szCs w:val="16"/>
      </w:rPr>
    </w:pPr>
    <w:r w:rsidRPr="007D1420">
      <w:rPr>
        <w:rFonts w:ascii="Arial" w:hAnsi="Arial" w:cs="Arial"/>
        <w:sz w:val="16"/>
        <w:szCs w:val="16"/>
      </w:rPr>
      <w:t>Tel: (787) 777-1414  ·  www.retiro.pr.gov</w:t>
    </w:r>
    <w:bookmarkEnd w:id="1"/>
    <w:bookmarkEnd w:id="2"/>
    <w:bookmarkEnd w:id="3"/>
    <w:bookmarkEnd w:id="4"/>
    <w:bookmarkEnd w:id="5"/>
    <w:bookmarkEnd w:id="6"/>
  </w:p>
  <w:p w14:paraId="75497495" w14:textId="5C84FF3A" w:rsidR="0061794B" w:rsidRPr="006B14F6" w:rsidRDefault="006B14F6" w:rsidP="00D55C17">
    <w:pPr>
      <w:pStyle w:val="Footer"/>
      <w:jc w:val="center"/>
      <w:rPr>
        <w:lang w:val="en-US"/>
      </w:rP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C8D8" w14:textId="77777777" w:rsidR="001E1C84" w:rsidRDefault="001E1C84" w:rsidP="006B14F6">
    <w:pPr>
      <w:pStyle w:val="Footer"/>
      <w:jc w:val="center"/>
      <w:rPr>
        <w:rFonts w:ascii="Arial" w:hAnsi="Arial" w:cs="Arial"/>
        <w:sz w:val="16"/>
        <w:szCs w:val="16"/>
      </w:rPr>
    </w:pPr>
  </w:p>
  <w:p w14:paraId="0466077D" w14:textId="6DDA1DD1" w:rsidR="006B14F6" w:rsidRDefault="006B14F6" w:rsidP="006B14F6">
    <w:pPr>
      <w:pStyle w:val="Footer"/>
      <w:jc w:val="center"/>
      <w:rPr>
        <w:rFonts w:ascii="Arial" w:hAnsi="Arial" w:cs="Arial"/>
        <w:sz w:val="16"/>
        <w:szCs w:val="16"/>
      </w:rPr>
    </w:pPr>
    <w:r w:rsidRPr="007D1420">
      <w:rPr>
        <w:rFonts w:ascii="Arial" w:hAnsi="Arial" w:cs="Arial"/>
        <w:sz w:val="16"/>
        <w:szCs w:val="16"/>
      </w:rPr>
      <w:t>235 Avenida Arterial Hostos · Edificio Capital Center  · Torre Norte, Hato Rey</w:t>
    </w:r>
  </w:p>
  <w:p w14:paraId="5EC36F67" w14:textId="78E90218" w:rsidR="006B14F6" w:rsidRDefault="006B14F6" w:rsidP="006B14F6">
    <w:pPr>
      <w:pStyle w:val="Footer"/>
      <w:jc w:val="center"/>
      <w:rPr>
        <w:rFonts w:ascii="Arial" w:hAnsi="Arial" w:cs="Arial"/>
        <w:sz w:val="16"/>
        <w:szCs w:val="16"/>
      </w:rPr>
    </w:pPr>
    <w:r>
      <w:rPr>
        <w:rFonts w:ascii="Arial" w:hAnsi="Arial" w:cs="Arial"/>
        <w:sz w:val="16"/>
        <w:szCs w:val="16"/>
      </w:rPr>
      <w:t xml:space="preserve"> </w:t>
    </w:r>
    <w:r w:rsidRPr="007D1420">
      <w:rPr>
        <w:rFonts w:ascii="Arial" w:hAnsi="Arial" w:cs="Arial"/>
        <w:sz w:val="16"/>
        <w:szCs w:val="16"/>
      </w:rPr>
      <w:t>PO Box 42003 San Juan, PR 00940-2203</w:t>
    </w:r>
  </w:p>
  <w:p w14:paraId="1E025240" w14:textId="64D6926B" w:rsidR="006B14F6" w:rsidRDefault="006B14F6" w:rsidP="006B14F6">
    <w:pPr>
      <w:pStyle w:val="Footer"/>
      <w:jc w:val="center"/>
      <w:rPr>
        <w:rFonts w:ascii="Arial" w:hAnsi="Arial" w:cs="Arial"/>
        <w:sz w:val="16"/>
        <w:szCs w:val="16"/>
      </w:rPr>
    </w:pPr>
    <w:r>
      <w:rPr>
        <w:rFonts w:ascii="Arial" w:hAnsi="Arial" w:cs="Arial"/>
        <w:sz w:val="16"/>
        <w:szCs w:val="16"/>
      </w:rPr>
      <w:t xml:space="preserve">Tel: (787) 777-1414 </w:t>
    </w:r>
    <w:r w:rsidRPr="007D1420">
      <w:rPr>
        <w:rFonts w:ascii="Arial" w:hAnsi="Arial" w:cs="Arial"/>
        <w:sz w:val="16"/>
        <w:szCs w:val="16"/>
      </w:rPr>
      <w:t>·</w:t>
    </w:r>
    <w:r>
      <w:rPr>
        <w:rFonts w:ascii="Arial" w:hAnsi="Arial" w:cs="Arial"/>
        <w:sz w:val="16"/>
        <w:szCs w:val="16"/>
      </w:rPr>
      <w:t xml:space="preserve"> </w:t>
    </w:r>
    <w:r w:rsidR="001E1C84">
      <w:rPr>
        <w:rFonts w:ascii="Arial" w:hAnsi="Arial" w:cs="Arial"/>
        <w:sz w:val="16"/>
        <w:szCs w:val="16"/>
      </w:rPr>
      <w:t>www.retiro.pr.gov</w:t>
    </w:r>
  </w:p>
  <w:p w14:paraId="7B99CC36" w14:textId="104741D5" w:rsidR="001E33C7" w:rsidRPr="006B14F6" w:rsidRDefault="006B14F6" w:rsidP="006B14F6">
    <w:pPr>
      <w:pStyle w:val="Footer"/>
      <w:rPr>
        <w:lang w:val="es-ES_tradnl"/>
      </w:rPr>
    </w:pPr>
    <w:r>
      <w:rPr>
        <w:rFonts w:ascii="Arial" w:hAnsi="Arial" w:cs="Arial"/>
        <w:sz w:val="16"/>
        <w:szCs w:val="16"/>
      </w:rPr>
      <w:t xml:space="preserve"> </w:t>
    </w:r>
    <w:r w:rsidRPr="006B14F6">
      <w:rPr>
        <w:noProof/>
      </w:rPr>
      <w:ptab w:relativeTo="margin" w:alignment="right" w:leader="none"/>
    </w:r>
    <w:r>
      <w:ptab w:relativeTo="margin" w:alignment="center" w:leader="none"/>
    </w:r>
    <w:r>
      <w:ptab w:relativeTo="margin" w:alignment="right" w:leader="none"/>
    </w:r>
    <w:r w:rsidRPr="005578D8">
      <w:rPr>
        <w:b/>
        <w:bCs/>
        <w:sz w:val="20"/>
        <w:szCs w:val="20"/>
      </w:rPr>
      <w:fldChar w:fldCharType="begin"/>
    </w:r>
    <w:r w:rsidRPr="006B14F6">
      <w:rPr>
        <w:b/>
        <w:bCs/>
        <w:sz w:val="20"/>
        <w:szCs w:val="20"/>
        <w:lang w:val="es-ES_tradnl"/>
      </w:rPr>
      <w:instrText xml:space="preserve"> PAGE </w:instrText>
    </w:r>
    <w:r w:rsidRPr="005578D8">
      <w:rPr>
        <w:b/>
        <w:bCs/>
        <w:sz w:val="20"/>
        <w:szCs w:val="20"/>
      </w:rPr>
      <w:fldChar w:fldCharType="separate"/>
    </w:r>
    <w:r w:rsidRPr="006B14F6">
      <w:rPr>
        <w:b/>
        <w:bCs/>
        <w:sz w:val="20"/>
        <w:szCs w:val="20"/>
        <w:lang w:val="es-ES_tradnl"/>
      </w:rPr>
      <w:t>2</w:t>
    </w:r>
    <w:r w:rsidRPr="005578D8">
      <w:rPr>
        <w:b/>
        <w:bCs/>
        <w:sz w:val="20"/>
        <w:szCs w:val="20"/>
      </w:rPr>
      <w:fldChar w:fldCharType="end"/>
    </w:r>
    <w:r w:rsidRPr="006B14F6">
      <w:rPr>
        <w:sz w:val="20"/>
        <w:szCs w:val="20"/>
        <w:lang w:val="es-ES_tradnl"/>
      </w:rPr>
      <w:t xml:space="preserve"> de </w:t>
    </w:r>
    <w:r w:rsidRPr="005578D8">
      <w:rPr>
        <w:b/>
        <w:bCs/>
        <w:sz w:val="20"/>
        <w:szCs w:val="20"/>
      </w:rPr>
      <w:fldChar w:fldCharType="begin"/>
    </w:r>
    <w:r w:rsidRPr="006B14F6">
      <w:rPr>
        <w:b/>
        <w:bCs/>
        <w:sz w:val="20"/>
        <w:szCs w:val="20"/>
        <w:lang w:val="es-ES_tradnl"/>
      </w:rPr>
      <w:instrText xml:space="preserve"> NUMPAGES  </w:instrText>
    </w:r>
    <w:r w:rsidRPr="005578D8">
      <w:rPr>
        <w:b/>
        <w:bCs/>
        <w:sz w:val="20"/>
        <w:szCs w:val="20"/>
      </w:rPr>
      <w:fldChar w:fldCharType="separate"/>
    </w:r>
    <w:r w:rsidRPr="006B14F6">
      <w:rPr>
        <w:b/>
        <w:bCs/>
        <w:sz w:val="20"/>
        <w:szCs w:val="20"/>
        <w:lang w:val="es-ES_tradnl"/>
      </w:rPr>
      <w:t>2</w:t>
    </w:r>
    <w:r w:rsidRPr="005578D8">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94FC" w14:textId="77777777" w:rsidR="00795C0B" w:rsidRDefault="00795C0B" w:rsidP="00795C0B">
      <w:r>
        <w:separator/>
      </w:r>
    </w:p>
  </w:footnote>
  <w:footnote w:type="continuationSeparator" w:id="0">
    <w:p w14:paraId="3E012F3C" w14:textId="77777777" w:rsidR="00795C0B" w:rsidRDefault="00795C0B" w:rsidP="00795C0B">
      <w:r>
        <w:continuationSeparator/>
      </w:r>
    </w:p>
  </w:footnote>
  <w:footnote w:id="1">
    <w:p w14:paraId="1E5D2FA6" w14:textId="77777777" w:rsidR="002746AE" w:rsidRPr="002746AE" w:rsidRDefault="002746AE" w:rsidP="002746AE">
      <w:pPr>
        <w:pStyle w:val="FootnoteText"/>
        <w:jc w:val="both"/>
        <w:rPr>
          <w:rFonts w:ascii="Times New Roman" w:hAnsi="Times New Roman" w:cs="Times New Roman"/>
          <w:sz w:val="16"/>
          <w:szCs w:val="16"/>
          <w:lang w:val="es-ES_tradnl"/>
        </w:rPr>
      </w:pPr>
      <w:r w:rsidRPr="00042068">
        <w:rPr>
          <w:rStyle w:val="FootnoteReference"/>
          <w:rFonts w:ascii="Times New Roman" w:hAnsi="Times New Roman" w:cs="Times New Roman"/>
        </w:rPr>
        <w:footnoteRef/>
      </w:r>
      <w:r w:rsidRPr="00042068">
        <w:rPr>
          <w:rFonts w:ascii="Times New Roman" w:hAnsi="Times New Roman" w:cs="Times New Roman"/>
        </w:rPr>
        <w:t xml:space="preserve"> </w:t>
      </w:r>
      <w:r w:rsidRPr="002746AE">
        <w:rPr>
          <w:rFonts w:ascii="Times New Roman" w:hAnsi="Times New Roman" w:cs="Times New Roman"/>
          <w:sz w:val="16"/>
          <w:szCs w:val="16"/>
          <w:lang w:val="es-ES_tradnl"/>
        </w:rPr>
        <w:t>En el caso de ser una institución que solicita la tutela, deberá presentar la identificación de la persona encargada de la administración de la institución. Si la persona que entrega los documentos no es la persona que está a cargo de la administración, deberá someter una Resolución corporativa donde se autorice a la persona a realizar gestiones a nombre de la institución.</w:t>
      </w:r>
    </w:p>
  </w:footnote>
  <w:footnote w:id="2">
    <w:p w14:paraId="77F9BCCE" w14:textId="77777777" w:rsidR="002746AE" w:rsidRPr="007367D5" w:rsidRDefault="002746AE" w:rsidP="002746AE">
      <w:pPr>
        <w:pStyle w:val="FootnoteText"/>
        <w:jc w:val="both"/>
        <w:rPr>
          <w:rFonts w:ascii="Times New Roman" w:hAnsi="Times New Roman" w:cs="Times New Roman"/>
          <w:lang w:val="es-ES_tradnl"/>
        </w:rPr>
      </w:pPr>
      <w:r w:rsidRPr="002746AE">
        <w:rPr>
          <w:rStyle w:val="FootnoteReference"/>
          <w:rFonts w:ascii="Times New Roman" w:hAnsi="Times New Roman" w:cs="Times New Roman"/>
          <w:sz w:val="16"/>
          <w:szCs w:val="16"/>
        </w:rPr>
        <w:footnoteRef/>
      </w:r>
      <w:r w:rsidRPr="002746AE">
        <w:rPr>
          <w:rFonts w:ascii="Times New Roman" w:hAnsi="Times New Roman" w:cs="Times New Roman"/>
          <w:sz w:val="16"/>
          <w:szCs w:val="16"/>
        </w:rPr>
        <w:t xml:space="preserve"> En el caso de ser una institución quien solicita la tutela, deberá presentar el Forma SS-4 donde aparezca el EIN o Seguro Social patronal.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71B8" w14:textId="1366F778" w:rsidR="004D22FA" w:rsidRDefault="004D22FA">
    <w:pPr>
      <w:pStyle w:val="Header"/>
    </w:pPr>
    <w:r>
      <w:rPr>
        <w:noProof/>
      </w:rPr>
      <mc:AlternateContent>
        <mc:Choice Requires="wps">
          <w:drawing>
            <wp:anchor distT="0" distB="0" distL="114300" distR="114300" simplePos="0" relativeHeight="251669504" behindDoc="0" locked="0" layoutInCell="1" allowOverlap="1" wp14:anchorId="23BF6BAA" wp14:editId="7030613A">
              <wp:simplePos x="0" y="0"/>
              <wp:positionH relativeFrom="column">
                <wp:posOffset>6118860</wp:posOffset>
              </wp:positionH>
              <wp:positionV relativeFrom="paragraph">
                <wp:posOffset>45720</wp:posOffset>
              </wp:positionV>
              <wp:extent cx="800100" cy="388620"/>
              <wp:effectExtent l="0" t="0" r="0" b="0"/>
              <wp:wrapNone/>
              <wp:docPr id="2" name="Text Box 2"/>
              <wp:cNvGraphicFramePr/>
              <a:graphic xmlns:a="http://schemas.openxmlformats.org/drawingml/2006/main">
                <a:graphicData uri="http://schemas.microsoft.com/office/word/2010/wordprocessingShape">
                  <wps:wsp>
                    <wps:cNvSpPr txBox="1"/>
                    <wps:spPr>
                      <a:xfrm>
                        <a:off x="0" y="0"/>
                        <a:ext cx="800100" cy="388620"/>
                      </a:xfrm>
                      <a:prstGeom prst="rect">
                        <a:avLst/>
                      </a:prstGeom>
                      <a:solidFill>
                        <a:schemeClr val="lt1"/>
                      </a:solidFill>
                      <a:ln w="6350">
                        <a:noFill/>
                      </a:ln>
                    </wps:spPr>
                    <wps:txbx>
                      <w:txbxContent>
                        <w:p w14:paraId="400CA9C5" w14:textId="76CF59B0" w:rsidR="004D22FA" w:rsidRDefault="004D22FA" w:rsidP="0061794B">
                          <w:pPr>
                            <w:jc w:val="right"/>
                            <w:rPr>
                              <w:rFonts w:ascii="Arial" w:hAnsi="Arial" w:cs="Arial"/>
                              <w:sz w:val="16"/>
                              <w:szCs w:val="16"/>
                              <w:lang w:val="en-US"/>
                            </w:rPr>
                          </w:pPr>
                          <w:r>
                            <w:rPr>
                              <w:rFonts w:ascii="Arial" w:hAnsi="Arial" w:cs="Arial"/>
                              <w:sz w:val="16"/>
                              <w:szCs w:val="16"/>
                              <w:lang w:val="en-US"/>
                            </w:rPr>
                            <w:t>JR</w:t>
                          </w:r>
                          <w:r w:rsidR="0061794B">
                            <w:rPr>
                              <w:rFonts w:ascii="Arial" w:hAnsi="Arial" w:cs="Arial"/>
                              <w:sz w:val="16"/>
                              <w:szCs w:val="16"/>
                              <w:lang w:val="en-US"/>
                            </w:rPr>
                            <w:t>-063</w:t>
                          </w:r>
                        </w:p>
                        <w:p w14:paraId="40D9CDFF" w14:textId="19021B58" w:rsidR="004D22FA" w:rsidRPr="00D23B41" w:rsidRDefault="004D22FA" w:rsidP="0061794B">
                          <w:pPr>
                            <w:jc w:val="right"/>
                            <w:rPr>
                              <w:rFonts w:ascii="Arial" w:hAnsi="Arial" w:cs="Arial"/>
                              <w:sz w:val="16"/>
                              <w:szCs w:val="16"/>
                              <w:lang w:val="en-US"/>
                            </w:rPr>
                          </w:pPr>
                          <w:r>
                            <w:rPr>
                              <w:rFonts w:ascii="Arial" w:hAnsi="Arial" w:cs="Arial"/>
                              <w:sz w:val="16"/>
                              <w:szCs w:val="16"/>
                              <w:lang w:val="en-US"/>
                            </w:rPr>
                            <w:t xml:space="preserve">Rev. </w:t>
                          </w:r>
                          <w:r w:rsidR="00D8539D">
                            <w:rPr>
                              <w:rFonts w:ascii="Arial" w:hAnsi="Arial" w:cs="Arial"/>
                              <w:sz w:val="16"/>
                              <w:szCs w:val="16"/>
                              <w:lang w:val="en-US"/>
                            </w:rPr>
                            <w:t>Mar.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F6BAA" id="_x0000_t202" coordsize="21600,21600" o:spt="202" path="m,l,21600r21600,l21600,xe">
              <v:stroke joinstyle="miter"/>
              <v:path gradientshapeok="t" o:connecttype="rect"/>
            </v:shapetype>
            <v:shape id="Text Box 2" o:spid="_x0000_s1026" type="#_x0000_t202" style="position:absolute;margin-left:481.8pt;margin-top:3.6pt;width:63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" fillcolor="white [3201]" stroked="f" strokeweight=".5pt">
              <v:textbox>
                <w:txbxContent>
                  <w:p w14:paraId="400CA9C5" w14:textId="76CF59B0" w:rsidR="004D22FA" w:rsidRDefault="004D22FA" w:rsidP="0061794B">
                    <w:pPr>
                      <w:jc w:val="right"/>
                      <w:rPr>
                        <w:rFonts w:ascii="Arial" w:hAnsi="Arial" w:cs="Arial"/>
                        <w:sz w:val="16"/>
                        <w:szCs w:val="16"/>
                        <w:lang w:val="en-US"/>
                      </w:rPr>
                    </w:pPr>
                    <w:r>
                      <w:rPr>
                        <w:rFonts w:ascii="Arial" w:hAnsi="Arial" w:cs="Arial"/>
                        <w:sz w:val="16"/>
                        <w:szCs w:val="16"/>
                        <w:lang w:val="en-US"/>
                      </w:rPr>
                      <w:t>JR</w:t>
                    </w:r>
                    <w:r w:rsidR="0061794B">
                      <w:rPr>
                        <w:rFonts w:ascii="Arial" w:hAnsi="Arial" w:cs="Arial"/>
                        <w:sz w:val="16"/>
                        <w:szCs w:val="16"/>
                        <w:lang w:val="en-US"/>
                      </w:rPr>
                      <w:t>-063</w:t>
                    </w:r>
                  </w:p>
                  <w:p w14:paraId="40D9CDFF" w14:textId="19021B58" w:rsidR="004D22FA" w:rsidRPr="00D23B41" w:rsidRDefault="004D22FA" w:rsidP="0061794B">
                    <w:pPr>
                      <w:jc w:val="right"/>
                      <w:rPr>
                        <w:rFonts w:ascii="Arial" w:hAnsi="Arial" w:cs="Arial"/>
                        <w:sz w:val="16"/>
                        <w:szCs w:val="16"/>
                        <w:lang w:val="en-US"/>
                      </w:rPr>
                    </w:pPr>
                    <w:r>
                      <w:rPr>
                        <w:rFonts w:ascii="Arial" w:hAnsi="Arial" w:cs="Arial"/>
                        <w:sz w:val="16"/>
                        <w:szCs w:val="16"/>
                        <w:lang w:val="en-US"/>
                      </w:rPr>
                      <w:t xml:space="preserve">Rev. </w:t>
                    </w:r>
                    <w:r w:rsidR="00D8539D">
                      <w:rPr>
                        <w:rFonts w:ascii="Arial" w:hAnsi="Arial" w:cs="Arial"/>
                        <w:sz w:val="16"/>
                        <w:szCs w:val="16"/>
                        <w:lang w:val="en-US"/>
                      </w:rPr>
                      <w:t>Mar. 25</w:t>
                    </w:r>
                  </w:p>
                </w:txbxContent>
              </v:textbox>
            </v:shape>
          </w:pict>
        </mc:Fallback>
      </mc:AlternateContent>
    </w:r>
    <w:r w:rsidR="00D8539D">
      <w:rPr>
        <w:noProof/>
      </w:rPr>
      <w:drawing>
        <wp:anchor distT="0" distB="0" distL="114300" distR="114300" simplePos="0" relativeHeight="251673600" behindDoc="0" locked="0" layoutInCell="1" allowOverlap="1" wp14:anchorId="562C3497" wp14:editId="7DED1260">
          <wp:simplePos x="0" y="0"/>
          <wp:positionH relativeFrom="column">
            <wp:posOffset>-3810</wp:posOffset>
          </wp:positionH>
          <wp:positionV relativeFrom="paragraph">
            <wp:posOffset>-2540</wp:posOffset>
          </wp:positionV>
          <wp:extent cx="911225" cy="548640"/>
          <wp:effectExtent l="0" t="0" r="0" b="0"/>
          <wp:wrapTopAndBottom/>
          <wp:docPr id="15935195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5486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AA16" w14:textId="70048746" w:rsidR="001E1C84" w:rsidRPr="001E1C84" w:rsidRDefault="00D8539D" w:rsidP="002746AE">
    <w:pPr>
      <w:pStyle w:val="Header"/>
      <w:ind w:left="-180"/>
      <w:rPr>
        <w:lang w:val="en-US"/>
      </w:rPr>
    </w:pPr>
    <w:r>
      <w:rPr>
        <w:noProof/>
      </w:rPr>
      <w:drawing>
        <wp:anchor distT="0" distB="0" distL="114300" distR="114300" simplePos="0" relativeHeight="251672576" behindDoc="1" locked="0" layoutInCell="1" allowOverlap="1" wp14:anchorId="2CC516E2" wp14:editId="2427FD3A">
          <wp:simplePos x="0" y="0"/>
          <wp:positionH relativeFrom="column">
            <wp:posOffset>-260985</wp:posOffset>
          </wp:positionH>
          <wp:positionV relativeFrom="paragraph">
            <wp:posOffset>-202565</wp:posOffset>
          </wp:positionV>
          <wp:extent cx="1426329" cy="914400"/>
          <wp:effectExtent l="0" t="0" r="0" b="0"/>
          <wp:wrapNone/>
          <wp:docPr id="915736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329" cy="914400"/>
                  </a:xfrm>
                  <a:prstGeom prst="rect">
                    <a:avLst/>
                  </a:prstGeom>
                  <a:noFill/>
                </pic:spPr>
              </pic:pic>
            </a:graphicData>
          </a:graphic>
          <wp14:sizeRelH relativeFrom="margin">
            <wp14:pctWidth>0</wp14:pctWidth>
          </wp14:sizeRelH>
          <wp14:sizeRelV relativeFrom="margin">
            <wp14:pctHeight>0</wp14:pctHeight>
          </wp14:sizeRelV>
        </wp:anchor>
      </w:drawing>
    </w:r>
    <w:r w:rsidR="001E1C84">
      <w:rPr>
        <w:noProof/>
      </w:rPr>
      <mc:AlternateContent>
        <mc:Choice Requires="wps">
          <w:drawing>
            <wp:anchor distT="0" distB="0" distL="114300" distR="114300" simplePos="0" relativeHeight="251665408" behindDoc="0" locked="0" layoutInCell="1" allowOverlap="1" wp14:anchorId="4C1D38CF" wp14:editId="36F9CA21">
              <wp:simplePos x="0" y="0"/>
              <wp:positionH relativeFrom="column">
                <wp:posOffset>6164580</wp:posOffset>
              </wp:positionH>
              <wp:positionV relativeFrom="paragraph">
                <wp:posOffset>140970</wp:posOffset>
              </wp:positionV>
              <wp:extent cx="800100" cy="38862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800100" cy="388620"/>
                      </a:xfrm>
                      <a:prstGeom prst="rect">
                        <a:avLst/>
                      </a:prstGeom>
                      <a:solidFill>
                        <a:schemeClr val="lt1"/>
                      </a:solidFill>
                      <a:ln w="6350">
                        <a:noFill/>
                      </a:ln>
                    </wps:spPr>
                    <wps:txbx>
                      <w:txbxContent>
                        <w:p w14:paraId="05D390D3" w14:textId="04AB5B96" w:rsidR="001E1C84" w:rsidRDefault="001E1C84" w:rsidP="0061794B">
                          <w:pPr>
                            <w:jc w:val="right"/>
                            <w:rPr>
                              <w:rFonts w:ascii="Arial" w:hAnsi="Arial" w:cs="Arial"/>
                              <w:sz w:val="16"/>
                              <w:szCs w:val="16"/>
                              <w:lang w:val="en-US"/>
                            </w:rPr>
                          </w:pPr>
                          <w:r>
                            <w:rPr>
                              <w:rFonts w:ascii="Arial" w:hAnsi="Arial" w:cs="Arial"/>
                              <w:sz w:val="16"/>
                              <w:szCs w:val="16"/>
                              <w:lang w:val="en-US"/>
                            </w:rPr>
                            <w:t>JR-</w:t>
                          </w:r>
                          <w:r w:rsidR="0061794B">
                            <w:rPr>
                              <w:rFonts w:ascii="Arial" w:hAnsi="Arial" w:cs="Arial"/>
                              <w:sz w:val="16"/>
                              <w:szCs w:val="16"/>
                              <w:lang w:val="en-US"/>
                            </w:rPr>
                            <w:t>063</w:t>
                          </w:r>
                        </w:p>
                        <w:p w14:paraId="2067ABF2" w14:textId="6D314158" w:rsidR="001E1C84" w:rsidRPr="00D23B41" w:rsidRDefault="001E1C84" w:rsidP="0061794B">
                          <w:pPr>
                            <w:jc w:val="right"/>
                            <w:rPr>
                              <w:rFonts w:ascii="Arial" w:hAnsi="Arial" w:cs="Arial"/>
                              <w:sz w:val="16"/>
                              <w:szCs w:val="16"/>
                              <w:lang w:val="en-US"/>
                            </w:rPr>
                          </w:pPr>
                          <w:r>
                            <w:rPr>
                              <w:rFonts w:ascii="Arial" w:hAnsi="Arial" w:cs="Arial"/>
                              <w:sz w:val="16"/>
                              <w:szCs w:val="16"/>
                              <w:lang w:val="en-US"/>
                            </w:rPr>
                            <w:t xml:space="preserve">Rev. </w:t>
                          </w:r>
                          <w:r w:rsidR="00D8539D">
                            <w:rPr>
                              <w:rFonts w:ascii="Arial" w:hAnsi="Arial" w:cs="Arial"/>
                              <w:sz w:val="16"/>
                              <w:szCs w:val="16"/>
                              <w:lang w:val="en-US"/>
                            </w:rPr>
                            <w:t>Mar.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D38CF" id="_x0000_t202" coordsize="21600,21600" o:spt="202" path="m,l,21600r21600,l21600,xe">
              <v:stroke joinstyle="miter"/>
              <v:path gradientshapeok="t" o:connecttype="rect"/>
            </v:shapetype>
            <v:shape id="Text Box 73" o:spid="_x0000_s1027" type="#_x0000_t202" style="position:absolute;left:0;text-align:left;margin-left:485.4pt;margin-top:11.1pt;width:63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" fillcolor="white [3201]" stroked="f" strokeweight=".5pt">
              <v:textbox>
                <w:txbxContent>
                  <w:p w14:paraId="05D390D3" w14:textId="04AB5B96" w:rsidR="001E1C84" w:rsidRDefault="001E1C84" w:rsidP="0061794B">
                    <w:pPr>
                      <w:jc w:val="right"/>
                      <w:rPr>
                        <w:rFonts w:ascii="Arial" w:hAnsi="Arial" w:cs="Arial"/>
                        <w:sz w:val="16"/>
                        <w:szCs w:val="16"/>
                        <w:lang w:val="en-US"/>
                      </w:rPr>
                    </w:pPr>
                    <w:r>
                      <w:rPr>
                        <w:rFonts w:ascii="Arial" w:hAnsi="Arial" w:cs="Arial"/>
                        <w:sz w:val="16"/>
                        <w:szCs w:val="16"/>
                        <w:lang w:val="en-US"/>
                      </w:rPr>
                      <w:t>JR-</w:t>
                    </w:r>
                    <w:r w:rsidR="0061794B">
                      <w:rPr>
                        <w:rFonts w:ascii="Arial" w:hAnsi="Arial" w:cs="Arial"/>
                        <w:sz w:val="16"/>
                        <w:szCs w:val="16"/>
                        <w:lang w:val="en-US"/>
                      </w:rPr>
                      <w:t>063</w:t>
                    </w:r>
                  </w:p>
                  <w:p w14:paraId="2067ABF2" w14:textId="6D314158" w:rsidR="001E1C84" w:rsidRPr="00D23B41" w:rsidRDefault="001E1C84" w:rsidP="0061794B">
                    <w:pPr>
                      <w:jc w:val="right"/>
                      <w:rPr>
                        <w:rFonts w:ascii="Arial" w:hAnsi="Arial" w:cs="Arial"/>
                        <w:sz w:val="16"/>
                        <w:szCs w:val="16"/>
                        <w:lang w:val="en-US"/>
                      </w:rPr>
                    </w:pPr>
                    <w:r>
                      <w:rPr>
                        <w:rFonts w:ascii="Arial" w:hAnsi="Arial" w:cs="Arial"/>
                        <w:sz w:val="16"/>
                        <w:szCs w:val="16"/>
                        <w:lang w:val="en-US"/>
                      </w:rPr>
                      <w:t xml:space="preserve">Rev. </w:t>
                    </w:r>
                    <w:r w:rsidR="00D8539D">
                      <w:rPr>
                        <w:rFonts w:ascii="Arial" w:hAnsi="Arial" w:cs="Arial"/>
                        <w:sz w:val="16"/>
                        <w:szCs w:val="16"/>
                        <w:lang w:val="en-US"/>
                      </w:rPr>
                      <w:t>Mar. 25</w:t>
                    </w:r>
                  </w:p>
                </w:txbxContent>
              </v:textbox>
            </v:shape>
          </w:pict>
        </mc:Fallback>
      </mc:AlternateContent>
    </w:r>
    <w:r w:rsidR="001E1C84">
      <w:ptab w:relativeTo="margin" w:alignment="center" w:leader="none"/>
    </w:r>
    <w:r w:rsidR="001E1C84">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8B6D" w14:textId="6A61212B" w:rsidR="005578D8" w:rsidRDefault="001E33C7">
    <w:pPr>
      <w:pStyle w:val="Header"/>
    </w:pPr>
    <w:r>
      <w:rPr>
        <w:noProof/>
      </w:rPr>
      <mc:AlternateContent>
        <mc:Choice Requires="wps">
          <w:drawing>
            <wp:anchor distT="0" distB="0" distL="114300" distR="114300" simplePos="0" relativeHeight="251663360" behindDoc="0" locked="0" layoutInCell="1" allowOverlap="1" wp14:anchorId="2B426562" wp14:editId="3898F1AF">
              <wp:simplePos x="0" y="0"/>
              <wp:positionH relativeFrom="column">
                <wp:posOffset>6248400</wp:posOffset>
              </wp:positionH>
              <wp:positionV relativeFrom="paragraph">
                <wp:posOffset>205740</wp:posOffset>
              </wp:positionV>
              <wp:extent cx="800100" cy="3733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800100" cy="373380"/>
                      </a:xfrm>
                      <a:prstGeom prst="rect">
                        <a:avLst/>
                      </a:prstGeom>
                      <a:solidFill>
                        <a:schemeClr val="lt1"/>
                      </a:solidFill>
                      <a:ln w="6350">
                        <a:noFill/>
                      </a:ln>
                    </wps:spPr>
                    <wps:txbx>
                      <w:txbxContent>
                        <w:p w14:paraId="2B1094BF" w14:textId="77777777" w:rsidR="001E33C7" w:rsidRDefault="001E33C7" w:rsidP="001E33C7">
                          <w:pPr>
                            <w:rPr>
                              <w:rFonts w:ascii="Arial" w:hAnsi="Arial" w:cs="Arial"/>
                              <w:sz w:val="16"/>
                              <w:szCs w:val="16"/>
                              <w:lang w:val="en-US"/>
                            </w:rPr>
                          </w:pPr>
                          <w:r>
                            <w:rPr>
                              <w:rFonts w:ascii="Arial" w:hAnsi="Arial" w:cs="Arial"/>
                              <w:sz w:val="16"/>
                              <w:szCs w:val="16"/>
                              <w:lang w:val="en-US"/>
                            </w:rPr>
                            <w:t>JR-SB-T003</w:t>
                          </w:r>
                        </w:p>
                        <w:p w14:paraId="36272E51" w14:textId="77777777" w:rsidR="001E33C7" w:rsidRPr="00D23B41" w:rsidRDefault="001E33C7" w:rsidP="001E33C7">
                          <w:pPr>
                            <w:rPr>
                              <w:rFonts w:ascii="Arial" w:hAnsi="Arial" w:cs="Arial"/>
                              <w:sz w:val="16"/>
                              <w:szCs w:val="16"/>
                              <w:lang w:val="en-US"/>
                            </w:rPr>
                          </w:pPr>
                          <w:r>
                            <w:rPr>
                              <w:rFonts w:ascii="Arial" w:hAnsi="Arial" w:cs="Arial"/>
                              <w:sz w:val="16"/>
                              <w:szCs w:val="16"/>
                              <w:lang w:val="en-US"/>
                            </w:rPr>
                            <w:t>Rev. Nov.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426562" id="_x0000_t202" coordsize="21600,21600" o:spt="202" path="m,l,21600r21600,l21600,xe">
              <v:stroke joinstyle="miter"/>
              <v:path gradientshapeok="t" o:connecttype="rect"/>
            </v:shapetype>
            <v:shape id="Text Box 31" o:spid="_x0000_s1030" type="#_x0000_t202" style="position:absolute;margin-left:492pt;margin-top:16.2pt;width:63pt;height:2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" fillcolor="white [3201]" stroked="f" strokeweight=".5pt">
              <v:textbox>
                <w:txbxContent>
                  <w:p w14:paraId="2B1094BF" w14:textId="77777777" w:rsidR="001E33C7" w:rsidRDefault="001E33C7" w:rsidP="001E33C7">
                    <w:pPr>
                      <w:rPr>
                        <w:rFonts w:ascii="Arial" w:hAnsi="Arial" w:cs="Arial"/>
                        <w:sz w:val="16"/>
                        <w:szCs w:val="16"/>
                        <w:lang w:val="en-US"/>
                      </w:rPr>
                    </w:pPr>
                    <w:r>
                      <w:rPr>
                        <w:rFonts w:ascii="Arial" w:hAnsi="Arial" w:cs="Arial"/>
                        <w:sz w:val="16"/>
                        <w:szCs w:val="16"/>
                        <w:lang w:val="en-US"/>
                      </w:rPr>
                      <w:t>JR-SB-T003</w:t>
                    </w:r>
                  </w:p>
                  <w:p w14:paraId="36272E51" w14:textId="77777777" w:rsidR="001E33C7" w:rsidRPr="00D23B41" w:rsidRDefault="001E33C7" w:rsidP="001E33C7">
                    <w:pPr>
                      <w:rPr>
                        <w:rFonts w:ascii="Arial" w:hAnsi="Arial" w:cs="Arial"/>
                        <w:sz w:val="16"/>
                        <w:szCs w:val="16"/>
                        <w:lang w:val="en-US"/>
                      </w:rPr>
                    </w:pPr>
                    <w:r>
                      <w:rPr>
                        <w:rFonts w:ascii="Arial" w:hAnsi="Arial" w:cs="Arial"/>
                        <w:sz w:val="16"/>
                        <w:szCs w:val="16"/>
                        <w:lang w:val="en-US"/>
                      </w:rPr>
                      <w:t>Rev. Nov. 22</w:t>
                    </w:r>
                  </w:p>
                </w:txbxContent>
              </v:textbox>
            </v:shape>
          </w:pict>
        </mc:Fallback>
      </mc:AlternateContent>
    </w:r>
    <w:r>
      <w:rPr>
        <w:noProof/>
      </w:rPr>
      <w:drawing>
        <wp:inline distT="0" distB="0" distL="0" distR="0" wp14:anchorId="4ACF3AC1" wp14:editId="03C294E8">
          <wp:extent cx="1878330" cy="914400"/>
          <wp:effectExtent l="0" t="0" r="7620" b="0"/>
          <wp:docPr id="393397091" name="Picture 39339709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33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33777"/>
    <w:multiLevelType w:val="hybridMultilevel"/>
    <w:tmpl w:val="FF749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7955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tKFPXTIIhji3L6JosIkqaoixDtAzDmTudIlWacbkJj302frqtiX4MarIknEP7YXehHT88yLn7bqjTEYy2Jd/Q==" w:salt="WC+cRngJKeEUnl6/M6KQ5Q=="/>
  <w:defaultTabStop w:val="720"/>
  <w:hyphenationZone w:val="425"/>
  <w:evenAndOddHeaders/>
  <w:characterSpacingControl w:val="doNotCompress"/>
  <w:hdrShapeDefaults>
    <o:shapedefaults v:ext="edit" spidmax="204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3A"/>
    <w:rsid w:val="00042068"/>
    <w:rsid w:val="00092AD7"/>
    <w:rsid w:val="00093C05"/>
    <w:rsid w:val="000A5BD7"/>
    <w:rsid w:val="00141F9A"/>
    <w:rsid w:val="00184431"/>
    <w:rsid w:val="001A5BCE"/>
    <w:rsid w:val="001E1C84"/>
    <w:rsid w:val="001E33C7"/>
    <w:rsid w:val="00267739"/>
    <w:rsid w:val="002746AE"/>
    <w:rsid w:val="0039615C"/>
    <w:rsid w:val="0048093B"/>
    <w:rsid w:val="004B5EE1"/>
    <w:rsid w:val="004D22FA"/>
    <w:rsid w:val="00516A3B"/>
    <w:rsid w:val="005578D8"/>
    <w:rsid w:val="005938A6"/>
    <w:rsid w:val="005F3E97"/>
    <w:rsid w:val="0061794B"/>
    <w:rsid w:val="00627A3B"/>
    <w:rsid w:val="00696EAB"/>
    <w:rsid w:val="006B14F6"/>
    <w:rsid w:val="0073233A"/>
    <w:rsid w:val="007367D5"/>
    <w:rsid w:val="007904F0"/>
    <w:rsid w:val="00795C0B"/>
    <w:rsid w:val="008214A6"/>
    <w:rsid w:val="008D13D8"/>
    <w:rsid w:val="00941D6A"/>
    <w:rsid w:val="0095772B"/>
    <w:rsid w:val="009C6590"/>
    <w:rsid w:val="00A334F6"/>
    <w:rsid w:val="00A75731"/>
    <w:rsid w:val="00AC7743"/>
    <w:rsid w:val="00B01ED7"/>
    <w:rsid w:val="00BF1425"/>
    <w:rsid w:val="00D4780E"/>
    <w:rsid w:val="00D55C17"/>
    <w:rsid w:val="00D8539D"/>
    <w:rsid w:val="00DB796D"/>
    <w:rsid w:val="00E52BB2"/>
    <w:rsid w:val="00E87875"/>
    <w:rsid w:val="00EC4218"/>
    <w:rsid w:val="00F2593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7B956A9B"/>
  <w15:chartTrackingRefBased/>
  <w15:docId w15:val="{C536C499-E2A7-4563-8999-051DCAE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18"/>
    <w:pPr>
      <w:widowControl w:val="0"/>
      <w:autoSpaceDE w:val="0"/>
      <w:autoSpaceDN w:val="0"/>
      <w:spacing w:after="0" w:line="240" w:lineRule="auto"/>
    </w:pPr>
    <w:rPr>
      <w:rFonts w:ascii="Century Gothic" w:eastAsia="Century Gothic" w:hAnsi="Century Gothic" w:cs="Century Gothic"/>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4431"/>
    <w:rPr>
      <w:sz w:val="24"/>
      <w:szCs w:val="24"/>
    </w:rPr>
  </w:style>
  <w:style w:type="character" w:customStyle="1" w:styleId="BodyTextChar">
    <w:name w:val="Body Text Char"/>
    <w:basedOn w:val="DefaultParagraphFont"/>
    <w:link w:val="BodyText"/>
    <w:uiPriority w:val="1"/>
    <w:rsid w:val="00184431"/>
    <w:rPr>
      <w:rFonts w:ascii="Century Gothic" w:eastAsia="Century Gothic" w:hAnsi="Century Gothic" w:cs="Century Gothic"/>
      <w:sz w:val="24"/>
      <w:szCs w:val="24"/>
      <w:lang w:val="es-ES"/>
    </w:rPr>
  </w:style>
  <w:style w:type="table" w:styleId="TableGrid">
    <w:name w:val="Table Grid"/>
    <w:basedOn w:val="TableNormal"/>
    <w:uiPriority w:val="39"/>
    <w:rsid w:val="001844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431"/>
    <w:pPr>
      <w:widowControl w:val="0"/>
      <w:autoSpaceDE w:val="0"/>
      <w:autoSpaceDN w:val="0"/>
      <w:spacing w:after="0" w:line="240" w:lineRule="auto"/>
    </w:pPr>
    <w:rPr>
      <w:rFonts w:ascii="Century Gothic" w:eastAsia="Century Gothic" w:hAnsi="Century Gothic" w:cs="Century Gothic"/>
      <w:lang w:val="es-ES"/>
    </w:rPr>
  </w:style>
  <w:style w:type="paragraph" w:styleId="FootnoteText">
    <w:name w:val="footnote text"/>
    <w:basedOn w:val="Normal"/>
    <w:link w:val="FootnoteTextChar"/>
    <w:uiPriority w:val="99"/>
    <w:semiHidden/>
    <w:unhideWhenUsed/>
    <w:rsid w:val="00795C0B"/>
    <w:rPr>
      <w:sz w:val="20"/>
      <w:szCs w:val="20"/>
    </w:rPr>
  </w:style>
  <w:style w:type="character" w:customStyle="1" w:styleId="FootnoteTextChar">
    <w:name w:val="Footnote Text Char"/>
    <w:basedOn w:val="DefaultParagraphFont"/>
    <w:link w:val="FootnoteText"/>
    <w:uiPriority w:val="99"/>
    <w:semiHidden/>
    <w:rsid w:val="00795C0B"/>
    <w:rPr>
      <w:rFonts w:ascii="Century Gothic" w:eastAsia="Century Gothic" w:hAnsi="Century Gothic" w:cs="Century Gothic"/>
      <w:sz w:val="20"/>
      <w:szCs w:val="20"/>
      <w:lang w:val="es-ES"/>
    </w:rPr>
  </w:style>
  <w:style w:type="character" w:styleId="FootnoteReference">
    <w:name w:val="footnote reference"/>
    <w:basedOn w:val="DefaultParagraphFont"/>
    <w:uiPriority w:val="99"/>
    <w:semiHidden/>
    <w:unhideWhenUsed/>
    <w:rsid w:val="00795C0B"/>
    <w:rPr>
      <w:vertAlign w:val="superscript"/>
    </w:rPr>
  </w:style>
  <w:style w:type="paragraph" w:styleId="Header">
    <w:name w:val="header"/>
    <w:basedOn w:val="Normal"/>
    <w:link w:val="HeaderChar"/>
    <w:uiPriority w:val="99"/>
    <w:unhideWhenUsed/>
    <w:rsid w:val="005578D8"/>
    <w:pPr>
      <w:tabs>
        <w:tab w:val="center" w:pos="4680"/>
        <w:tab w:val="right" w:pos="9360"/>
      </w:tabs>
    </w:pPr>
  </w:style>
  <w:style w:type="character" w:customStyle="1" w:styleId="HeaderChar">
    <w:name w:val="Header Char"/>
    <w:basedOn w:val="DefaultParagraphFont"/>
    <w:link w:val="Header"/>
    <w:uiPriority w:val="99"/>
    <w:rsid w:val="005578D8"/>
    <w:rPr>
      <w:rFonts w:ascii="Century Gothic" w:eastAsia="Century Gothic" w:hAnsi="Century Gothic" w:cs="Century Gothic"/>
      <w:lang w:val="es-ES"/>
    </w:rPr>
  </w:style>
  <w:style w:type="paragraph" w:styleId="Footer">
    <w:name w:val="footer"/>
    <w:basedOn w:val="Normal"/>
    <w:link w:val="FooterChar"/>
    <w:uiPriority w:val="99"/>
    <w:unhideWhenUsed/>
    <w:rsid w:val="005578D8"/>
    <w:pPr>
      <w:tabs>
        <w:tab w:val="center" w:pos="4680"/>
        <w:tab w:val="right" w:pos="9360"/>
      </w:tabs>
    </w:pPr>
  </w:style>
  <w:style w:type="character" w:customStyle="1" w:styleId="FooterChar">
    <w:name w:val="Footer Char"/>
    <w:basedOn w:val="DefaultParagraphFont"/>
    <w:link w:val="Footer"/>
    <w:uiPriority w:val="99"/>
    <w:rsid w:val="005578D8"/>
    <w:rPr>
      <w:rFonts w:ascii="Century Gothic" w:eastAsia="Century Gothic" w:hAnsi="Century Gothic" w:cs="Century Gothic"/>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20" ma:contentTypeDescription="Create a new document." ma:contentTypeScope="" ma:versionID="328ec9467731802214bb936b85870e66">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13790031a07aaf9aacc42a92112bd49e"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2B5ECA97-28B9-4D97-B16E-495EBE44E3CC}">
  <ds:schemaRefs>
    <ds:schemaRef ds:uri="http://schemas.openxmlformats.org/officeDocument/2006/bibliography"/>
  </ds:schemaRefs>
</ds:datastoreItem>
</file>

<file path=customXml/itemProps2.xml><?xml version="1.0" encoding="utf-8"?>
<ds:datastoreItem xmlns:ds="http://schemas.openxmlformats.org/officeDocument/2006/customXml" ds:itemID="{11F4F708-0650-4CBA-A35B-E4D09F690A3E}"/>
</file>

<file path=customXml/itemProps3.xml><?xml version="1.0" encoding="utf-8"?>
<ds:datastoreItem xmlns:ds="http://schemas.openxmlformats.org/officeDocument/2006/customXml" ds:itemID="{E83196AA-58B2-4872-94E7-96086FDE60F8}"/>
</file>

<file path=customXml/itemProps4.xml><?xml version="1.0" encoding="utf-8"?>
<ds:datastoreItem xmlns:ds="http://schemas.openxmlformats.org/officeDocument/2006/customXml" ds:itemID="{B8B635CE-E691-488A-B783-726D35F7988D}"/>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 Soto Mieses</dc:creator>
  <cp:keywords/>
  <dc:description/>
  <cp:lastModifiedBy>Ramon J. Miranda</cp:lastModifiedBy>
  <cp:revision>2</cp:revision>
  <cp:lastPrinted>2022-11-17T20:18:00Z</cp:lastPrinted>
  <dcterms:created xsi:type="dcterms:W3CDTF">2025-03-26T14:02:00Z</dcterms:created>
  <dcterms:modified xsi:type="dcterms:W3CDTF">2025-03-26T14:02:00Z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