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97F8" w14:textId="77777777" w:rsidR="002C3B30" w:rsidRPr="0075116E" w:rsidRDefault="002C3B30" w:rsidP="00A915BD">
      <w:pPr>
        <w:rPr>
          <w:lang w:val="en-US"/>
        </w:rPr>
      </w:pPr>
    </w:p>
    <w:p w14:paraId="70FBDE41" w14:textId="77777777" w:rsidR="00177CB6" w:rsidRPr="0075116E" w:rsidRDefault="00177CB6">
      <w:pPr>
        <w:jc w:val="center"/>
        <w:rPr>
          <w:lang w:val="en-US"/>
        </w:rPr>
      </w:pPr>
    </w:p>
    <w:p w14:paraId="098A69AA" w14:textId="77777777" w:rsidR="00177CB6" w:rsidRPr="0075116E" w:rsidRDefault="00177CB6">
      <w:pPr>
        <w:pStyle w:val="Heading1"/>
        <w:rPr>
          <w:rFonts w:ascii="Century Gothic" w:hAnsi="Century Gothic"/>
          <w:b/>
          <w:sz w:val="24"/>
          <w:szCs w:val="24"/>
          <w:u w:val="none"/>
          <w:lang w:val="en-US"/>
        </w:rPr>
      </w:pPr>
      <w:r w:rsidRPr="0075116E">
        <w:rPr>
          <w:rFonts w:ascii="Century Gothic" w:hAnsi="Century Gothic"/>
          <w:b/>
          <w:sz w:val="24"/>
          <w:szCs w:val="24"/>
          <w:u w:val="none"/>
          <w:lang w:val="en-US"/>
        </w:rPr>
        <w:t xml:space="preserve">ARTHRITIS MEDICAL REPORT </w:t>
      </w:r>
    </w:p>
    <w:p w14:paraId="1E045096" w14:textId="77777777" w:rsidR="00177CB6" w:rsidRPr="0075116E" w:rsidRDefault="00177CB6">
      <w:pPr>
        <w:jc w:val="center"/>
        <w:rPr>
          <w:rFonts w:ascii="Tahoma" w:hAnsi="Tahoma"/>
          <w:sz w:val="28"/>
          <w:u w:val="single"/>
          <w:lang w:val="en-US"/>
        </w:rPr>
      </w:pPr>
    </w:p>
    <w:p w14:paraId="26945C51" w14:textId="77777777" w:rsidR="00177CB6" w:rsidRPr="0075116E" w:rsidRDefault="00177CB6">
      <w:pPr>
        <w:jc w:val="center"/>
        <w:rPr>
          <w:rFonts w:ascii="Tahoma" w:hAnsi="Tahoma"/>
          <w:sz w:val="28"/>
          <w:u w:val="single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AF360E" w:rsidRPr="00475E99" w14:paraId="1FB8A1DD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57852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bookmarkStart w:id="0" w:name="_Hlk89163123"/>
            <w:r w:rsidRPr="00475E99">
              <w:rPr>
                <w:rFonts w:ascii="Century Gothic" w:hAnsi="Century Gothic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85C0A6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bookmarkEnd w:id="2"/>
            <w:r w:rsidRPr="00475E99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C7880" w14:textId="77777777" w:rsidR="00AF360E" w:rsidRPr="00475E99" w:rsidRDefault="00AF360E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771F5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0BAB55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AF360E" w:rsidRPr="00475E99" w14:paraId="789F5E48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667CA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87552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98276" w14:textId="77777777" w:rsidR="00AF360E" w:rsidRPr="00475E99" w:rsidRDefault="00AF360E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EC122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040E25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AF360E" w:rsidRPr="00475E99" w14:paraId="46C7C1CD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0DCE1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566CCA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88568" w14:textId="77777777" w:rsidR="00AF360E" w:rsidRPr="00475E99" w:rsidRDefault="00AF360E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2C2B7" w14:textId="77777777" w:rsidR="00AF360E" w:rsidRPr="00475E99" w:rsidRDefault="00AF360E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4E1D0" w14:textId="77777777" w:rsidR="00AF360E" w:rsidRPr="00475E99" w:rsidRDefault="00AF360E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bookmarkEnd w:id="0"/>
    </w:tbl>
    <w:p w14:paraId="3BBE669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12734CB6" w14:textId="77777777" w:rsidR="00177CB6" w:rsidRPr="0075116E" w:rsidRDefault="00177CB6">
      <w:pPr>
        <w:pStyle w:val="BodyText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t xml:space="preserve"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records. </w:t>
      </w:r>
    </w:p>
    <w:p w14:paraId="6C529404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u w:val="single"/>
          <w:lang w:val="en-US"/>
        </w:rPr>
      </w:pPr>
    </w:p>
    <w:p w14:paraId="37055C9B" w14:textId="77777777" w:rsidR="00177CB6" w:rsidRPr="0075116E" w:rsidRDefault="00177CB6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Date of first examination ______________________.  Describe history of symptoms and   </w:t>
      </w:r>
    </w:p>
    <w:p w14:paraId="63BE8996" w14:textId="77777777" w:rsidR="00177CB6" w:rsidRPr="0075116E" w:rsidRDefault="00177CB6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>findings on that date. ________________________________________________________</w:t>
      </w:r>
      <w:r w:rsidR="00BF2F77" w:rsidRPr="0075116E">
        <w:rPr>
          <w:rFonts w:ascii="Century Gothic" w:hAnsi="Century Gothic"/>
          <w:sz w:val="22"/>
          <w:szCs w:val="22"/>
          <w:lang w:val="en-US"/>
        </w:rPr>
        <w:t>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1FB1332F" w14:textId="77777777" w:rsidR="00177CB6" w:rsidRPr="0075116E" w:rsidRDefault="00177CB6">
      <w:pPr>
        <w:pStyle w:val="BodyTextIndent"/>
        <w:spacing w:line="240" w:lineRule="auto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BF2F77" w:rsidRPr="0075116E">
        <w:rPr>
          <w:rFonts w:ascii="Century Gothic" w:hAnsi="Century Gothic"/>
          <w:szCs w:val="22"/>
        </w:rPr>
        <w:t>________________________</w:t>
      </w:r>
      <w:r w:rsidRPr="0075116E">
        <w:rPr>
          <w:rFonts w:ascii="Century Gothic" w:hAnsi="Century Gothic"/>
          <w:szCs w:val="22"/>
        </w:rPr>
        <w:t xml:space="preserve"> </w:t>
      </w:r>
    </w:p>
    <w:p w14:paraId="6C0556EE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23E4E5E5" w14:textId="77777777" w:rsidR="00226294" w:rsidRPr="0075116E" w:rsidRDefault="00177CB6" w:rsidP="00226294">
      <w:pPr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Significant past history and clinical course.  Include relevant dates:    </w:t>
      </w:r>
      <w:r w:rsidR="00BF2F77" w:rsidRPr="0075116E">
        <w:rPr>
          <w:rFonts w:ascii="Century Gothic" w:hAnsi="Century Gothic"/>
          <w:sz w:val="22"/>
          <w:szCs w:val="22"/>
          <w:lang w:val="en-US"/>
        </w:rPr>
        <w:t xml:space="preserve">             </w:t>
      </w:r>
      <w:r w:rsidR="00360A11" w:rsidRPr="0075116E">
        <w:rPr>
          <w:rFonts w:ascii="Century Gothic" w:hAnsi="Century Gothic"/>
          <w:sz w:val="22"/>
          <w:szCs w:val="22"/>
          <w:lang w:val="en-US"/>
        </w:rPr>
        <w:t xml:space="preserve">   </w:t>
      </w:r>
    </w:p>
    <w:p w14:paraId="1F54385E" w14:textId="77777777" w:rsidR="00177CB6" w:rsidRPr="0075116E" w:rsidRDefault="00177CB6" w:rsidP="00226294">
      <w:pPr>
        <w:spacing w:line="360" w:lineRule="auto"/>
        <w:ind w:left="270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>________________________________________________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____</w:t>
      </w:r>
      <w:r w:rsidRPr="0075116E">
        <w:rPr>
          <w:rFonts w:ascii="Century Gothic" w:hAnsi="Century Gothic"/>
          <w:sz w:val="22"/>
          <w:szCs w:val="22"/>
          <w:lang w:val="en-US"/>
        </w:rPr>
        <w:t>________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______</w:t>
      </w:r>
      <w:r w:rsidRPr="0075116E">
        <w:rPr>
          <w:rFonts w:ascii="Century Gothic" w:hAnsi="Century Gothic"/>
          <w:sz w:val="22"/>
          <w:szCs w:val="22"/>
          <w:lang w:val="en-US"/>
        </w:rPr>
        <w:t>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_____________ </w:t>
      </w:r>
    </w:p>
    <w:p w14:paraId="7D032E22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________ </w:t>
      </w:r>
    </w:p>
    <w:p w14:paraId="7E0DD332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________ </w:t>
      </w:r>
    </w:p>
    <w:p w14:paraId="736C2750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172D1589" w14:textId="77777777" w:rsidR="00177CB6" w:rsidRPr="0075116E" w:rsidRDefault="00177CB6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Please indicate the date when conditions first impose limitation on claimant.  </w:t>
      </w:r>
    </w:p>
    <w:p w14:paraId="379FEAC8" w14:textId="77777777" w:rsidR="00177CB6" w:rsidRPr="0075116E" w:rsidRDefault="00177CB6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>________________________.  Findings on that date. _____________________________</w:t>
      </w:r>
      <w:r w:rsidR="00BF2F77" w:rsidRPr="0075116E">
        <w:rPr>
          <w:rFonts w:ascii="Century Gothic" w:hAnsi="Century Gothic"/>
          <w:sz w:val="22"/>
          <w:szCs w:val="22"/>
          <w:lang w:val="en-US"/>
        </w:rPr>
        <w:t>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0CFED579" w14:textId="77777777" w:rsidR="00177CB6" w:rsidRPr="0075116E" w:rsidRDefault="00177CB6">
      <w:pPr>
        <w:pStyle w:val="BodyTextIndent"/>
        <w:spacing w:line="240" w:lineRule="auto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</w:t>
      </w:r>
      <w:r w:rsidR="00BF2F77" w:rsidRPr="0075116E">
        <w:rPr>
          <w:rFonts w:ascii="Century Gothic" w:hAnsi="Century Gothic"/>
          <w:szCs w:val="22"/>
        </w:rPr>
        <w:t>______________</w:t>
      </w:r>
      <w:r w:rsidRPr="0075116E">
        <w:rPr>
          <w:rFonts w:ascii="Century Gothic" w:hAnsi="Century Gothic"/>
          <w:szCs w:val="22"/>
        </w:rPr>
        <w:t xml:space="preserve"> </w:t>
      </w:r>
    </w:p>
    <w:p w14:paraId="27503C21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4C1F882B" w14:textId="77777777" w:rsidR="00177CB6" w:rsidRPr="0075116E" w:rsidRDefault="00177CB6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Current complaints, symptoms and findings.  Give objective findings including a  </w:t>
      </w:r>
    </w:p>
    <w:p w14:paraId="70B7ACB7" w14:textId="77777777" w:rsidR="00177CB6" w:rsidRPr="0075116E" w:rsidRDefault="00177CB6">
      <w:pPr>
        <w:ind w:left="360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description of joint deformities or effusion.  </w:t>
      </w:r>
    </w:p>
    <w:p w14:paraId="5169D32D" w14:textId="77777777" w:rsidR="00177CB6" w:rsidRPr="0075116E" w:rsidRDefault="00177CB6">
      <w:pPr>
        <w:pStyle w:val="BodyTextIndent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BF2F77" w:rsidRPr="0075116E">
        <w:rPr>
          <w:rFonts w:ascii="Century Gothic" w:hAnsi="Century Gothic"/>
          <w:szCs w:val="22"/>
        </w:rPr>
        <w:t>_____________________</w:t>
      </w:r>
    </w:p>
    <w:p w14:paraId="63D7585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</w:t>
      </w:r>
    </w:p>
    <w:p w14:paraId="5765BAA8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5. Date of last examination _______________________________________________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</w:t>
      </w:r>
      <w:r w:rsidRPr="0075116E">
        <w:rPr>
          <w:rFonts w:ascii="Century Gothic" w:hAnsi="Century Gothic"/>
          <w:sz w:val="22"/>
          <w:szCs w:val="22"/>
          <w:lang w:val="en-US"/>
        </w:rPr>
        <w:t>_______</w:t>
      </w:r>
    </w:p>
    <w:p w14:paraId="74B694D2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1B783BAB" w14:textId="77777777" w:rsidR="00177CB6" w:rsidRPr="0075116E" w:rsidRDefault="00177CB6">
      <w:pPr>
        <w:pStyle w:val="Heading2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lastRenderedPageBreak/>
        <w:t xml:space="preserve">Findings on last Examination </w:t>
      </w:r>
    </w:p>
    <w:p w14:paraId="6E95E0DE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06E08503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6. Give a detailed description of he affected major joints in terms of heat, stiffness, pain,  </w:t>
      </w:r>
    </w:p>
    <w:p w14:paraId="6E5B67FA" w14:textId="77777777" w:rsidR="007E578A" w:rsidRDefault="00177CB6" w:rsidP="007E578A">
      <w:pPr>
        <w:ind w:left="270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tenderness, swelling, redness, enlargement, subluxation, deformity, periarticular </w:t>
      </w:r>
      <w:r w:rsidR="007E578A" w:rsidRPr="0075116E">
        <w:rPr>
          <w:rFonts w:ascii="Century Gothic" w:hAnsi="Century Gothic"/>
          <w:sz w:val="22"/>
          <w:szCs w:val="22"/>
          <w:lang w:val="en-US"/>
        </w:rPr>
        <w:t>atrophy, ankylosis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. </w:t>
      </w:r>
    </w:p>
    <w:p w14:paraId="43B0E23F" w14:textId="77777777" w:rsidR="00177CB6" w:rsidRPr="0075116E" w:rsidRDefault="007E578A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   </w:t>
      </w:r>
      <w:r w:rsidR="00177CB6" w:rsidRPr="0075116E">
        <w:rPr>
          <w:rFonts w:ascii="Century Gothic" w:hAnsi="Century Gothic"/>
          <w:sz w:val="22"/>
          <w:szCs w:val="22"/>
          <w:lang w:val="en-US"/>
        </w:rPr>
        <w:t>__________________________________________________________</w:t>
      </w:r>
      <w:r>
        <w:rPr>
          <w:rFonts w:ascii="Century Gothic" w:hAnsi="Century Gothic"/>
          <w:sz w:val="22"/>
          <w:szCs w:val="22"/>
          <w:lang w:val="en-US"/>
        </w:rPr>
        <w:t>_________</w:t>
      </w:r>
      <w:r w:rsidR="00177CB6" w:rsidRPr="0075116E">
        <w:rPr>
          <w:rFonts w:ascii="Century Gothic" w:hAnsi="Century Gothic"/>
          <w:sz w:val="22"/>
          <w:szCs w:val="22"/>
          <w:lang w:val="en-US"/>
        </w:rPr>
        <w:t xml:space="preserve">________ </w:t>
      </w:r>
    </w:p>
    <w:p w14:paraId="73E4719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1DE76F00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529A1A42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7CEE25D9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572EE7C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7. Any morning stiffness? ________ Yes ________ No _____________________________ </w:t>
      </w:r>
    </w:p>
    <w:p w14:paraId="3D7F619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5ACFA79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6B5CF523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 </w:t>
      </w:r>
    </w:p>
    <w:p w14:paraId="68354323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5E5D86A1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8. Comment about loss of </w:t>
      </w:r>
      <w:r w:rsidR="007E578A" w:rsidRPr="0075116E">
        <w:rPr>
          <w:rFonts w:ascii="Century Gothic" w:hAnsi="Century Gothic"/>
          <w:sz w:val="22"/>
          <w:szCs w:val="22"/>
          <w:lang w:val="en-US"/>
        </w:rPr>
        <w:t>strength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 on hand function (pinch, grasp, grip) </w:t>
      </w:r>
      <w:r w:rsidR="00793078" w:rsidRPr="0075116E">
        <w:rPr>
          <w:rFonts w:ascii="Century Gothic" w:hAnsi="Century Gothic"/>
          <w:sz w:val="22"/>
          <w:szCs w:val="22"/>
          <w:lang w:val="en-US"/>
        </w:rPr>
        <w:t>______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_ </w:t>
      </w:r>
    </w:p>
    <w:p w14:paraId="4502C46D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16365FB1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3F01D7D3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44C1A14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535502A6" w14:textId="77777777" w:rsidR="00177CB6" w:rsidRPr="0075116E" w:rsidRDefault="00177CB6" w:rsidP="00360A11">
      <w:pPr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9. Describe pain terms of: Nature, character and intensity, location, sites of any radiation, precipitating factors, duration and frequency. _______________________ </w:t>
      </w:r>
    </w:p>
    <w:p w14:paraId="7F537CA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40E3325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</w:t>
      </w:r>
    </w:p>
    <w:p w14:paraId="67103675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___________________________________________________________________________  </w:t>
      </w:r>
    </w:p>
    <w:p w14:paraId="74061F6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29F0EBF9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10. If hips, knees or ankles are involved to what extent are sitting; Standing and walking  </w:t>
      </w:r>
    </w:p>
    <w:p w14:paraId="1A9972A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impaired? ________________________________________________________________ </w:t>
      </w:r>
    </w:p>
    <w:p w14:paraId="0BD0E15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67618A90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240DACDA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3BACE84F" w14:textId="77777777" w:rsidR="00BF2F77" w:rsidRPr="0075116E" w:rsidRDefault="00BF2F77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7358F29E" w14:textId="77777777" w:rsidR="00871E36" w:rsidRPr="0075116E" w:rsidRDefault="00871E36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36608206" w14:textId="77777777" w:rsidR="00871E36" w:rsidRPr="0075116E" w:rsidRDefault="00871E36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2F68E5F0" w14:textId="77777777" w:rsidR="00177CB6" w:rsidRPr="0075116E" w:rsidRDefault="00793078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br w:type="page"/>
      </w:r>
    </w:p>
    <w:p w14:paraId="664A062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lastRenderedPageBreak/>
        <w:t xml:space="preserve">11. Please indicate limitation of motion of major joints on the attached “Range of Motion Chart”. </w:t>
      </w:r>
    </w:p>
    <w:p w14:paraId="40DAB11A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20C90F5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5C5EF8E3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427F0CB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</w:t>
      </w:r>
    </w:p>
    <w:p w14:paraId="1F17595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>12. Please give result of biopsy of synovial membrane or subcutaneous nodule,</w:t>
      </w:r>
      <w:r w:rsidR="00932C2A">
        <w:rPr>
          <w:rFonts w:ascii="Century Gothic" w:hAnsi="Century Gothic"/>
          <w:sz w:val="22"/>
          <w:szCs w:val="22"/>
          <w:lang w:val="en-US"/>
        </w:rPr>
        <w:br/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if available. </w:t>
      </w:r>
    </w:p>
    <w:p w14:paraId="5DCB336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5780A7C0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7DB051B4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703B683D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321AE41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13. Give detailed findings of x-rays.  Include dates, name of radiologist. (If available). </w:t>
      </w:r>
    </w:p>
    <w:p w14:paraId="4CAE4BC2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559D2ACA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097F7502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79B8773C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34C32AC4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14. Laboratory Tests: </w:t>
      </w:r>
    </w:p>
    <w:p w14:paraId="3E4C5F52" w14:textId="77777777" w:rsidR="00177CB6" w:rsidRPr="0075116E" w:rsidRDefault="00177CB6">
      <w:pPr>
        <w:rPr>
          <w:rFonts w:ascii="Century Gothic" w:hAnsi="Century Gothic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77CB6" w:rsidRPr="0075116E" w14:paraId="0CD09D5A" w14:textId="77777777" w:rsidTr="002971DA">
        <w:trPr>
          <w:jc w:val="center"/>
        </w:trPr>
        <w:tc>
          <w:tcPr>
            <w:tcW w:w="1368" w:type="dxa"/>
            <w:shd w:val="clear" w:color="auto" w:fill="D9D9D9" w:themeFill="background1" w:themeFillShade="D9"/>
          </w:tcPr>
          <w:p w14:paraId="12F19686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59283BF7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77914FCA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Date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CAEE927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7D333EE0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 xml:space="preserve">Date 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200230B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Result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A4D26A6" w14:textId="77777777" w:rsidR="00177CB6" w:rsidRPr="0075116E" w:rsidRDefault="00177CB6">
            <w:p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Date</w:t>
            </w:r>
          </w:p>
        </w:tc>
      </w:tr>
      <w:tr w:rsidR="00177CB6" w:rsidRPr="0075116E" w14:paraId="2E9EA47B" w14:textId="77777777">
        <w:tblPrEx>
          <w:jc w:val="left"/>
        </w:tblPrEx>
        <w:tc>
          <w:tcPr>
            <w:tcW w:w="1368" w:type="dxa"/>
          </w:tcPr>
          <w:p w14:paraId="3A314084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Latex Test</w:t>
            </w:r>
          </w:p>
        </w:tc>
        <w:tc>
          <w:tcPr>
            <w:tcW w:w="1368" w:type="dxa"/>
          </w:tcPr>
          <w:p w14:paraId="0E84D1FC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187875B5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0486D54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59721C8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21F7CF93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3AE2ECAE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28D84C02" w14:textId="77777777">
        <w:tblPrEx>
          <w:jc w:val="left"/>
        </w:tblPrEx>
        <w:tc>
          <w:tcPr>
            <w:tcW w:w="1368" w:type="dxa"/>
          </w:tcPr>
          <w:p w14:paraId="1718D149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ANA</w:t>
            </w:r>
          </w:p>
        </w:tc>
        <w:tc>
          <w:tcPr>
            <w:tcW w:w="1368" w:type="dxa"/>
          </w:tcPr>
          <w:p w14:paraId="2E21A5C0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BE0947C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1AD3BCD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7DDC10BE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7E7B5117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BE2DA29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3D1F9D00" w14:textId="77777777">
        <w:tblPrEx>
          <w:jc w:val="left"/>
        </w:tblPrEx>
        <w:tc>
          <w:tcPr>
            <w:tcW w:w="1368" w:type="dxa"/>
          </w:tcPr>
          <w:p w14:paraId="0CE8BEE6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Sed Rate</w:t>
            </w:r>
          </w:p>
        </w:tc>
        <w:tc>
          <w:tcPr>
            <w:tcW w:w="1368" w:type="dxa"/>
          </w:tcPr>
          <w:p w14:paraId="57F02CAF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33EF1914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76A1F67E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3E7A44FF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73B5C2F9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1F05D095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50FDFD8C" w14:textId="77777777">
        <w:tblPrEx>
          <w:jc w:val="left"/>
        </w:tblPrEx>
        <w:tc>
          <w:tcPr>
            <w:tcW w:w="1368" w:type="dxa"/>
          </w:tcPr>
          <w:p w14:paraId="00D6DDAC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CBC</w:t>
            </w:r>
          </w:p>
        </w:tc>
        <w:tc>
          <w:tcPr>
            <w:tcW w:w="1368" w:type="dxa"/>
          </w:tcPr>
          <w:p w14:paraId="4E02CCB3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C73D83A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33B0F45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BC5C0FA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1C891AC7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52D503C2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52CF13EF" w14:textId="77777777">
        <w:tblPrEx>
          <w:jc w:val="left"/>
        </w:tblPrEx>
        <w:tc>
          <w:tcPr>
            <w:tcW w:w="1368" w:type="dxa"/>
          </w:tcPr>
          <w:p w14:paraId="3AF4B60E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Uric Acid</w:t>
            </w:r>
          </w:p>
        </w:tc>
        <w:tc>
          <w:tcPr>
            <w:tcW w:w="1368" w:type="dxa"/>
          </w:tcPr>
          <w:p w14:paraId="58F91AE4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7897491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1F49D36B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E406332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372A5F43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</w:tcPr>
          <w:p w14:paraId="6F956EF8" w14:textId="77777777" w:rsidR="00177CB6" w:rsidRPr="0075116E" w:rsidRDefault="00177CB6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</w:tbl>
    <w:p w14:paraId="6D3C8AC4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46A48454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30755F8F" w14:textId="77777777" w:rsidR="00177CB6" w:rsidRPr="0075116E" w:rsidRDefault="00177CB6" w:rsidP="00793078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15. If patient medically requires an assistive device to walk, please indicate device and reason for use. ______________________________________________________________ </w:t>
      </w:r>
    </w:p>
    <w:p w14:paraId="21DFD102" w14:textId="77777777" w:rsidR="00793078" w:rsidRPr="0075116E" w:rsidRDefault="00793078" w:rsidP="00793078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22620E53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26CC3C67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04360261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2705F73E" w14:textId="77777777" w:rsidR="00BF2F77" w:rsidRPr="0075116E" w:rsidRDefault="00BF2F77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2AEABB40" w14:textId="77777777" w:rsidR="002971DA" w:rsidRDefault="002971DA">
      <w:pPr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br w:type="page"/>
      </w:r>
    </w:p>
    <w:p w14:paraId="0A1E42CC" w14:textId="77777777" w:rsidR="00177CB6" w:rsidRPr="0075116E" w:rsidRDefault="00177CB6" w:rsidP="00BF2F77">
      <w:pPr>
        <w:spacing w:line="360" w:lineRule="auto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lastRenderedPageBreak/>
        <w:t xml:space="preserve">16. Comment about residuals after exacerbation. </w:t>
      </w:r>
      <w:r w:rsidR="00BF2F77" w:rsidRPr="0075116E">
        <w:rPr>
          <w:rFonts w:ascii="Century Gothic" w:hAnsi="Century Gothic"/>
          <w:sz w:val="22"/>
          <w:szCs w:val="22"/>
          <w:lang w:val="en-US"/>
        </w:rPr>
        <w:t>_____________________________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45F53698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6B3C3EAE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013D94C6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32811146" w14:textId="77777777" w:rsidR="00177CB6" w:rsidRPr="0075116E" w:rsidRDefault="00177CB6" w:rsidP="00790A3D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>17. Treatment an</w:t>
      </w:r>
      <w:r w:rsidR="00790A3D" w:rsidRPr="0075116E">
        <w:rPr>
          <w:rFonts w:ascii="Century Gothic" w:hAnsi="Century Gothic"/>
          <w:sz w:val="22"/>
          <w:szCs w:val="22"/>
          <w:lang w:val="en-US"/>
        </w:rPr>
        <w:t>d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 Response: Please include the names of medications prescribed with dosage and frequency. ___________</w:t>
      </w:r>
      <w:r w:rsidR="00790A3D" w:rsidRPr="0075116E">
        <w:rPr>
          <w:rFonts w:ascii="Century Gothic" w:hAnsi="Century Gothic"/>
          <w:sz w:val="22"/>
          <w:szCs w:val="22"/>
          <w:lang w:val="en-US"/>
        </w:rPr>
        <w:t>_</w:t>
      </w:r>
      <w:r w:rsidRPr="0075116E">
        <w:rPr>
          <w:rFonts w:ascii="Century Gothic" w:hAnsi="Century Gothic"/>
          <w:sz w:val="22"/>
          <w:szCs w:val="22"/>
          <w:lang w:val="en-US"/>
        </w:rPr>
        <w:t>_______</w:t>
      </w:r>
      <w:r w:rsidR="00790A3D" w:rsidRPr="0075116E">
        <w:rPr>
          <w:rFonts w:ascii="Century Gothic" w:hAnsi="Century Gothic"/>
          <w:sz w:val="22"/>
          <w:szCs w:val="22"/>
          <w:lang w:val="en-US"/>
        </w:rPr>
        <w:t>__________________________</w:t>
      </w:r>
      <w:r w:rsidRPr="0075116E">
        <w:rPr>
          <w:rFonts w:ascii="Century Gothic" w:hAnsi="Century Gothic"/>
          <w:sz w:val="22"/>
          <w:szCs w:val="22"/>
          <w:lang w:val="en-US"/>
        </w:rPr>
        <w:t xml:space="preserve">_________ </w:t>
      </w:r>
    </w:p>
    <w:p w14:paraId="1C807DC1" w14:textId="77777777" w:rsidR="00790A3D" w:rsidRPr="0075116E" w:rsidRDefault="00790A3D" w:rsidP="00790A3D">
      <w:pPr>
        <w:jc w:val="both"/>
        <w:rPr>
          <w:rFonts w:ascii="Century Gothic" w:hAnsi="Century Gothic"/>
          <w:sz w:val="10"/>
          <w:szCs w:val="22"/>
          <w:lang w:val="en-US"/>
        </w:rPr>
      </w:pPr>
    </w:p>
    <w:p w14:paraId="0865137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28A997B6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0D2DF58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3730F40D" w14:textId="77777777" w:rsidR="00177CB6" w:rsidRPr="0075116E" w:rsidRDefault="00177CB6">
      <w:pPr>
        <w:pStyle w:val="Heading2"/>
        <w:ind w:left="4320" w:right="-810"/>
        <w:jc w:val="left"/>
        <w:rPr>
          <w:rFonts w:ascii="Century Gothic" w:hAnsi="Century Gothic"/>
          <w:szCs w:val="22"/>
        </w:rPr>
      </w:pPr>
    </w:p>
    <w:p w14:paraId="6C0F7B29" w14:textId="77777777" w:rsidR="00177CB6" w:rsidRPr="0075116E" w:rsidRDefault="00177CB6" w:rsidP="00790A3D">
      <w:pPr>
        <w:pStyle w:val="Heading2"/>
        <w:rPr>
          <w:rFonts w:ascii="Century Gothic" w:hAnsi="Century Gothic"/>
          <w:szCs w:val="22"/>
        </w:rPr>
      </w:pPr>
      <w:r w:rsidRPr="0075116E">
        <w:rPr>
          <w:rFonts w:ascii="Century Gothic" w:hAnsi="Century Gothic"/>
          <w:szCs w:val="22"/>
        </w:rPr>
        <w:t>PERIODS OF EXACERBATION TABLE</w:t>
      </w:r>
    </w:p>
    <w:tbl>
      <w:tblPr>
        <w:tblW w:w="11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033"/>
        <w:gridCol w:w="2340"/>
        <w:gridCol w:w="2431"/>
        <w:gridCol w:w="2850"/>
      </w:tblGrid>
      <w:tr w:rsidR="00EB52E4" w:rsidRPr="00437C50" w14:paraId="67ADB3B3" w14:textId="77777777" w:rsidTr="00EB52E4">
        <w:trPr>
          <w:trHeight w:val="1023"/>
          <w:jc w:val="center"/>
        </w:trPr>
        <w:tc>
          <w:tcPr>
            <w:tcW w:w="170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28F4D3B9" w14:textId="77777777" w:rsidR="00EB52E4" w:rsidRPr="0075116E" w:rsidRDefault="00EB52E4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Cs/>
                <w:sz w:val="22"/>
                <w:szCs w:val="22"/>
                <w:lang w:val="en-US"/>
              </w:rPr>
              <w:t>Joint</w:t>
            </w:r>
          </w:p>
        </w:tc>
        <w:tc>
          <w:tcPr>
            <w:tcW w:w="2033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536B358D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First Period</w:t>
            </w:r>
          </w:p>
          <w:p w14:paraId="52F237CA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From, ________</w:t>
            </w:r>
          </w:p>
          <w:p w14:paraId="31532ADB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To, __________</w:t>
            </w:r>
          </w:p>
          <w:p w14:paraId="5E9FF1AB" w14:textId="77777777" w:rsidR="00EB52E4" w:rsidRPr="0075116E" w:rsidRDefault="00EB52E4" w:rsidP="00EB52E4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Findings,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39070C5B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Second Period</w:t>
            </w:r>
          </w:p>
          <w:p w14:paraId="5E71D3BA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From, ________</w:t>
            </w:r>
          </w:p>
          <w:p w14:paraId="4FD46A26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To, __________</w:t>
            </w:r>
          </w:p>
          <w:p w14:paraId="22F91D02" w14:textId="77777777" w:rsidR="00EB52E4" w:rsidRPr="0075116E" w:rsidRDefault="00EB52E4" w:rsidP="00EB52E4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Findings,</w:t>
            </w:r>
          </w:p>
        </w:tc>
        <w:tc>
          <w:tcPr>
            <w:tcW w:w="2431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49DA8A1A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Third Period</w:t>
            </w:r>
          </w:p>
          <w:p w14:paraId="5FF0E002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From, ________</w:t>
            </w:r>
          </w:p>
          <w:p w14:paraId="36CEA164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To, __________</w:t>
            </w:r>
          </w:p>
          <w:p w14:paraId="30124C0D" w14:textId="77777777" w:rsidR="00EB52E4" w:rsidRPr="0075116E" w:rsidRDefault="00EB52E4" w:rsidP="00EB52E4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Findings,</w:t>
            </w:r>
          </w:p>
        </w:tc>
        <w:tc>
          <w:tcPr>
            <w:tcW w:w="2850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48FC5694" w14:textId="77777777" w:rsidR="00EB52E4" w:rsidRPr="0075116E" w:rsidRDefault="00EB52E4" w:rsidP="00EB52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Fourth Period</w:t>
            </w:r>
          </w:p>
          <w:p w14:paraId="13924D07" w14:textId="77777777" w:rsidR="00EB52E4" w:rsidRPr="0075116E" w:rsidRDefault="00EB52E4" w:rsidP="00EB52E4">
            <w:pPr>
              <w:tabs>
                <w:tab w:val="left" w:pos="3132"/>
              </w:tabs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From, ________</w:t>
            </w:r>
          </w:p>
          <w:p w14:paraId="6EA1B02D" w14:textId="77777777" w:rsidR="00EB52E4" w:rsidRPr="0075116E" w:rsidRDefault="00EB52E4" w:rsidP="00EB52E4">
            <w:pPr>
              <w:tabs>
                <w:tab w:val="left" w:pos="3132"/>
              </w:tabs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To, __________</w:t>
            </w:r>
          </w:p>
          <w:p w14:paraId="4BF095C0" w14:textId="77777777" w:rsidR="00EB52E4" w:rsidRPr="0075116E" w:rsidRDefault="00EB52E4" w:rsidP="00EB52E4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 w:val="22"/>
                <w:szCs w:val="22"/>
                <w:lang w:val="en-US"/>
              </w:rPr>
              <w:t>Findings,</w:t>
            </w:r>
          </w:p>
        </w:tc>
      </w:tr>
      <w:tr w:rsidR="00177CB6" w:rsidRPr="0075116E" w14:paraId="05976406" w14:textId="77777777" w:rsidTr="00EB52E4">
        <w:trPr>
          <w:trHeight w:val="1023"/>
          <w:jc w:val="center"/>
        </w:trPr>
        <w:tc>
          <w:tcPr>
            <w:tcW w:w="170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0DD3C8C6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10CA193E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Shoulders</w:t>
            </w:r>
          </w:p>
        </w:tc>
        <w:tc>
          <w:tcPr>
            <w:tcW w:w="2033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343713AD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3FFA9782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0B9330E5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top w:val="double" w:sz="4" w:space="0" w:color="auto"/>
              <w:left w:val="nil"/>
              <w:right w:val="dashed" w:sz="4" w:space="0" w:color="auto"/>
            </w:tcBorders>
          </w:tcPr>
          <w:p w14:paraId="28C76C6D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2A73AE35" w14:textId="77777777" w:rsidTr="00EB52E4">
        <w:trPr>
          <w:trHeight w:val="980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1BE4E62A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375EA4A3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Elbows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44DED0B7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32F9CB9B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3404CBF5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371136E5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648D5097" w14:textId="77777777" w:rsidTr="00EB52E4">
        <w:trPr>
          <w:trHeight w:val="1070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32EEF7E1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14A8374D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Wrist and Hand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145E402B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7ED07820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1E9D60E8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169B72BC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576AA06E" w14:textId="77777777" w:rsidTr="00EB52E4">
        <w:trPr>
          <w:trHeight w:val="980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1C5996D6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33FC4B63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Fingers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70E4DEEB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1748C1ED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5D4471F2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25D42A61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7ED502CF" w14:textId="77777777" w:rsidTr="00EB52E4">
        <w:trPr>
          <w:trHeight w:val="980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309989F5" w14:textId="77777777" w:rsidR="00177CB6" w:rsidRPr="0075116E" w:rsidRDefault="00177CB6">
            <w:pPr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0D4E485C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Hips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0F3AA86C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585BF726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5B254452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3FBADD9F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03E34B6B" w14:textId="77777777" w:rsidTr="00EB52E4">
        <w:trPr>
          <w:trHeight w:val="1070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4CD9CE89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5AD54A0A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Knees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43864D88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12592377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00B24388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51D56DD4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177CB6" w:rsidRPr="0075116E" w14:paraId="4EF8E5D3" w14:textId="77777777" w:rsidTr="00EB52E4">
        <w:trPr>
          <w:trHeight w:val="1079"/>
          <w:jc w:val="center"/>
        </w:trPr>
        <w:tc>
          <w:tcPr>
            <w:tcW w:w="1704" w:type="dxa"/>
            <w:tcBorders>
              <w:left w:val="dashed" w:sz="4" w:space="0" w:color="auto"/>
              <w:right w:val="dashed" w:sz="4" w:space="0" w:color="auto"/>
            </w:tcBorders>
          </w:tcPr>
          <w:p w14:paraId="41D0E7F1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  <w:p w14:paraId="065ED881" w14:textId="77777777" w:rsidR="00177CB6" w:rsidRPr="0075116E" w:rsidRDefault="00177CB6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Ankles</w:t>
            </w:r>
          </w:p>
        </w:tc>
        <w:tc>
          <w:tcPr>
            <w:tcW w:w="2033" w:type="dxa"/>
            <w:tcBorders>
              <w:left w:val="nil"/>
              <w:right w:val="dashed" w:sz="4" w:space="0" w:color="auto"/>
            </w:tcBorders>
          </w:tcPr>
          <w:p w14:paraId="7FA47911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left w:val="nil"/>
              <w:right w:val="dashed" w:sz="4" w:space="0" w:color="auto"/>
            </w:tcBorders>
          </w:tcPr>
          <w:p w14:paraId="63C587D2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431" w:type="dxa"/>
            <w:tcBorders>
              <w:left w:val="nil"/>
              <w:right w:val="dashed" w:sz="4" w:space="0" w:color="auto"/>
            </w:tcBorders>
          </w:tcPr>
          <w:p w14:paraId="2BF86CDD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850" w:type="dxa"/>
            <w:tcBorders>
              <w:left w:val="nil"/>
              <w:right w:val="dashed" w:sz="4" w:space="0" w:color="auto"/>
            </w:tcBorders>
          </w:tcPr>
          <w:p w14:paraId="74753180" w14:textId="77777777" w:rsidR="00177CB6" w:rsidRPr="0075116E" w:rsidRDefault="00177CB6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</w:tbl>
    <w:p w14:paraId="3D959FE7" w14:textId="77777777" w:rsidR="008B7ACA" w:rsidRPr="0075116E" w:rsidRDefault="008B7ACA" w:rsidP="00E83BE2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30242900" w14:textId="77777777" w:rsidR="008B7ACA" w:rsidRPr="0075116E" w:rsidRDefault="008B7ACA" w:rsidP="00E83BE2">
      <w:pPr>
        <w:jc w:val="both"/>
        <w:rPr>
          <w:rFonts w:ascii="Century Gothic" w:hAnsi="Century Gothic"/>
          <w:sz w:val="12"/>
          <w:szCs w:val="1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br w:type="page"/>
      </w:r>
      <w:r w:rsidR="00177CB6" w:rsidRPr="0075116E">
        <w:rPr>
          <w:rFonts w:ascii="Century Gothic" w:hAnsi="Century Gothic"/>
          <w:sz w:val="22"/>
          <w:szCs w:val="22"/>
          <w:lang w:val="en-US"/>
        </w:rPr>
        <w:lastRenderedPageBreak/>
        <w:t>18. Any surger</w:t>
      </w:r>
      <w:r w:rsidRPr="0075116E">
        <w:rPr>
          <w:rFonts w:ascii="Century Gothic" w:hAnsi="Century Gothic"/>
          <w:sz w:val="22"/>
          <w:szCs w:val="22"/>
          <w:lang w:val="en-US"/>
        </w:rPr>
        <w:t>ies</w:t>
      </w:r>
      <w:r w:rsidR="00177CB6" w:rsidRPr="0075116E">
        <w:rPr>
          <w:rFonts w:ascii="Century Gothic" w:hAnsi="Century Gothic"/>
          <w:sz w:val="22"/>
          <w:szCs w:val="22"/>
          <w:lang w:val="en-US"/>
        </w:rPr>
        <w:t>? _______Yes _______ No.  Wh</w:t>
      </w:r>
      <w:r w:rsidR="00E83BE2" w:rsidRPr="0075116E">
        <w:rPr>
          <w:rFonts w:ascii="Century Gothic" w:hAnsi="Century Gothic"/>
          <w:sz w:val="22"/>
          <w:szCs w:val="22"/>
          <w:lang w:val="en-US"/>
        </w:rPr>
        <w:t>ich</w:t>
      </w:r>
      <w:r w:rsidR="00177CB6" w:rsidRPr="0075116E">
        <w:rPr>
          <w:rFonts w:ascii="Century Gothic" w:hAnsi="Century Gothic"/>
          <w:sz w:val="22"/>
          <w:szCs w:val="22"/>
          <w:lang w:val="en-US"/>
        </w:rPr>
        <w:t xml:space="preserve"> surgery has been performed.  </w:t>
      </w:r>
    </w:p>
    <w:p w14:paraId="7645B4CC" w14:textId="77777777" w:rsidR="008B7ACA" w:rsidRPr="0075116E" w:rsidRDefault="008B7ACA" w:rsidP="008B7ACA">
      <w:pPr>
        <w:spacing w:line="360" w:lineRule="auto"/>
        <w:jc w:val="both"/>
        <w:rPr>
          <w:rFonts w:ascii="Century Gothic" w:hAnsi="Century Gothic"/>
          <w:sz w:val="12"/>
          <w:szCs w:val="12"/>
          <w:lang w:val="en-US"/>
        </w:rPr>
      </w:pPr>
    </w:p>
    <w:p w14:paraId="6B35E11B" w14:textId="77777777" w:rsidR="008B7ACA" w:rsidRPr="0075116E" w:rsidRDefault="008B7ACA" w:rsidP="008B7ACA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0D09B156" w14:textId="77777777" w:rsidR="008B7ACA" w:rsidRPr="0075116E" w:rsidRDefault="008B7ACA" w:rsidP="00E83BE2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47E4F2B4" w14:textId="77777777" w:rsidR="00E83BE2" w:rsidRPr="0075116E" w:rsidRDefault="00177CB6" w:rsidP="00E83BE2">
      <w:pPr>
        <w:jc w:val="both"/>
        <w:rPr>
          <w:rFonts w:ascii="Century Gothic" w:hAnsi="Century Gothic"/>
          <w:sz w:val="1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Any further surgery planned? </w:t>
      </w:r>
      <w:r w:rsidR="008B7ACA" w:rsidRPr="0075116E">
        <w:rPr>
          <w:rFonts w:ascii="Century Gothic" w:hAnsi="Century Gothic"/>
          <w:sz w:val="22"/>
          <w:szCs w:val="22"/>
          <w:lang w:val="en-US"/>
        </w:rPr>
        <w:t xml:space="preserve">Provide </w:t>
      </w:r>
      <w:r w:rsidRPr="0075116E">
        <w:rPr>
          <w:rFonts w:ascii="Century Gothic" w:hAnsi="Century Gothic"/>
          <w:sz w:val="22"/>
          <w:szCs w:val="22"/>
          <w:lang w:val="en-US"/>
        </w:rPr>
        <w:t>dates. ___________________________________</w:t>
      </w:r>
    </w:p>
    <w:p w14:paraId="353FC1A7" w14:textId="77777777" w:rsidR="00177CB6" w:rsidRPr="0075116E" w:rsidRDefault="00177CB6" w:rsidP="00E83BE2">
      <w:pPr>
        <w:jc w:val="both"/>
        <w:rPr>
          <w:rFonts w:ascii="Century Gothic" w:hAnsi="Century Gothic"/>
          <w:sz w:val="12"/>
          <w:szCs w:val="22"/>
          <w:lang w:val="en-US"/>
        </w:rPr>
      </w:pPr>
      <w:r w:rsidRPr="0075116E">
        <w:rPr>
          <w:rFonts w:ascii="Century Gothic" w:hAnsi="Century Gothic"/>
          <w:sz w:val="12"/>
          <w:szCs w:val="22"/>
          <w:lang w:val="en-US"/>
        </w:rPr>
        <w:t xml:space="preserve"> </w:t>
      </w:r>
    </w:p>
    <w:p w14:paraId="69F4EA79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73D416BF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2A7981B8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___________________________________________________________________________ </w:t>
      </w:r>
    </w:p>
    <w:p w14:paraId="12722BB7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19. Diagnosis: ________________________________________________________________ </w:t>
      </w:r>
    </w:p>
    <w:p w14:paraId="4103C3FA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 </w:t>
      </w:r>
    </w:p>
    <w:p w14:paraId="48822603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__________________________________________________________________________ </w:t>
      </w:r>
    </w:p>
    <w:p w14:paraId="43F912E9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20. Prognosis: ________________________________________________________________ </w:t>
      </w:r>
    </w:p>
    <w:p w14:paraId="45575BF8" w14:textId="77777777" w:rsidR="00177CB6" w:rsidRPr="0075116E" w:rsidRDefault="00177CB6">
      <w:pPr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21. Based on the medical findings provided in your report, give opinion regarding this claimant’s ability to do work related activities such as:  sitting, standing, walking, lifting, carrying, handling objects, hearing, speaking and traveling. </w:t>
      </w:r>
    </w:p>
    <w:p w14:paraId="43702571" w14:textId="77777777" w:rsidR="00177CB6" w:rsidRPr="0075116E" w:rsidRDefault="00177CB6" w:rsidP="00E83BE2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40592C8E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380F088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33C6B45A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  <w:r w:rsidRPr="0075116E">
        <w:rPr>
          <w:rFonts w:ascii="Century Gothic" w:hAnsi="Century Gothic"/>
          <w:sz w:val="22"/>
          <w:szCs w:val="22"/>
          <w:lang w:val="en-US"/>
        </w:rPr>
        <w:t xml:space="preserve">      __________________________________________________________________________ </w:t>
      </w:r>
    </w:p>
    <w:p w14:paraId="6901B8F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463F18" w:rsidRPr="0075116E" w14:paraId="015FC096" w14:textId="77777777" w:rsidTr="000D0D87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2218E29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5C5777B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22995406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F3923C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7E1F3D18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0F77C8D1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63F18" w:rsidRPr="0075116E" w14:paraId="69247B76" w14:textId="77777777" w:rsidTr="000D0D87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16BF8FB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363BA1C2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8B955F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Physician Signature</w:t>
            </w:r>
          </w:p>
        </w:tc>
      </w:tr>
      <w:tr w:rsidR="00463F18" w:rsidRPr="0075116E" w14:paraId="645989E3" w14:textId="77777777" w:rsidTr="000D0D87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7A152AE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42EDBDDE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3599D3A0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9588321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03AB794F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63F18" w:rsidRPr="0075116E" w14:paraId="77888B33" w14:textId="77777777" w:rsidTr="000D0D87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A0BC086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0FE5C693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CFFAC79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 xml:space="preserve">Date </w:t>
            </w:r>
            <w:r w:rsidR="00BA7E58" w:rsidRPr="0075116E">
              <w:rPr>
                <w:rFonts w:ascii="Century Gothic" w:hAnsi="Century Gothic"/>
                <w:iCs/>
                <w:szCs w:val="22"/>
                <w:lang w:val="en-US"/>
              </w:rPr>
              <w:t>(month/day/year)</w:t>
            </w:r>
          </w:p>
        </w:tc>
      </w:tr>
      <w:tr w:rsidR="00463F18" w:rsidRPr="0075116E" w14:paraId="47585C93" w14:textId="77777777" w:rsidTr="000D0D87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4C511D6F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5EE3198B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4957CAC1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480A1F1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63F18" w:rsidRPr="0075116E" w14:paraId="40CF4AEF" w14:textId="77777777" w:rsidTr="000D0D87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3E4405B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0685AB71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10ED35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Office Hours</w:t>
            </w:r>
          </w:p>
        </w:tc>
      </w:tr>
      <w:tr w:rsidR="00463F18" w:rsidRPr="0075116E" w14:paraId="7C7C16F8" w14:textId="77777777" w:rsidTr="000D0D87">
        <w:tc>
          <w:tcPr>
            <w:tcW w:w="4248" w:type="dxa"/>
            <w:shd w:val="clear" w:color="auto" w:fill="auto"/>
          </w:tcPr>
          <w:p w14:paraId="6B7A9CD8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59E00B7E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325D8E3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  <w:p w14:paraId="5DFE3675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</w:tr>
      <w:tr w:rsidR="00463F18" w:rsidRPr="0075116E" w14:paraId="513CA81E" w14:textId="77777777" w:rsidTr="000D0D87">
        <w:tc>
          <w:tcPr>
            <w:tcW w:w="4248" w:type="dxa"/>
            <w:shd w:val="clear" w:color="auto" w:fill="auto"/>
          </w:tcPr>
          <w:p w14:paraId="3F8A3196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339D2D52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FE076DC" w14:textId="77777777" w:rsidR="00463F18" w:rsidRPr="0075116E" w:rsidRDefault="00463F18" w:rsidP="000D0D87">
            <w:pPr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75116E">
              <w:rPr>
                <w:rFonts w:ascii="Century Gothic" w:hAnsi="Century Gothic"/>
                <w:szCs w:val="22"/>
                <w:lang w:val="en-US"/>
              </w:rPr>
              <w:t>Telephone Number</w:t>
            </w:r>
          </w:p>
        </w:tc>
      </w:tr>
    </w:tbl>
    <w:p w14:paraId="1F0A6AB5" w14:textId="77777777" w:rsidR="00177CB6" w:rsidRPr="0075116E" w:rsidRDefault="00177CB6">
      <w:pPr>
        <w:spacing w:line="360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6DAC5321" w14:textId="017AD5F3" w:rsidR="00177CB6" w:rsidRPr="0075116E" w:rsidRDefault="0025361B" w:rsidP="00E45207">
      <w:pPr>
        <w:pStyle w:val="Footer"/>
        <w:rPr>
          <w:rFonts w:ascii="Century Gothic" w:hAnsi="Century Gothic"/>
          <w:b/>
          <w:noProof/>
          <w:sz w:val="16"/>
          <w:szCs w:val="16"/>
          <w:lang w:val="en-US"/>
        </w:rPr>
      </w:pPr>
      <w:r w:rsidRPr="0075116E">
        <w:rPr>
          <w:rFonts w:ascii="Century Gothic" w:hAnsi="Century Gothic"/>
          <w:b/>
          <w:noProof/>
          <w:sz w:val="16"/>
          <w:szCs w:val="16"/>
          <w:lang w:val="en-US"/>
        </w:rPr>
        <w:t xml:space="preserve"> Conservation:  Equal to the file which it constitutes part. </w:t>
      </w:r>
    </w:p>
    <w:sectPr w:rsidR="00177CB6" w:rsidRPr="0075116E" w:rsidSect="009A1DE1">
      <w:headerReference w:type="default" r:id="rId7"/>
      <w:footerReference w:type="even" r:id="rId8"/>
      <w:headerReference w:type="first" r:id="rId9"/>
      <w:footerReference w:type="first" r:id="rId10"/>
      <w:pgSz w:w="12240" w:h="15840" w:code="1"/>
      <w:pgMar w:top="1440" w:right="1440" w:bottom="1440" w:left="1440" w:header="720" w:footer="576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645E" w14:textId="77777777" w:rsidR="00A53C75" w:rsidRDefault="00A53C75">
      <w:r>
        <w:separator/>
      </w:r>
    </w:p>
  </w:endnote>
  <w:endnote w:type="continuationSeparator" w:id="0">
    <w:p w14:paraId="1FAF6068" w14:textId="77777777" w:rsidR="00A53C75" w:rsidRDefault="00A5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7E3" w14:textId="77777777" w:rsidR="009A1DE1" w:rsidRDefault="009A1DE1" w:rsidP="009A1DE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1764" w14:textId="77777777" w:rsidR="00340593" w:rsidRPr="00340593" w:rsidRDefault="00340593" w:rsidP="00340593">
    <w:pPr>
      <w:pStyle w:val="ListParagraph"/>
      <w:jc w:val="center"/>
      <w:rPr>
        <w:rFonts w:ascii="Century Gothic" w:hAnsi="Century Gothic"/>
        <w:sz w:val="16"/>
        <w:szCs w:val="16"/>
        <w:lang w:val="en-US"/>
      </w:rPr>
    </w:pPr>
    <w:r w:rsidRPr="00340593">
      <w:rPr>
        <w:rFonts w:ascii="Century Gothic" w:hAnsi="Century Gothic"/>
        <w:sz w:val="16"/>
        <w:szCs w:val="16"/>
        <w:lang w:val="en-US"/>
      </w:rPr>
      <w:t>RETIREMENT BOARD OF THE GOVERNMENT OF PUERTO RICO</w:t>
    </w:r>
  </w:p>
  <w:p w14:paraId="351D0EED" w14:textId="77777777" w:rsidR="009A1DE1" w:rsidRPr="00EB52E4" w:rsidRDefault="00340593" w:rsidP="00340593">
    <w:pPr>
      <w:pStyle w:val="ListParagraph"/>
      <w:jc w:val="center"/>
    </w:pPr>
    <w:r w:rsidRPr="00EB52E4">
      <w:rPr>
        <w:rFonts w:ascii="Century Gothic" w:hAnsi="Century Gothic"/>
        <w:sz w:val="16"/>
        <w:szCs w:val="16"/>
      </w:rPr>
      <w:t>PO Box 42003 San Juan, PR 00940-2203 / Tel. 787-777-1500 / www.retiro.pr.gov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E650" w14:textId="77777777" w:rsidR="00A53C75" w:rsidRDefault="00A53C75">
      <w:r>
        <w:separator/>
      </w:r>
    </w:p>
  </w:footnote>
  <w:footnote w:type="continuationSeparator" w:id="0">
    <w:p w14:paraId="498AF56C" w14:textId="77777777" w:rsidR="00A53C75" w:rsidRDefault="00A5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C638" w14:textId="4888E099" w:rsidR="009A1DE1" w:rsidRPr="00793078" w:rsidRDefault="00437C50" w:rsidP="00F32616">
    <w:pPr>
      <w:pStyle w:val="Footer"/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5408" behindDoc="1" locked="0" layoutInCell="1" allowOverlap="1" wp14:anchorId="4355B6E7" wp14:editId="43088ACB">
          <wp:simplePos x="0" y="0"/>
          <wp:positionH relativeFrom="column">
            <wp:posOffset>-85725</wp:posOffset>
          </wp:positionH>
          <wp:positionV relativeFrom="paragraph">
            <wp:posOffset>-276225</wp:posOffset>
          </wp:positionV>
          <wp:extent cx="883920" cy="548640"/>
          <wp:effectExtent l="0" t="0" r="0" b="0"/>
          <wp:wrapNone/>
          <wp:docPr id="1014166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2616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5E9CC6" wp14:editId="75DD26B0">
              <wp:simplePos x="0" y="0"/>
              <wp:positionH relativeFrom="column">
                <wp:posOffset>5257800</wp:posOffset>
              </wp:positionH>
              <wp:positionV relativeFrom="paragraph">
                <wp:posOffset>-180975</wp:posOffset>
              </wp:positionV>
              <wp:extent cx="8001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9D968" w14:textId="7D8A19BF" w:rsidR="009A1DE1" w:rsidRPr="00A915BD" w:rsidRDefault="00426AC0" w:rsidP="00F32616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JR-239</w:t>
                          </w:r>
                        </w:p>
                        <w:p w14:paraId="4F2662AA" w14:textId="71F46F84" w:rsidR="009A1DE1" w:rsidRPr="00A915BD" w:rsidRDefault="00340593" w:rsidP="00F32616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A72F43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437C50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E9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4pt;margin-top:-14.25pt;width:63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Bm7gEAAMk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" stroked="f">
              <v:textbox>
                <w:txbxContent>
                  <w:p w14:paraId="7F49D968" w14:textId="7D8A19BF" w:rsidR="009A1DE1" w:rsidRPr="00A915BD" w:rsidRDefault="00426AC0" w:rsidP="00F32616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JR-239</w:t>
                    </w:r>
                  </w:p>
                  <w:p w14:paraId="4F2662AA" w14:textId="71F46F84" w:rsidR="009A1DE1" w:rsidRPr="00A915BD" w:rsidRDefault="00340593" w:rsidP="00F32616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A72F43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437C50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9A1DE1" w:rsidRPr="00793078">
      <w:rPr>
        <w:rFonts w:ascii="Century Gothic" w:hAnsi="Century Gothic"/>
        <w:b/>
        <w:szCs w:val="16"/>
        <w:lang w:val="en-US"/>
      </w:rPr>
      <w:t>ARTHRITIS MEDICAL REPORT</w:t>
    </w:r>
  </w:p>
  <w:p w14:paraId="4440066B" w14:textId="17E74534" w:rsidR="00177CB6" w:rsidRDefault="009A1DE1" w:rsidP="009A1DE1">
    <w:pPr>
      <w:pStyle w:val="Footer"/>
      <w:jc w:val="right"/>
      <w:rPr>
        <w:rFonts w:ascii="Arial" w:hAnsi="Arial" w:cs="Arial"/>
        <w:b/>
        <w:bCs/>
      </w:rPr>
    </w:pPr>
    <w:r w:rsidRPr="009A1DE1">
      <w:rPr>
        <w:rFonts w:ascii="Century Gothic" w:hAnsi="Century Gothic"/>
        <w:sz w:val="16"/>
        <w:szCs w:val="16"/>
        <w:lang w:val="en-US"/>
      </w:rPr>
      <w:t xml:space="preserve">Page </w:t>
    </w:r>
    <w:r w:rsidRPr="009A1DE1">
      <w:rPr>
        <w:rFonts w:ascii="Century Gothic" w:hAnsi="Century Gothic"/>
        <w:sz w:val="16"/>
        <w:szCs w:val="16"/>
        <w:lang w:val="en-US"/>
      </w:rPr>
      <w:fldChar w:fldCharType="begin"/>
    </w:r>
    <w:r w:rsidRPr="009A1DE1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9A1DE1">
      <w:rPr>
        <w:rFonts w:ascii="Century Gothic" w:hAnsi="Century Gothic"/>
        <w:sz w:val="16"/>
        <w:szCs w:val="16"/>
        <w:lang w:val="en-US"/>
      </w:rPr>
      <w:fldChar w:fldCharType="separate"/>
    </w:r>
    <w:r w:rsidR="00DE771A">
      <w:rPr>
        <w:rFonts w:ascii="Century Gothic" w:hAnsi="Century Gothic"/>
        <w:noProof/>
        <w:sz w:val="16"/>
        <w:szCs w:val="16"/>
        <w:lang w:val="en-US"/>
      </w:rPr>
      <w:t>2</w:t>
    </w:r>
    <w:r w:rsidRPr="009A1DE1">
      <w:rPr>
        <w:rFonts w:ascii="Century Gothic" w:hAnsi="Century Gothic"/>
        <w:sz w:val="16"/>
        <w:szCs w:val="16"/>
        <w:lang w:val="en-US"/>
      </w:rPr>
      <w:fldChar w:fldCharType="end"/>
    </w:r>
    <w:r w:rsidRPr="009A1DE1">
      <w:rPr>
        <w:rFonts w:ascii="Century Gothic" w:hAnsi="Century Gothic"/>
        <w:sz w:val="16"/>
        <w:szCs w:val="16"/>
        <w:lang w:val="en-US"/>
      </w:rPr>
      <w:t xml:space="preserve"> of </w:t>
    </w:r>
    <w:r w:rsidRPr="009A1DE1">
      <w:rPr>
        <w:rFonts w:ascii="Century Gothic" w:hAnsi="Century Gothic"/>
        <w:sz w:val="16"/>
        <w:szCs w:val="16"/>
        <w:lang w:val="en-US"/>
      </w:rPr>
      <w:fldChar w:fldCharType="begin"/>
    </w:r>
    <w:r w:rsidRPr="009A1DE1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9A1DE1">
      <w:rPr>
        <w:rFonts w:ascii="Century Gothic" w:hAnsi="Century Gothic"/>
        <w:sz w:val="16"/>
        <w:szCs w:val="16"/>
        <w:lang w:val="en-US"/>
      </w:rPr>
      <w:fldChar w:fldCharType="separate"/>
    </w:r>
    <w:r w:rsidR="00DE771A">
      <w:rPr>
        <w:rFonts w:ascii="Century Gothic" w:hAnsi="Century Gothic"/>
        <w:noProof/>
        <w:sz w:val="16"/>
        <w:szCs w:val="16"/>
        <w:lang w:val="en-US"/>
      </w:rPr>
      <w:t>5</w:t>
    </w:r>
    <w:r w:rsidRPr="009A1DE1">
      <w:rPr>
        <w:rFonts w:ascii="Century Gothic" w:hAnsi="Century Gothic"/>
        <w:sz w:val="16"/>
        <w:szCs w:val="16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46E9" w14:textId="44803419" w:rsidR="009A1DE1" w:rsidRDefault="00437C50">
    <w:pPr>
      <w:pStyle w:val="Header"/>
    </w:pPr>
    <w:r>
      <w:rPr>
        <w:rFonts w:ascii="Tahoma" w:hAnsi="Tahoma" w:cs="Tahoma"/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A9D93" wp14:editId="3A7274F6">
              <wp:simplePos x="0" y="0"/>
              <wp:positionH relativeFrom="margin">
                <wp:posOffset>5219700</wp:posOffset>
              </wp:positionH>
              <wp:positionV relativeFrom="paragraph">
                <wp:posOffset>38100</wp:posOffset>
              </wp:positionV>
              <wp:extent cx="800100" cy="342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6AEDF" w14:textId="6B7D363E" w:rsidR="00340593" w:rsidRPr="00A915BD" w:rsidRDefault="00426AC0" w:rsidP="00A72F43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JR-239</w:t>
                          </w:r>
                        </w:p>
                        <w:p w14:paraId="751F6C03" w14:textId="6C2EF285" w:rsidR="00340593" w:rsidRPr="00A915BD" w:rsidRDefault="00340593" w:rsidP="00A72F43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A72F43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437C50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A9D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1pt;margin-top:3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QM8QEAANA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" stroked="f">
              <v:textbox>
                <w:txbxContent>
                  <w:p w14:paraId="4576AEDF" w14:textId="6B7D363E" w:rsidR="00340593" w:rsidRPr="00A915BD" w:rsidRDefault="00426AC0" w:rsidP="00A72F43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JR-239</w:t>
                    </w:r>
                  </w:p>
                  <w:p w14:paraId="751F6C03" w14:textId="6C2EF285" w:rsidR="00340593" w:rsidRPr="00A915BD" w:rsidRDefault="00340593" w:rsidP="00A72F43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A72F43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437C50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0BA361E8" wp14:editId="055B89E3">
          <wp:simplePos x="0" y="0"/>
          <wp:positionH relativeFrom="column">
            <wp:posOffset>-438150</wp:posOffset>
          </wp:positionH>
          <wp:positionV relativeFrom="paragraph">
            <wp:posOffset>-381000</wp:posOffset>
          </wp:positionV>
          <wp:extent cx="1774190" cy="1097280"/>
          <wp:effectExtent l="0" t="0" r="0" b="0"/>
          <wp:wrapNone/>
          <wp:docPr id="18207964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51E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971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0133787">
    <w:abstractNumId w:val="1"/>
  </w:num>
  <w:num w:numId="2" w16cid:durableId="52686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ugghFTgfbEhWbFDljydlvs4IJ0iL4YiQ5UUg2xcgoVFcwZSwD/XoFleIeUudfNQ5HZERf2TWTFvOjPkp7inBA==" w:salt="RIIqT0a1hUtS7UrfBPS3hw=="/>
  <w:defaultTabStop w:val="720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AC"/>
    <w:rsid w:val="00083782"/>
    <w:rsid w:val="000C0D99"/>
    <w:rsid w:val="000D0D87"/>
    <w:rsid w:val="00177CB6"/>
    <w:rsid w:val="001F6E83"/>
    <w:rsid w:val="00226294"/>
    <w:rsid w:val="0025361B"/>
    <w:rsid w:val="002971DA"/>
    <w:rsid w:val="002C3B30"/>
    <w:rsid w:val="003226A4"/>
    <w:rsid w:val="00340593"/>
    <w:rsid w:val="00360A11"/>
    <w:rsid w:val="004048E6"/>
    <w:rsid w:val="00426AC0"/>
    <w:rsid w:val="00437C50"/>
    <w:rsid w:val="00463F18"/>
    <w:rsid w:val="00491765"/>
    <w:rsid w:val="004D5EC4"/>
    <w:rsid w:val="004D652F"/>
    <w:rsid w:val="00596D18"/>
    <w:rsid w:val="005D1B5A"/>
    <w:rsid w:val="005D5CDE"/>
    <w:rsid w:val="005F3331"/>
    <w:rsid w:val="006407B3"/>
    <w:rsid w:val="00682BB9"/>
    <w:rsid w:val="006D3C23"/>
    <w:rsid w:val="006E1DBB"/>
    <w:rsid w:val="006F335E"/>
    <w:rsid w:val="00715225"/>
    <w:rsid w:val="0075116E"/>
    <w:rsid w:val="00760F68"/>
    <w:rsid w:val="00790A3D"/>
    <w:rsid w:val="00793078"/>
    <w:rsid w:val="007C4156"/>
    <w:rsid w:val="007E578A"/>
    <w:rsid w:val="00871E36"/>
    <w:rsid w:val="00890C70"/>
    <w:rsid w:val="008B7ACA"/>
    <w:rsid w:val="008C11AC"/>
    <w:rsid w:val="00932C2A"/>
    <w:rsid w:val="00982759"/>
    <w:rsid w:val="009A1DE1"/>
    <w:rsid w:val="009B6ED1"/>
    <w:rsid w:val="00A14B1F"/>
    <w:rsid w:val="00A36C30"/>
    <w:rsid w:val="00A53C75"/>
    <w:rsid w:val="00A71057"/>
    <w:rsid w:val="00A72F43"/>
    <w:rsid w:val="00A85ECE"/>
    <w:rsid w:val="00A915BD"/>
    <w:rsid w:val="00AF360E"/>
    <w:rsid w:val="00BA7E58"/>
    <w:rsid w:val="00BF2F77"/>
    <w:rsid w:val="00BF4FCB"/>
    <w:rsid w:val="00C334BE"/>
    <w:rsid w:val="00C50711"/>
    <w:rsid w:val="00CA0724"/>
    <w:rsid w:val="00CB5BB1"/>
    <w:rsid w:val="00CE0628"/>
    <w:rsid w:val="00D730E3"/>
    <w:rsid w:val="00D90EB6"/>
    <w:rsid w:val="00DE771A"/>
    <w:rsid w:val="00E45207"/>
    <w:rsid w:val="00E83BE2"/>
    <w:rsid w:val="00EB52E4"/>
    <w:rsid w:val="00F32616"/>
    <w:rsid w:val="00F538D7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."/>
  <w:listSeparator w:val=","/>
  <w14:docId w14:val="014EBD9E"/>
  <w15:chartTrackingRefBased/>
  <w15:docId w15:val="{62972EC4-6CB7-4A5D-A77E-B4BD9AA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/>
      <w:b/>
      <w:sz w:val="22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2C3B30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Tahoma" w:hAnsi="Tahoma"/>
      <w:sz w:val="22"/>
      <w:lang w:val="en-US"/>
    </w:rPr>
  </w:style>
  <w:style w:type="paragraph" w:styleId="BodyText">
    <w:name w:val="Body Text"/>
    <w:basedOn w:val="Normal"/>
    <w:pPr>
      <w:jc w:val="both"/>
    </w:pPr>
    <w:rPr>
      <w:rFonts w:ascii="Tahoma" w:hAnsi="Tahoma"/>
      <w:sz w:val="22"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character" w:customStyle="1" w:styleId="Heading4Char">
    <w:name w:val="Heading 4 Char"/>
    <w:link w:val="Heading4"/>
    <w:rsid w:val="002C3B30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9A1D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1DE1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FooterChar">
    <w:name w:val="Footer Char"/>
    <w:link w:val="Footer"/>
    <w:rsid w:val="0025361B"/>
    <w:rPr>
      <w:lang w:val="es-ES" w:eastAsia="en-US"/>
    </w:rPr>
  </w:style>
  <w:style w:type="table" w:styleId="TableGrid">
    <w:name w:val="Table Grid"/>
    <w:basedOn w:val="TableNormal"/>
    <w:rsid w:val="0046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7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71A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DBD5CAA-64AB-4812-A6EF-F969F5FE4C8F}"/>
</file>

<file path=customXml/itemProps2.xml><?xml version="1.0" encoding="utf-8"?>
<ds:datastoreItem xmlns:ds="http://schemas.openxmlformats.org/officeDocument/2006/customXml" ds:itemID="{B9243843-D41B-4C85-A661-D744CF759804}"/>
</file>

<file path=customXml/itemProps3.xml><?xml version="1.0" encoding="utf-8"?>
<ds:datastoreItem xmlns:ds="http://schemas.openxmlformats.org/officeDocument/2006/customXml" ds:itemID="{E1EE0A24-BB09-4A1D-87E2-5D6C268E3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ARTHRITIS MEDICAL REPORT </vt:lpstr>
    </vt:vector>
  </TitlesOfParts>
  <Company>Adm. de Sistemas de Retiro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MEDICAL REPORT</dc:title>
  <dc:subject/>
  <dc:creator>SyP</dc:creator>
  <cp:keywords/>
  <dc:description/>
  <cp:lastModifiedBy>Ramon J. Miranda</cp:lastModifiedBy>
  <cp:revision>2</cp:revision>
  <cp:lastPrinted>2021-06-09T18:24:00Z</cp:lastPrinted>
  <dcterms:created xsi:type="dcterms:W3CDTF">2025-04-09T20:14:00Z</dcterms:created>
  <dcterms:modified xsi:type="dcterms:W3CDTF">2025-04-09T20:14:00Z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