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2C39" w14:textId="77777777" w:rsidR="00790398" w:rsidRPr="00A70337" w:rsidRDefault="00790398">
      <w:pPr>
        <w:pStyle w:val="Title"/>
        <w:rPr>
          <w:sz w:val="20"/>
          <w:szCs w:val="20"/>
        </w:rPr>
      </w:pPr>
    </w:p>
    <w:p w14:paraId="3326547C" w14:textId="77777777" w:rsidR="00B57DDC" w:rsidRPr="00A70337" w:rsidRDefault="00B57DDC">
      <w:pPr>
        <w:pStyle w:val="Title"/>
        <w:rPr>
          <w:b/>
          <w:bCs/>
          <w:sz w:val="20"/>
          <w:szCs w:val="20"/>
        </w:rPr>
      </w:pPr>
    </w:p>
    <w:p w14:paraId="6083F85B" w14:textId="77777777" w:rsidR="00790398" w:rsidRPr="00A70337" w:rsidRDefault="00790398">
      <w:pPr>
        <w:pStyle w:val="Title"/>
        <w:rPr>
          <w:rFonts w:ascii="Century Gothic" w:hAnsi="Century Gothic"/>
          <w:b/>
          <w:bCs/>
          <w:sz w:val="20"/>
          <w:szCs w:val="20"/>
          <w:u w:val="none"/>
        </w:rPr>
      </w:pPr>
      <w:r w:rsidRPr="00A70337">
        <w:rPr>
          <w:rFonts w:ascii="Century Gothic" w:hAnsi="Century Gothic"/>
          <w:b/>
          <w:bCs/>
          <w:sz w:val="20"/>
          <w:szCs w:val="20"/>
          <w:u w:val="none"/>
        </w:rPr>
        <w:t>FIBROMYALGIA AND MYOFASCIAL PAIN</w:t>
      </w:r>
    </w:p>
    <w:p w14:paraId="41DB96B2" w14:textId="77777777" w:rsidR="00790398" w:rsidRPr="00A70337" w:rsidRDefault="00790398">
      <w:pPr>
        <w:jc w:val="center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b/>
          <w:bCs/>
          <w:sz w:val="20"/>
          <w:szCs w:val="20"/>
        </w:rPr>
        <w:t>SYNDROME FUNCTIONAL QUESTIONNAIRE</w:t>
      </w:r>
    </w:p>
    <w:p w14:paraId="20310A20" w14:textId="77777777" w:rsidR="00790398" w:rsidRPr="00A70337" w:rsidRDefault="00790398">
      <w:pPr>
        <w:jc w:val="center"/>
        <w:rPr>
          <w:rFonts w:ascii="Century Gothic" w:hAnsi="Century Gothic"/>
          <w:sz w:val="20"/>
          <w:szCs w:val="20"/>
        </w:rPr>
      </w:pPr>
    </w:p>
    <w:tbl>
      <w:tblPr>
        <w:tblW w:w="928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537"/>
        <w:gridCol w:w="352"/>
        <w:gridCol w:w="1551"/>
        <w:gridCol w:w="2608"/>
      </w:tblGrid>
      <w:tr w:rsidR="000801A5" w:rsidRPr="000801A5" w14:paraId="53431395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7636C4" w14:textId="77777777" w:rsidR="000801A5" w:rsidRPr="000801A5" w:rsidRDefault="000801A5" w:rsidP="000801A5">
            <w:pPr>
              <w:jc w:val="right"/>
              <w:rPr>
                <w:rFonts w:ascii="Century Gothic" w:hAnsi="Century Gothic"/>
                <w:sz w:val="22"/>
                <w:szCs w:val="20"/>
                <w:lang w:val="es-ES"/>
              </w:rPr>
            </w:pPr>
            <w:bookmarkStart w:id="0" w:name="_Hlk89163123"/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  <w:t>Claimant’s Name:</w:t>
            </w:r>
          </w:p>
        </w:tc>
        <w:tc>
          <w:tcPr>
            <w:tcW w:w="253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91FE641" w14:textId="77777777" w:rsidR="000801A5" w:rsidRPr="000801A5" w:rsidRDefault="000801A5" w:rsidP="000801A5">
            <w:pPr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  <w:instrText xml:space="preserve"> FORMTEXT </w:instrText>
            </w:r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</w:r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  <w:fldChar w:fldCharType="separate"/>
            </w:r>
            <w:bookmarkStart w:id="2" w:name="_Hlk89163043"/>
            <w:r w:rsidRPr="000801A5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0801A5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0801A5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0801A5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0801A5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bookmarkEnd w:id="2"/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  <w:fldChar w:fldCharType="end"/>
            </w:r>
            <w:bookmarkEnd w:id="1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D1186A" w14:textId="77777777" w:rsidR="000801A5" w:rsidRPr="000801A5" w:rsidRDefault="000801A5" w:rsidP="000801A5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A27B50" w14:textId="77777777" w:rsidR="000801A5" w:rsidRPr="000801A5" w:rsidRDefault="000801A5" w:rsidP="000801A5">
            <w:pPr>
              <w:jc w:val="right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  <w:t>P</w:t>
            </w:r>
            <w:r w:rsidRPr="000801A5">
              <w:rPr>
                <w:rFonts w:ascii="Century Gothic" w:hAnsi="Century Gothic"/>
                <w:sz w:val="20"/>
                <w:szCs w:val="20"/>
                <w:lang w:val="es-ES"/>
              </w:rPr>
              <w:t>hysician: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3619FFB" w14:textId="77777777" w:rsidR="000801A5" w:rsidRPr="000801A5" w:rsidRDefault="000801A5" w:rsidP="000801A5">
            <w:pPr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  <w:instrText xml:space="preserve"> FORMTEXT </w:instrText>
            </w:r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</w:r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  <w:fldChar w:fldCharType="separate"/>
            </w:r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  <w:t> </w:t>
            </w:r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  <w:t> </w:t>
            </w:r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  <w:t> </w:t>
            </w:r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  <w:t> </w:t>
            </w:r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  <w:t> </w:t>
            </w:r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  <w:fldChar w:fldCharType="end"/>
            </w:r>
            <w:bookmarkEnd w:id="3"/>
          </w:p>
        </w:tc>
      </w:tr>
      <w:tr w:rsidR="000801A5" w:rsidRPr="000801A5" w14:paraId="35174356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532C32" w14:textId="77777777" w:rsidR="000801A5" w:rsidRPr="000801A5" w:rsidRDefault="000801A5" w:rsidP="000801A5">
            <w:pPr>
              <w:jc w:val="right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  <w:t>SSN:</w:t>
            </w:r>
          </w:p>
        </w:tc>
        <w:tc>
          <w:tcPr>
            <w:tcW w:w="2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D357AD" w14:textId="77777777" w:rsidR="000801A5" w:rsidRPr="000801A5" w:rsidRDefault="000801A5" w:rsidP="000801A5">
            <w:pPr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  <w:instrText xml:space="preserve"> FORMTEXT </w:instrText>
            </w:r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</w:r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  <w:fldChar w:fldCharType="separate"/>
            </w:r>
            <w:r w:rsidRPr="000801A5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0801A5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0801A5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0801A5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0801A5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  <w:fldChar w:fldCharType="end"/>
            </w:r>
            <w:bookmarkEnd w:id="4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D755B2" w14:textId="77777777" w:rsidR="000801A5" w:rsidRPr="000801A5" w:rsidRDefault="000801A5" w:rsidP="000801A5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FF834D" w14:textId="77777777" w:rsidR="000801A5" w:rsidRPr="000801A5" w:rsidRDefault="000801A5" w:rsidP="000801A5">
            <w:pPr>
              <w:jc w:val="right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0801A5">
              <w:rPr>
                <w:rFonts w:ascii="Century Gothic" w:hAnsi="Century Gothic"/>
                <w:sz w:val="20"/>
                <w:szCs w:val="20"/>
                <w:lang w:val="es-ES"/>
              </w:rPr>
              <w:t>Technician: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5D01B5" w14:textId="77777777" w:rsidR="000801A5" w:rsidRPr="000801A5" w:rsidRDefault="000801A5" w:rsidP="000801A5">
            <w:pPr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  <w:instrText xml:space="preserve"> FORMTEXT </w:instrText>
            </w:r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</w:r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  <w:fldChar w:fldCharType="separate"/>
            </w:r>
            <w:r w:rsidRPr="000801A5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0801A5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0801A5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0801A5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0801A5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  <w:fldChar w:fldCharType="end"/>
            </w:r>
            <w:bookmarkEnd w:id="5"/>
          </w:p>
        </w:tc>
      </w:tr>
      <w:tr w:rsidR="000801A5" w:rsidRPr="000801A5" w14:paraId="5E991564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7F1820" w14:textId="77777777" w:rsidR="000801A5" w:rsidRPr="000801A5" w:rsidRDefault="000801A5" w:rsidP="000801A5">
            <w:pPr>
              <w:jc w:val="right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  <w:t>Patient No:</w:t>
            </w:r>
          </w:p>
        </w:tc>
        <w:tc>
          <w:tcPr>
            <w:tcW w:w="2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CD7452" w14:textId="77777777" w:rsidR="000801A5" w:rsidRPr="000801A5" w:rsidRDefault="000801A5" w:rsidP="000801A5">
            <w:pPr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  <w:instrText xml:space="preserve"> FORMTEXT </w:instrText>
            </w:r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</w:r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  <w:fldChar w:fldCharType="separate"/>
            </w:r>
            <w:r w:rsidRPr="000801A5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0801A5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0801A5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0801A5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0801A5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  <w:fldChar w:fldCharType="end"/>
            </w:r>
            <w:bookmarkEnd w:id="6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F42875" w14:textId="77777777" w:rsidR="000801A5" w:rsidRPr="000801A5" w:rsidRDefault="000801A5" w:rsidP="000801A5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C0F2F6" w14:textId="77777777" w:rsidR="000801A5" w:rsidRPr="000801A5" w:rsidRDefault="000801A5" w:rsidP="000801A5">
            <w:pPr>
              <w:jc w:val="right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  <w:t>Unit: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3594C4" w14:textId="77777777" w:rsidR="000801A5" w:rsidRPr="000801A5" w:rsidRDefault="000801A5" w:rsidP="000801A5">
            <w:pPr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  <w:instrText xml:space="preserve"> FORMTEXT </w:instrText>
            </w:r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</w:r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  <w:fldChar w:fldCharType="separate"/>
            </w:r>
            <w:r w:rsidRPr="000801A5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0801A5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0801A5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0801A5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0801A5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0801A5">
              <w:rPr>
                <w:rFonts w:ascii="Century Gothic" w:hAnsi="Century Gothic"/>
                <w:sz w:val="22"/>
                <w:szCs w:val="20"/>
                <w:lang w:val="es-ES"/>
              </w:rPr>
              <w:fldChar w:fldCharType="end"/>
            </w:r>
            <w:bookmarkEnd w:id="7"/>
          </w:p>
        </w:tc>
      </w:tr>
      <w:bookmarkEnd w:id="0"/>
    </w:tbl>
    <w:p w14:paraId="44A7DE44" w14:textId="77777777" w:rsidR="00790398" w:rsidRPr="00A70337" w:rsidRDefault="0079039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77069E2F" w14:textId="77777777" w:rsidR="00790398" w:rsidRPr="00A70337" w:rsidRDefault="00790398">
      <w:pPr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/>
          <w:sz w:val="20"/>
          <w:szCs w:val="20"/>
          <w:u w:val="single"/>
        </w:rPr>
        <w:t>Medical information is needed to establish your patient’s eligibility under the disability provisions of the Retirement System Administration</w:t>
      </w:r>
      <w:r w:rsidRPr="00A70337">
        <w:rPr>
          <w:rFonts w:ascii="Century Gothic" w:hAnsi="Century Gothic"/>
          <w:sz w:val="20"/>
          <w:szCs w:val="20"/>
        </w:rPr>
        <w:t xml:space="preserve">. </w:t>
      </w:r>
      <w:r w:rsidRPr="00A70337">
        <w:rPr>
          <w:rFonts w:ascii="Century Gothic" w:hAnsi="Century Gothic"/>
          <w:sz w:val="20"/>
          <w:szCs w:val="20"/>
          <w:u w:val="single"/>
        </w:rPr>
        <w:t>The information must be sufficiently detailed to enable a reviewing physician to make an independent determination as to severity and duration of the impairment.</w:t>
      </w:r>
      <w:r w:rsidRPr="00A70337">
        <w:rPr>
          <w:rFonts w:ascii="Century Gothic" w:hAnsi="Century Gothic"/>
          <w:sz w:val="20"/>
          <w:szCs w:val="20"/>
        </w:rPr>
        <w:t xml:space="preserve"> </w:t>
      </w:r>
      <w:r w:rsidRPr="00A70337">
        <w:rPr>
          <w:rFonts w:ascii="Century Gothic" w:hAnsi="Century Gothic"/>
          <w:sz w:val="20"/>
          <w:szCs w:val="20"/>
          <w:u w:val="single"/>
        </w:rPr>
        <w:t xml:space="preserve"> Please answer the question below on information available in your records.</w:t>
      </w:r>
    </w:p>
    <w:p w14:paraId="53EF55DA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</w:p>
    <w:p w14:paraId="1FBD71E0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Please answer the followings:</w:t>
      </w:r>
    </w:p>
    <w:p w14:paraId="41C66482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 xml:space="preserve"> 1. Nature, frequency, and length of contact with your patient:</w:t>
      </w:r>
    </w:p>
    <w:p w14:paraId="730AA9AA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______________________________________________________________________________________</w:t>
      </w:r>
      <w:r w:rsidR="00181349" w:rsidRPr="00A70337">
        <w:rPr>
          <w:rFonts w:ascii="Century Gothic" w:hAnsi="Century Gothic" w:cs="Tahoma"/>
          <w:sz w:val="20"/>
          <w:szCs w:val="20"/>
        </w:rPr>
        <w:t>______________________________________________________________________________________</w:t>
      </w:r>
    </w:p>
    <w:p w14:paraId="7B1BC1CF" w14:textId="77777777" w:rsidR="00790398" w:rsidRPr="00A70337" w:rsidRDefault="00181349">
      <w:pPr>
        <w:pStyle w:val="BodyText"/>
        <w:spacing w:line="360" w:lineRule="auto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______________________________________________________________________________________</w:t>
      </w:r>
      <w:r w:rsidR="00790398" w:rsidRPr="00A70337">
        <w:rPr>
          <w:rFonts w:ascii="Century Gothic" w:hAnsi="Century Gothic" w:cs="Tahoma"/>
          <w:sz w:val="20"/>
          <w:szCs w:val="20"/>
        </w:rPr>
        <w:t xml:space="preserve"> 2. Does your patient meet the American Rheumatological clinical testing criteria for Fibromyalgia?     ______ Yes          ______ No</w:t>
      </w:r>
    </w:p>
    <w:p w14:paraId="72E7277E" w14:textId="77777777" w:rsidR="00790398" w:rsidRPr="00A70337" w:rsidRDefault="00790398">
      <w:pPr>
        <w:pStyle w:val="BodyText"/>
        <w:spacing w:line="360" w:lineRule="auto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3.  List any other diagnosed impairments or coexisting conditions:</w:t>
      </w:r>
    </w:p>
    <w:p w14:paraId="28E3125F" w14:textId="77777777" w:rsidR="00790398" w:rsidRPr="00A70337" w:rsidRDefault="00790398">
      <w:pPr>
        <w:pStyle w:val="BodyText"/>
        <w:spacing w:line="360" w:lineRule="auto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</w:t>
      </w:r>
      <w:r w:rsidR="00A70337" w:rsidRPr="00A70337">
        <w:rPr>
          <w:rFonts w:ascii="Century Gothic" w:hAnsi="Century Gothic" w:cs="Tahoma"/>
          <w:sz w:val="20"/>
          <w:szCs w:val="20"/>
        </w:rPr>
        <w:t>______________________________________________________________________________________</w:t>
      </w:r>
    </w:p>
    <w:p w14:paraId="2A449B42" w14:textId="77777777" w:rsidR="00790398" w:rsidRPr="00A70337" w:rsidRDefault="00927135" w:rsidP="00927135">
      <w:pPr>
        <w:pStyle w:val="BodyText"/>
        <w:spacing w:line="360" w:lineRule="auto"/>
        <w:jc w:val="left"/>
        <w:rPr>
          <w:rFonts w:ascii="Century Gothic" w:hAnsi="Century Gothic"/>
          <w:sz w:val="20"/>
          <w:szCs w:val="20"/>
        </w:rPr>
      </w:pPr>
      <w:r w:rsidRPr="00A70337">
        <w:rPr>
          <w:rFonts w:ascii="Century Gothic" w:hAnsi="Century Gothic"/>
          <w:sz w:val="20"/>
          <w:szCs w:val="20"/>
        </w:rPr>
        <w:t>4. Prognosis</w:t>
      </w:r>
      <w:r w:rsidR="00790398" w:rsidRPr="00A70337">
        <w:rPr>
          <w:rFonts w:ascii="Century Gothic" w:hAnsi="Century Gothic"/>
          <w:sz w:val="20"/>
          <w:szCs w:val="20"/>
        </w:rPr>
        <w:t xml:space="preserve">: </w:t>
      </w:r>
      <w:r w:rsidR="00A70337" w:rsidRPr="00A70337">
        <w:rPr>
          <w:rFonts w:ascii="Century Gothic" w:hAnsi="Century Gothic" w:cs="Tahoma"/>
          <w:sz w:val="20"/>
          <w:szCs w:val="20"/>
        </w:rPr>
        <w:t>______________________________________________________________________________________</w:t>
      </w:r>
    </w:p>
    <w:p w14:paraId="2504F72A" w14:textId="77777777" w:rsidR="00790398" w:rsidRPr="00A70337" w:rsidRDefault="003C0113">
      <w:pPr>
        <w:pStyle w:val="BodyText"/>
        <w:spacing w:line="360" w:lineRule="auto"/>
        <w:rPr>
          <w:rFonts w:ascii="Century Gothic" w:hAnsi="Century Gothic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</w:t>
      </w:r>
      <w:r w:rsidR="00790398" w:rsidRPr="00A70337">
        <w:rPr>
          <w:rFonts w:ascii="Century Gothic" w:hAnsi="Century Gothic"/>
          <w:sz w:val="20"/>
          <w:szCs w:val="20"/>
        </w:rPr>
        <w:t xml:space="preserve">5. Have your patien’s impairments lasted or can they be </w:t>
      </w:r>
      <w:proofErr w:type="gramStart"/>
      <w:r w:rsidR="00790398" w:rsidRPr="00A70337">
        <w:rPr>
          <w:rFonts w:ascii="Century Gothic" w:hAnsi="Century Gothic"/>
          <w:sz w:val="20"/>
          <w:szCs w:val="20"/>
        </w:rPr>
        <w:t>excepted</w:t>
      </w:r>
      <w:proofErr w:type="gramEnd"/>
      <w:r w:rsidR="00790398" w:rsidRPr="00A70337">
        <w:rPr>
          <w:rFonts w:ascii="Century Gothic" w:hAnsi="Century Gothic"/>
          <w:sz w:val="20"/>
          <w:szCs w:val="20"/>
        </w:rPr>
        <w:t xml:space="preserve"> to last at least 12 months?         _______ Yes           ______ No</w:t>
      </w:r>
    </w:p>
    <w:p w14:paraId="4A8AC4F9" w14:textId="77777777" w:rsidR="0083226B" w:rsidRDefault="00790398" w:rsidP="0083226B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 xml:space="preserve">  6.  Identify the clinical findings, the laboratory and test results that show your patient’s medical</w:t>
      </w:r>
      <w:r w:rsidR="003C0113">
        <w:rPr>
          <w:rFonts w:ascii="Century Gothic" w:hAnsi="Century Gothic" w:cs="Tahoma"/>
          <w:sz w:val="20"/>
          <w:szCs w:val="20"/>
        </w:rPr>
        <w:t xml:space="preserve"> </w:t>
      </w:r>
      <w:r w:rsidRPr="00A70337">
        <w:rPr>
          <w:rFonts w:ascii="Century Gothic" w:hAnsi="Century Gothic" w:cs="Tahoma"/>
          <w:sz w:val="20"/>
          <w:szCs w:val="20"/>
        </w:rPr>
        <w:t xml:space="preserve">impairments:    </w:t>
      </w:r>
      <w:r w:rsidR="003C0113" w:rsidRPr="00A70337">
        <w:rPr>
          <w:rFonts w:ascii="Century Gothic" w:hAnsi="Century Gothic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</w:t>
      </w:r>
    </w:p>
    <w:p w14:paraId="48B35F92" w14:textId="77777777" w:rsidR="00790398" w:rsidRPr="00A70337" w:rsidRDefault="0083226B" w:rsidP="0083226B">
      <w:pPr>
        <w:spacing w:line="360" w:lineRule="auto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br w:type="page"/>
      </w:r>
      <w:r w:rsidR="00790398" w:rsidRPr="00A70337">
        <w:rPr>
          <w:rFonts w:ascii="Century Gothic" w:hAnsi="Century Gothic" w:cs="Tahoma"/>
          <w:sz w:val="20"/>
          <w:szCs w:val="20"/>
        </w:rPr>
        <w:lastRenderedPageBreak/>
        <w:t xml:space="preserve">7.  Identify </w:t>
      </w:r>
      <w:proofErr w:type="gramStart"/>
      <w:r w:rsidR="00790398" w:rsidRPr="00A70337">
        <w:rPr>
          <w:rFonts w:ascii="Century Gothic" w:hAnsi="Century Gothic" w:cs="Tahoma"/>
          <w:sz w:val="20"/>
          <w:szCs w:val="20"/>
        </w:rPr>
        <w:t>all of</w:t>
      </w:r>
      <w:proofErr w:type="gramEnd"/>
      <w:r w:rsidR="00790398" w:rsidRPr="00A70337">
        <w:rPr>
          <w:rFonts w:ascii="Century Gothic" w:hAnsi="Century Gothic" w:cs="Tahoma"/>
          <w:sz w:val="20"/>
          <w:szCs w:val="20"/>
        </w:rPr>
        <w:t xml:space="preserve"> your patient’s symptoms:</w:t>
      </w:r>
    </w:p>
    <w:p w14:paraId="24663916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 Multiple tender points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 Numbness and tingling</w:t>
      </w:r>
    </w:p>
    <w:p w14:paraId="00A8BAB1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 No restorative sleep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 Sicca symptoms</w:t>
      </w:r>
    </w:p>
    <w:p w14:paraId="640EC688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 Chronic fatigue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 Raynaud’s phenomenon</w:t>
      </w:r>
    </w:p>
    <w:p w14:paraId="25E32C05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 Morning stiffness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 Dysmenorrhea</w:t>
      </w:r>
    </w:p>
    <w:p w14:paraId="171C8E3E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 xml:space="preserve">____ Subjective swelling 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 Anxiety</w:t>
      </w:r>
    </w:p>
    <w:p w14:paraId="3D898C82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 Irritable Bowel Syndrome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 Panic attacks</w:t>
      </w:r>
    </w:p>
    <w:p w14:paraId="60E0229A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 Depression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 Frequent severe headaches</w:t>
      </w:r>
    </w:p>
    <w:p w14:paraId="119C63D0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 Mitral valve prolapsed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 Female Urethral Syndrome</w:t>
      </w:r>
    </w:p>
    <w:p w14:paraId="37ADCB53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 Hypothyroidism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 Premenstrual Syndrome</w:t>
      </w:r>
    </w:p>
    <w:p w14:paraId="215E01CD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 Vestibular dysfunction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 Carpal Tunnel Syndrome</w:t>
      </w:r>
    </w:p>
    <w:p w14:paraId="2E77D65D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 Lack of coordination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 Chronic Fatigue Syndrome</w:t>
      </w:r>
    </w:p>
    <w:p w14:paraId="46676CCD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 Cognitive Impairment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 TMJ Dysfunction</w:t>
      </w:r>
    </w:p>
    <w:p w14:paraId="08C5C519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 Multiple trigger points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 Myofascial Pain Syndrome</w:t>
      </w:r>
    </w:p>
    <w:p w14:paraId="262714A5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 Difficulty communicating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 Dizziness</w:t>
      </w:r>
    </w:p>
    <w:p w14:paraId="444FB923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 Balance problems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 Headaches/Migraines</w:t>
      </w:r>
    </w:p>
    <w:p w14:paraId="417E3A39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 Shortness of Breath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 Multiple chemical sensitivity</w:t>
      </w:r>
    </w:p>
    <w:p w14:paraId="228C73A0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 Stress incontinence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 Free-floating anxiety</w:t>
      </w:r>
    </w:p>
    <w:p w14:paraId="013C8F94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 Mood swings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 Unaccountable irritability</w:t>
      </w:r>
    </w:p>
    <w:p w14:paraId="0B5CDB10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 xml:space="preserve">____ Sensitivity to cold, heat, humidity, 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 xml:space="preserve">_____ Problems climbing or </w:t>
      </w:r>
    </w:p>
    <w:p w14:paraId="044CB46F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 xml:space="preserve">         noise, light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 xml:space="preserve">           </w:t>
      </w:r>
      <w:r w:rsidR="001A7D6F" w:rsidRPr="00A70337">
        <w:rPr>
          <w:rFonts w:ascii="Century Gothic" w:hAnsi="Century Gothic" w:cs="Tahoma"/>
          <w:sz w:val="20"/>
          <w:szCs w:val="20"/>
        </w:rPr>
        <w:t xml:space="preserve">going </w:t>
      </w:r>
      <w:proofErr w:type="gramStart"/>
      <w:r w:rsidRPr="00A70337">
        <w:rPr>
          <w:rFonts w:ascii="Century Gothic" w:hAnsi="Century Gothic" w:cs="Tahoma"/>
          <w:sz w:val="20"/>
          <w:szCs w:val="20"/>
        </w:rPr>
        <w:t>down stairs</w:t>
      </w:r>
      <w:proofErr w:type="gramEnd"/>
    </w:p>
    <w:p w14:paraId="0DB2A71C" w14:textId="77777777" w:rsidR="00790398" w:rsidRPr="00A70337" w:rsidRDefault="00790398">
      <w:pPr>
        <w:pStyle w:val="BodyText"/>
        <w:spacing w:line="360" w:lineRule="auto"/>
        <w:rPr>
          <w:rFonts w:ascii="Century Gothic" w:hAnsi="Century Gothic" w:cs="Tahoma"/>
          <w:sz w:val="20"/>
          <w:szCs w:val="20"/>
        </w:rPr>
      </w:pPr>
    </w:p>
    <w:p w14:paraId="19C18F6A" w14:textId="77777777" w:rsidR="00790398" w:rsidRPr="00A70337" w:rsidRDefault="00790398">
      <w:pPr>
        <w:pStyle w:val="BodyText"/>
        <w:spacing w:line="360" w:lineRule="auto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 xml:space="preserve">Explain nature of cognitive impairment(s) by circling that apply, trouble concentrating, inability to be known words out, visual perception problems, short-term memory impairment, figure states (staring into space before brain can function) inability to deal with multiple sensory stimuli, difficulty multitasking, other: </w:t>
      </w:r>
    </w:p>
    <w:p w14:paraId="31A7941D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0113" w:rsidRPr="00A70337">
        <w:rPr>
          <w:rFonts w:ascii="Century Gothic" w:hAnsi="Century Gothic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E9DA05" w14:textId="77777777" w:rsidR="00790398" w:rsidRPr="00A70337" w:rsidRDefault="003C0113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______________________________________________________________________________________</w:t>
      </w:r>
    </w:p>
    <w:p w14:paraId="1A5D9380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</w:p>
    <w:p w14:paraId="12F04EA3" w14:textId="77777777" w:rsidR="00790398" w:rsidRPr="00A70337" w:rsidRDefault="0083226B">
      <w:pPr>
        <w:numPr>
          <w:ilvl w:val="0"/>
          <w:numId w:val="16"/>
        </w:num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br w:type="page"/>
      </w:r>
      <w:r w:rsidR="00790398" w:rsidRPr="00A70337">
        <w:rPr>
          <w:rFonts w:ascii="Century Gothic" w:hAnsi="Century Gothic" w:cs="Tahoma"/>
          <w:sz w:val="20"/>
          <w:szCs w:val="20"/>
        </w:rPr>
        <w:lastRenderedPageBreak/>
        <w:t>If your patient has pain:</w:t>
      </w:r>
    </w:p>
    <w:p w14:paraId="280576BB" w14:textId="77777777" w:rsidR="00790398" w:rsidRPr="00A70337" w:rsidRDefault="00790398">
      <w:pPr>
        <w:spacing w:line="360" w:lineRule="auto"/>
        <w:ind w:left="120"/>
        <w:jc w:val="both"/>
        <w:rPr>
          <w:rFonts w:ascii="Century Gothic" w:hAnsi="Century Gothic" w:cs="Tahoma"/>
          <w:sz w:val="20"/>
          <w:szCs w:val="20"/>
        </w:rPr>
      </w:pPr>
    </w:p>
    <w:p w14:paraId="74A8A5E8" w14:textId="77777777" w:rsidR="00790398" w:rsidRPr="00A70337" w:rsidRDefault="00790398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Identify the location of pain, including, where appropriate, an indication of affected areas:</w:t>
      </w:r>
    </w:p>
    <w:p w14:paraId="04F19FCC" w14:textId="77777777" w:rsidR="00790398" w:rsidRPr="00A70337" w:rsidRDefault="00790398">
      <w:pPr>
        <w:spacing w:line="360" w:lineRule="auto"/>
        <w:ind w:left="360" w:firstLine="360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_____ Lumboscral spine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 Thoracic spine</w:t>
      </w:r>
    </w:p>
    <w:p w14:paraId="448BFD32" w14:textId="77777777" w:rsidR="00790398" w:rsidRPr="00A70337" w:rsidRDefault="00790398">
      <w:pPr>
        <w:spacing w:line="360" w:lineRule="auto"/>
        <w:ind w:left="360" w:firstLine="360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_____ Cervical spine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 Chest</w:t>
      </w:r>
    </w:p>
    <w:p w14:paraId="497D47D2" w14:textId="77777777" w:rsidR="00790398" w:rsidRPr="00A70337" w:rsidRDefault="00790398">
      <w:pPr>
        <w:spacing w:line="360" w:lineRule="auto"/>
        <w:ind w:left="360" w:firstLine="360"/>
        <w:jc w:val="both"/>
        <w:rPr>
          <w:rFonts w:ascii="Century Gothic" w:hAnsi="Century Gothic" w:cs="Tahoma"/>
          <w:sz w:val="20"/>
          <w:szCs w:val="20"/>
        </w:rPr>
      </w:pPr>
    </w:p>
    <w:p w14:paraId="66392944" w14:textId="77777777" w:rsidR="00790398" w:rsidRPr="00A70337" w:rsidRDefault="00790398">
      <w:pPr>
        <w:spacing w:line="360" w:lineRule="auto"/>
        <w:ind w:left="360" w:firstLine="360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Right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Left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Bilateral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 Shoulders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_______</w:t>
      </w:r>
    </w:p>
    <w:p w14:paraId="39F0F7B6" w14:textId="77777777" w:rsidR="00790398" w:rsidRPr="00A70337" w:rsidRDefault="00790398">
      <w:pPr>
        <w:spacing w:line="360" w:lineRule="auto"/>
        <w:ind w:left="360" w:firstLine="360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_____ Arms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_______</w:t>
      </w:r>
    </w:p>
    <w:p w14:paraId="6C5BCB12" w14:textId="77777777" w:rsidR="00790398" w:rsidRPr="00A70337" w:rsidRDefault="00790398">
      <w:pPr>
        <w:spacing w:line="360" w:lineRule="auto"/>
        <w:ind w:left="360" w:firstLine="360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_____ Hands/fingers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_______</w:t>
      </w:r>
    </w:p>
    <w:p w14:paraId="188A5618" w14:textId="77777777" w:rsidR="00790398" w:rsidRPr="00A70337" w:rsidRDefault="00790398">
      <w:pPr>
        <w:spacing w:line="360" w:lineRule="auto"/>
        <w:ind w:left="360" w:firstLine="360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_____ Hips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_______</w:t>
      </w:r>
    </w:p>
    <w:p w14:paraId="0E15A792" w14:textId="77777777" w:rsidR="00790398" w:rsidRPr="00A70337" w:rsidRDefault="00790398">
      <w:pPr>
        <w:spacing w:line="360" w:lineRule="auto"/>
        <w:ind w:left="360" w:firstLine="360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_____ Legs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_______</w:t>
      </w:r>
    </w:p>
    <w:p w14:paraId="6FCA3F23" w14:textId="77777777" w:rsidR="00790398" w:rsidRPr="00A70337" w:rsidRDefault="00790398">
      <w:pPr>
        <w:spacing w:line="360" w:lineRule="auto"/>
        <w:ind w:left="360" w:firstLine="360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_____ Knees/ankles/feet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_______</w:t>
      </w:r>
    </w:p>
    <w:p w14:paraId="3CE51D46" w14:textId="77777777" w:rsidR="00790398" w:rsidRPr="00A70337" w:rsidRDefault="00790398">
      <w:pPr>
        <w:spacing w:line="360" w:lineRule="auto"/>
        <w:ind w:left="360" w:firstLine="360"/>
        <w:jc w:val="both"/>
        <w:rPr>
          <w:rFonts w:ascii="Century Gothic" w:hAnsi="Century Gothic" w:cs="Tahoma"/>
          <w:sz w:val="20"/>
          <w:szCs w:val="20"/>
        </w:rPr>
      </w:pPr>
    </w:p>
    <w:p w14:paraId="3CA0CE23" w14:textId="77777777" w:rsidR="00790398" w:rsidRPr="00A70337" w:rsidRDefault="00790398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 xml:space="preserve">Describe the nature, frequency, and severity of </w:t>
      </w:r>
      <w:r w:rsidR="00EA0E70">
        <w:rPr>
          <w:rFonts w:ascii="Century Gothic" w:hAnsi="Century Gothic" w:cs="Tahoma"/>
          <w:sz w:val="20"/>
          <w:szCs w:val="20"/>
        </w:rPr>
        <w:t>your patient’s pain:  ______</w:t>
      </w:r>
      <w:r w:rsidRPr="00A70337">
        <w:rPr>
          <w:rFonts w:ascii="Century Gothic" w:hAnsi="Century Gothic" w:cs="Tahoma"/>
          <w:sz w:val="20"/>
          <w:szCs w:val="20"/>
        </w:rPr>
        <w:t>_______</w:t>
      </w:r>
    </w:p>
    <w:p w14:paraId="0010E80A" w14:textId="77777777" w:rsidR="00790398" w:rsidRPr="00A70337" w:rsidRDefault="00790398">
      <w:pPr>
        <w:spacing w:line="360" w:lineRule="auto"/>
        <w:ind w:left="360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 xml:space="preserve"> ___________________________________________________________</w:t>
      </w:r>
      <w:r w:rsidR="00EA0E70">
        <w:rPr>
          <w:rFonts w:ascii="Century Gothic" w:hAnsi="Century Gothic" w:cs="Tahoma"/>
          <w:sz w:val="20"/>
          <w:szCs w:val="20"/>
        </w:rPr>
        <w:t>_______</w:t>
      </w:r>
      <w:r w:rsidRPr="00A70337">
        <w:rPr>
          <w:rFonts w:ascii="Century Gothic" w:hAnsi="Century Gothic" w:cs="Tahoma"/>
          <w:sz w:val="20"/>
          <w:szCs w:val="20"/>
        </w:rPr>
        <w:t>________________</w:t>
      </w:r>
    </w:p>
    <w:p w14:paraId="23A27A83" w14:textId="77777777" w:rsidR="00790398" w:rsidRPr="00A70337" w:rsidRDefault="00EA0E70">
      <w:pPr>
        <w:spacing w:line="360" w:lineRule="auto"/>
        <w:ind w:left="360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___________________________________________________________</w:t>
      </w:r>
      <w:r>
        <w:rPr>
          <w:rFonts w:ascii="Century Gothic" w:hAnsi="Century Gothic" w:cs="Tahoma"/>
          <w:sz w:val="20"/>
          <w:szCs w:val="20"/>
        </w:rPr>
        <w:t>_______</w:t>
      </w:r>
      <w:r w:rsidRPr="00A70337">
        <w:rPr>
          <w:rFonts w:ascii="Century Gothic" w:hAnsi="Century Gothic" w:cs="Tahoma"/>
          <w:sz w:val="20"/>
          <w:szCs w:val="20"/>
        </w:rPr>
        <w:t>________________</w:t>
      </w:r>
      <w:r w:rsidR="00790398" w:rsidRPr="00A70337">
        <w:rPr>
          <w:rFonts w:ascii="Century Gothic" w:hAnsi="Century Gothic" w:cs="Tahoma"/>
          <w:sz w:val="20"/>
          <w:szCs w:val="20"/>
        </w:rPr>
        <w:t xml:space="preserve"> </w:t>
      </w:r>
      <w:r w:rsidRPr="00A70337">
        <w:rPr>
          <w:rFonts w:ascii="Century Gothic" w:hAnsi="Century Gothic" w:cs="Tahoma"/>
          <w:sz w:val="20"/>
          <w:szCs w:val="20"/>
        </w:rPr>
        <w:t xml:space="preserve"> ___________________________________________________________</w:t>
      </w:r>
      <w:r>
        <w:rPr>
          <w:rFonts w:ascii="Century Gothic" w:hAnsi="Century Gothic" w:cs="Tahoma"/>
          <w:sz w:val="20"/>
          <w:szCs w:val="20"/>
        </w:rPr>
        <w:t>_______</w:t>
      </w:r>
      <w:r w:rsidRPr="00A70337">
        <w:rPr>
          <w:rFonts w:ascii="Century Gothic" w:hAnsi="Century Gothic" w:cs="Tahoma"/>
          <w:sz w:val="20"/>
          <w:szCs w:val="20"/>
        </w:rPr>
        <w:t>________________</w:t>
      </w:r>
    </w:p>
    <w:p w14:paraId="2B42B3E2" w14:textId="77777777" w:rsidR="00790398" w:rsidRPr="00A70337" w:rsidRDefault="00790398">
      <w:pPr>
        <w:spacing w:line="360" w:lineRule="auto"/>
        <w:ind w:left="720"/>
        <w:jc w:val="both"/>
        <w:rPr>
          <w:rFonts w:ascii="Century Gothic" w:hAnsi="Century Gothic" w:cs="Tahoma"/>
          <w:sz w:val="20"/>
          <w:szCs w:val="20"/>
        </w:rPr>
      </w:pPr>
    </w:p>
    <w:p w14:paraId="38FBA05F" w14:textId="77777777" w:rsidR="00790398" w:rsidRPr="00A70337" w:rsidRDefault="00790398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Identify any factors that precipitate pain:</w:t>
      </w:r>
    </w:p>
    <w:p w14:paraId="284429FD" w14:textId="77777777" w:rsidR="00790398" w:rsidRPr="00A70337" w:rsidRDefault="00790398">
      <w:pPr>
        <w:spacing w:line="360" w:lineRule="auto"/>
        <w:ind w:left="720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_____ Chang</w:t>
      </w:r>
      <w:r w:rsidR="001A7D6F" w:rsidRPr="00A70337">
        <w:rPr>
          <w:rFonts w:ascii="Century Gothic" w:hAnsi="Century Gothic" w:cs="Tahoma"/>
          <w:sz w:val="20"/>
          <w:szCs w:val="20"/>
        </w:rPr>
        <w:t xml:space="preserve">e </w:t>
      </w:r>
      <w:r w:rsidRPr="00A70337">
        <w:rPr>
          <w:rFonts w:ascii="Century Gothic" w:hAnsi="Century Gothic" w:cs="Tahoma"/>
          <w:sz w:val="20"/>
          <w:szCs w:val="20"/>
        </w:rPr>
        <w:t>in weather</w:t>
      </w:r>
      <w:r w:rsidRPr="00A70337">
        <w:rPr>
          <w:rFonts w:ascii="Century Gothic" w:hAnsi="Century Gothic" w:cs="Tahoma"/>
          <w:sz w:val="20"/>
          <w:szCs w:val="20"/>
        </w:rPr>
        <w:tab/>
        <w:t>_____ Fatigue</w:t>
      </w:r>
      <w:r w:rsidRPr="00A70337">
        <w:rPr>
          <w:rFonts w:ascii="Century Gothic" w:hAnsi="Century Gothic" w:cs="Tahoma"/>
          <w:sz w:val="20"/>
          <w:szCs w:val="20"/>
        </w:rPr>
        <w:tab/>
        <w:t xml:space="preserve"> </w:t>
      </w:r>
      <w:r w:rsidRPr="00A70337">
        <w:rPr>
          <w:rFonts w:ascii="Century Gothic" w:hAnsi="Century Gothic" w:cs="Tahoma"/>
          <w:sz w:val="20"/>
          <w:szCs w:val="20"/>
        </w:rPr>
        <w:tab/>
        <w:t xml:space="preserve">      _____ Movement/overuse</w:t>
      </w:r>
    </w:p>
    <w:p w14:paraId="5A0BA1B4" w14:textId="77777777" w:rsidR="00790398" w:rsidRPr="00A70337" w:rsidRDefault="00790398">
      <w:pPr>
        <w:spacing w:line="360" w:lineRule="auto"/>
        <w:ind w:left="720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_____ Stress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 Hormonal changes</w:t>
      </w:r>
      <w:r w:rsidRPr="00A70337">
        <w:rPr>
          <w:rFonts w:ascii="Century Gothic" w:hAnsi="Century Gothic" w:cs="Tahoma"/>
          <w:sz w:val="20"/>
          <w:szCs w:val="20"/>
        </w:rPr>
        <w:tab/>
        <w:t>_____ Cold</w:t>
      </w:r>
      <w:r w:rsidRPr="00A70337">
        <w:rPr>
          <w:rFonts w:ascii="Century Gothic" w:hAnsi="Century Gothic" w:cs="Tahoma"/>
          <w:sz w:val="20"/>
          <w:szCs w:val="20"/>
        </w:rPr>
        <w:tab/>
      </w:r>
    </w:p>
    <w:p w14:paraId="0B476B95" w14:textId="77777777" w:rsidR="00790398" w:rsidRPr="00A70337" w:rsidRDefault="00790398">
      <w:pPr>
        <w:spacing w:line="360" w:lineRule="auto"/>
        <w:ind w:left="720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_____ Humidity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 Static position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 Allergy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</w:p>
    <w:p w14:paraId="4DF6E9E7" w14:textId="77777777" w:rsidR="00790398" w:rsidRPr="00A70337" w:rsidRDefault="00790398">
      <w:pPr>
        <w:spacing w:line="360" w:lineRule="auto"/>
        <w:ind w:left="720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_____Other</w:t>
      </w:r>
    </w:p>
    <w:p w14:paraId="1478144B" w14:textId="77777777" w:rsidR="00790398" w:rsidRPr="00A70337" w:rsidRDefault="00790398">
      <w:pPr>
        <w:spacing w:line="360" w:lineRule="auto"/>
        <w:ind w:left="720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_______________________________________________________________________________</w:t>
      </w:r>
      <w:r w:rsidR="00AB6911" w:rsidRPr="00A70337">
        <w:rPr>
          <w:rFonts w:ascii="Century Gothic" w:hAnsi="Century Gothic" w:cs="Tahoma"/>
          <w:sz w:val="20"/>
          <w:szCs w:val="20"/>
        </w:rPr>
        <w:t xml:space="preserve"> ___________________________________________________________</w:t>
      </w:r>
      <w:r w:rsidR="00AB6911">
        <w:rPr>
          <w:rFonts w:ascii="Century Gothic" w:hAnsi="Century Gothic" w:cs="Tahoma"/>
          <w:sz w:val="20"/>
          <w:szCs w:val="20"/>
        </w:rPr>
        <w:t>____________________</w:t>
      </w:r>
    </w:p>
    <w:p w14:paraId="5DAF3EC3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</w:p>
    <w:p w14:paraId="27079D8D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 xml:space="preserve">  9. Is your patient a malingerer?</w:t>
      </w:r>
      <w:r w:rsidRPr="00A70337">
        <w:rPr>
          <w:rFonts w:ascii="Century Gothic" w:hAnsi="Century Gothic" w:cs="Tahoma"/>
          <w:sz w:val="20"/>
          <w:szCs w:val="20"/>
        </w:rPr>
        <w:tab/>
        <w:t>______ Yes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______ No</w:t>
      </w:r>
    </w:p>
    <w:p w14:paraId="6A33F479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</w:p>
    <w:p w14:paraId="6636C662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 xml:space="preserve">10. Do emotional factors contribute to the severity of your patient’s symptoms </w:t>
      </w:r>
      <w:proofErr w:type="gramStart"/>
      <w:r w:rsidRPr="00A70337">
        <w:rPr>
          <w:rFonts w:ascii="Century Gothic" w:hAnsi="Century Gothic" w:cs="Tahoma"/>
          <w:sz w:val="20"/>
          <w:szCs w:val="20"/>
        </w:rPr>
        <w:t>an</w:t>
      </w:r>
      <w:proofErr w:type="gramEnd"/>
      <w:r w:rsidRPr="00A70337">
        <w:rPr>
          <w:rFonts w:ascii="Century Gothic" w:hAnsi="Century Gothic" w:cs="Tahoma"/>
          <w:sz w:val="20"/>
          <w:szCs w:val="20"/>
        </w:rPr>
        <w:t xml:space="preserve"> functional limitations?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______ Yes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______ No</w:t>
      </w:r>
    </w:p>
    <w:p w14:paraId="5E65842D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</w:p>
    <w:p w14:paraId="778CA5BC" w14:textId="77777777" w:rsidR="00790398" w:rsidRPr="00A70337" w:rsidRDefault="0014652A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br w:type="page"/>
      </w:r>
      <w:r w:rsidR="00790398" w:rsidRPr="00A70337">
        <w:rPr>
          <w:rFonts w:ascii="Century Gothic" w:hAnsi="Century Gothic" w:cs="Tahoma"/>
          <w:sz w:val="20"/>
          <w:szCs w:val="20"/>
        </w:rPr>
        <w:lastRenderedPageBreak/>
        <w:t>11. Are your patient’s physical impairments plus any emotional impairments reasonably consistent with symptoms and functional limitations described in this evaluation?</w:t>
      </w:r>
    </w:p>
    <w:p w14:paraId="69BF1302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ab/>
        <w:t>______ Yes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______ No</w:t>
      </w:r>
    </w:p>
    <w:p w14:paraId="62491B5A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</w:p>
    <w:p w14:paraId="29AB2D8E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12. How often is your patient’s experience of pain sufficiently severe to interfere with attention and concentration? _____ Never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 Seldom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</w:p>
    <w:p w14:paraId="26FF5C9B" w14:textId="77777777" w:rsidR="00790398" w:rsidRPr="00A70337" w:rsidRDefault="00790398">
      <w:pPr>
        <w:spacing w:line="360" w:lineRule="auto"/>
        <w:ind w:firstLine="720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______ Often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______ Frequently</w:t>
      </w:r>
      <w:r w:rsidRPr="00A70337">
        <w:rPr>
          <w:rFonts w:ascii="Century Gothic" w:hAnsi="Century Gothic" w:cs="Tahoma"/>
          <w:sz w:val="20"/>
          <w:szCs w:val="20"/>
        </w:rPr>
        <w:tab/>
        <w:t>_____ Constantly</w:t>
      </w:r>
    </w:p>
    <w:p w14:paraId="2D906CBE" w14:textId="77777777" w:rsidR="00790398" w:rsidRPr="00A70337" w:rsidRDefault="00790398">
      <w:pPr>
        <w:spacing w:line="360" w:lineRule="auto"/>
        <w:ind w:firstLine="720"/>
        <w:jc w:val="both"/>
        <w:rPr>
          <w:rFonts w:ascii="Century Gothic" w:hAnsi="Century Gothic" w:cs="Tahoma"/>
          <w:sz w:val="20"/>
          <w:szCs w:val="20"/>
        </w:rPr>
      </w:pPr>
    </w:p>
    <w:p w14:paraId="18A884FA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13.</w:t>
      </w:r>
      <w:r w:rsidR="004A50F1" w:rsidRPr="00A70337">
        <w:rPr>
          <w:rFonts w:ascii="Century Gothic" w:hAnsi="Century Gothic" w:cs="Tahoma"/>
          <w:sz w:val="20"/>
          <w:szCs w:val="20"/>
        </w:rPr>
        <w:t xml:space="preserve"> </w:t>
      </w:r>
      <w:r w:rsidRPr="00A70337">
        <w:rPr>
          <w:rFonts w:ascii="Century Gothic" w:hAnsi="Century Gothic" w:cs="Tahoma"/>
          <w:sz w:val="20"/>
          <w:szCs w:val="20"/>
        </w:rPr>
        <w:t>To what degree is your patient limited in the ability to deal with work stress?</w:t>
      </w:r>
    </w:p>
    <w:p w14:paraId="14021708" w14:textId="77777777" w:rsidR="00790398" w:rsidRPr="00A70337" w:rsidRDefault="00790398">
      <w:pPr>
        <w:spacing w:line="360" w:lineRule="auto"/>
        <w:ind w:left="360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_____ No limitation</w:t>
      </w:r>
      <w:r w:rsidR="002C7125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 Slight limitation</w:t>
      </w:r>
      <w:r w:rsidRPr="00A70337">
        <w:rPr>
          <w:rFonts w:ascii="Century Gothic" w:hAnsi="Century Gothic" w:cs="Tahoma"/>
          <w:sz w:val="20"/>
          <w:szCs w:val="20"/>
        </w:rPr>
        <w:tab/>
        <w:t>_____ Moderate limitation</w:t>
      </w:r>
    </w:p>
    <w:p w14:paraId="2F3A47D4" w14:textId="77777777" w:rsidR="00790398" w:rsidRPr="00A70337" w:rsidRDefault="00790398">
      <w:pPr>
        <w:spacing w:line="360" w:lineRule="auto"/>
        <w:ind w:left="360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_____ Marked limitation</w:t>
      </w:r>
      <w:r w:rsidRPr="00A70337">
        <w:rPr>
          <w:rFonts w:ascii="Century Gothic" w:hAnsi="Century Gothic" w:cs="Tahoma"/>
          <w:sz w:val="20"/>
          <w:szCs w:val="20"/>
        </w:rPr>
        <w:tab/>
        <w:t>_____ Severe limitation</w:t>
      </w:r>
    </w:p>
    <w:p w14:paraId="69E25326" w14:textId="77777777" w:rsidR="00790398" w:rsidRPr="00A70337" w:rsidRDefault="00790398">
      <w:pPr>
        <w:spacing w:line="360" w:lineRule="auto"/>
        <w:ind w:left="360"/>
        <w:jc w:val="center"/>
        <w:rPr>
          <w:rFonts w:ascii="Century Gothic" w:hAnsi="Century Gothic" w:cs="Tahoma"/>
          <w:sz w:val="20"/>
          <w:szCs w:val="20"/>
        </w:rPr>
      </w:pPr>
    </w:p>
    <w:p w14:paraId="2A9CCF6B" w14:textId="77777777" w:rsidR="00790398" w:rsidRPr="00A70337" w:rsidRDefault="00790398" w:rsidP="001A7D6F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14. Identify the side effects of any medication which may have implications for working, e.g., dizziness, drowsiness, stomach upse</w:t>
      </w:r>
      <w:r w:rsidR="001A7D6F" w:rsidRPr="00A70337">
        <w:rPr>
          <w:rFonts w:ascii="Century Gothic" w:hAnsi="Century Gothic" w:cs="Tahoma"/>
          <w:sz w:val="20"/>
          <w:szCs w:val="20"/>
        </w:rPr>
        <w:t>t, etc.: ______________________</w:t>
      </w:r>
      <w:r w:rsidRPr="00A70337">
        <w:rPr>
          <w:rFonts w:ascii="Century Gothic" w:hAnsi="Century Gothic" w:cs="Tahoma"/>
          <w:sz w:val="20"/>
          <w:szCs w:val="20"/>
        </w:rPr>
        <w:t>__________________</w:t>
      </w:r>
    </w:p>
    <w:p w14:paraId="5CCE03F3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______________________________________________________________________________________</w:t>
      </w:r>
      <w:r w:rsidR="003C0113" w:rsidRPr="00A70337">
        <w:rPr>
          <w:rFonts w:ascii="Century Gothic" w:hAnsi="Century Gothic" w:cs="Tahoma"/>
          <w:sz w:val="20"/>
          <w:szCs w:val="20"/>
        </w:rPr>
        <w:t>______________________________________________________________________________________</w:t>
      </w:r>
      <w:r w:rsidRPr="00A70337">
        <w:rPr>
          <w:rFonts w:ascii="Century Gothic" w:hAnsi="Century Gothic" w:cs="Tahoma"/>
          <w:sz w:val="20"/>
          <w:szCs w:val="20"/>
        </w:rPr>
        <w:t>15. In view of your patient’s impairments, estimate your patient’s functional limitations if your patient were placed in a competitive work situation:</w:t>
      </w:r>
    </w:p>
    <w:p w14:paraId="667A7770" w14:textId="77777777" w:rsidR="00790398" w:rsidRPr="00A70337" w:rsidRDefault="00790398">
      <w:pPr>
        <w:numPr>
          <w:ilvl w:val="0"/>
          <w:numId w:val="12"/>
        </w:num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How many city blocks can your patient walk without rest or severe pain? _______</w:t>
      </w:r>
    </w:p>
    <w:p w14:paraId="0344EEB0" w14:textId="77777777" w:rsidR="00790398" w:rsidRPr="00A70337" w:rsidRDefault="00790398">
      <w:pPr>
        <w:spacing w:line="360" w:lineRule="auto"/>
        <w:ind w:left="360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 xml:space="preserve"> Comment ___________________________________________________________</w:t>
      </w:r>
      <w:r w:rsidR="003C0113">
        <w:rPr>
          <w:rFonts w:ascii="Century Gothic" w:hAnsi="Century Gothic" w:cs="Tahoma"/>
          <w:sz w:val="20"/>
          <w:szCs w:val="20"/>
        </w:rPr>
        <w:t>_____</w:t>
      </w:r>
      <w:r w:rsidRPr="00A70337">
        <w:rPr>
          <w:rFonts w:ascii="Century Gothic" w:hAnsi="Century Gothic" w:cs="Tahoma"/>
          <w:sz w:val="20"/>
          <w:szCs w:val="20"/>
        </w:rPr>
        <w:t>_______</w:t>
      </w:r>
    </w:p>
    <w:p w14:paraId="0685981A" w14:textId="77777777" w:rsidR="00790398" w:rsidRPr="00A70337" w:rsidRDefault="003C0113">
      <w:pPr>
        <w:spacing w:line="360" w:lineRule="auto"/>
        <w:ind w:left="360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______________________________________________________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____________________________</w:t>
      </w:r>
    </w:p>
    <w:p w14:paraId="4E28DFD5" w14:textId="77777777" w:rsidR="00790398" w:rsidRPr="00A70337" w:rsidRDefault="00790398">
      <w:pPr>
        <w:numPr>
          <w:ilvl w:val="0"/>
          <w:numId w:val="12"/>
        </w:num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Please circle the hours and/or minutes that your patient can continually sit and stand at one time without experiencing delayed onset symptoms:</w:t>
      </w:r>
    </w:p>
    <w:p w14:paraId="111FDCAB" w14:textId="77777777" w:rsidR="00790398" w:rsidRPr="00A70337" w:rsidRDefault="00790398">
      <w:pPr>
        <w:spacing w:line="360" w:lineRule="auto"/>
        <w:ind w:left="720" w:firstLine="720"/>
        <w:jc w:val="both"/>
        <w:rPr>
          <w:rFonts w:ascii="Century Gothic" w:hAnsi="Century Gothic" w:cs="Tahoma"/>
          <w:sz w:val="20"/>
          <w:szCs w:val="20"/>
        </w:rPr>
      </w:pPr>
    </w:p>
    <w:p w14:paraId="0E613EB3" w14:textId="77777777" w:rsidR="00790398" w:rsidRPr="00A70337" w:rsidRDefault="00790398">
      <w:pPr>
        <w:spacing w:line="360" w:lineRule="auto"/>
        <w:ind w:left="720" w:firstLine="720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Sit</w:t>
      </w:r>
      <w:r w:rsidRPr="00A70337">
        <w:rPr>
          <w:rFonts w:ascii="Century Gothic" w:hAnsi="Century Gothic" w:cs="Tahoma"/>
          <w:sz w:val="20"/>
          <w:szCs w:val="20"/>
        </w:rPr>
        <w:tab/>
        <w:t>Stand/walk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Sit</w:t>
      </w:r>
      <w:r w:rsidRPr="00A70337">
        <w:rPr>
          <w:rFonts w:ascii="Century Gothic" w:hAnsi="Century Gothic" w:cs="Tahoma"/>
          <w:sz w:val="20"/>
          <w:szCs w:val="20"/>
        </w:rPr>
        <w:tab/>
        <w:t>Stand/walk</w:t>
      </w:r>
    </w:p>
    <w:p w14:paraId="43AF23CE" w14:textId="77777777" w:rsidR="00790398" w:rsidRPr="00A70337" w:rsidRDefault="00790398">
      <w:pPr>
        <w:spacing w:line="360" w:lineRule="auto"/>
        <w:ind w:left="720" w:firstLine="720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</w:t>
      </w:r>
      <w:r w:rsidRPr="00A70337">
        <w:rPr>
          <w:rFonts w:ascii="Century Gothic" w:hAnsi="Century Gothic" w:cs="Tahoma"/>
          <w:sz w:val="20"/>
          <w:szCs w:val="20"/>
        </w:rPr>
        <w:tab/>
        <w:t xml:space="preserve">___ Less than 2 </w:t>
      </w:r>
      <w:r w:rsidR="00C838FC" w:rsidRPr="00A70337">
        <w:rPr>
          <w:rFonts w:ascii="Century Gothic" w:hAnsi="Century Gothic" w:cs="Tahoma"/>
          <w:sz w:val="20"/>
          <w:szCs w:val="20"/>
        </w:rPr>
        <w:t>hour’s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</w:t>
      </w:r>
      <w:r w:rsidRPr="00A70337">
        <w:rPr>
          <w:rFonts w:ascii="Century Gothic" w:hAnsi="Century Gothic" w:cs="Tahoma"/>
          <w:sz w:val="20"/>
          <w:szCs w:val="20"/>
        </w:rPr>
        <w:tab/>
        <w:t>___ About 4 hours</w:t>
      </w:r>
    </w:p>
    <w:p w14:paraId="30FD7A51" w14:textId="77777777" w:rsidR="00790398" w:rsidRPr="00A70337" w:rsidRDefault="00790398">
      <w:pPr>
        <w:spacing w:line="360" w:lineRule="auto"/>
        <w:ind w:left="720" w:firstLine="720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</w:t>
      </w:r>
      <w:r w:rsidRPr="00A70337">
        <w:rPr>
          <w:rFonts w:ascii="Century Gothic" w:hAnsi="Century Gothic" w:cs="Tahoma"/>
          <w:sz w:val="20"/>
          <w:szCs w:val="20"/>
        </w:rPr>
        <w:tab/>
        <w:t>___ About 2 hours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</w:t>
      </w:r>
      <w:r w:rsidRPr="00A70337">
        <w:rPr>
          <w:rFonts w:ascii="Century Gothic" w:hAnsi="Century Gothic" w:cs="Tahoma"/>
          <w:sz w:val="20"/>
          <w:szCs w:val="20"/>
        </w:rPr>
        <w:tab/>
        <w:t>___ At least 6 hours</w:t>
      </w:r>
    </w:p>
    <w:p w14:paraId="074A3F29" w14:textId="77777777" w:rsidR="00790398" w:rsidRPr="00A70337" w:rsidRDefault="00790398">
      <w:pPr>
        <w:spacing w:line="360" w:lineRule="auto"/>
        <w:ind w:left="720" w:firstLine="720"/>
        <w:jc w:val="both"/>
        <w:rPr>
          <w:rFonts w:ascii="Century Gothic" w:hAnsi="Century Gothic" w:cs="Tahoma"/>
          <w:sz w:val="20"/>
          <w:szCs w:val="20"/>
        </w:rPr>
      </w:pPr>
    </w:p>
    <w:p w14:paraId="4665B12E" w14:textId="77777777" w:rsidR="00790398" w:rsidRPr="00A70337" w:rsidRDefault="00790398">
      <w:pPr>
        <w:numPr>
          <w:ilvl w:val="0"/>
          <w:numId w:val="12"/>
        </w:num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Does your patient need to include periods of walking during an 8 hour day?</w:t>
      </w:r>
    </w:p>
    <w:p w14:paraId="464B0EC6" w14:textId="77777777" w:rsidR="00790398" w:rsidRPr="00A70337" w:rsidRDefault="00790398">
      <w:pPr>
        <w:spacing w:line="360" w:lineRule="auto"/>
        <w:ind w:left="720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_____ Yes</w:t>
      </w:r>
      <w:r w:rsidRPr="00A70337">
        <w:rPr>
          <w:rFonts w:ascii="Century Gothic" w:hAnsi="Century Gothic" w:cs="Tahoma"/>
          <w:sz w:val="20"/>
          <w:szCs w:val="20"/>
        </w:rPr>
        <w:tab/>
        <w:t>_____ No</w:t>
      </w:r>
      <w:r w:rsidRPr="00A70337">
        <w:rPr>
          <w:rFonts w:ascii="Century Gothic" w:hAnsi="Century Gothic" w:cs="Tahoma"/>
          <w:sz w:val="20"/>
          <w:szCs w:val="20"/>
        </w:rPr>
        <w:tab/>
        <w:t xml:space="preserve">_____ </w:t>
      </w:r>
      <w:r w:rsidR="00C838FC" w:rsidRPr="00A70337">
        <w:rPr>
          <w:rFonts w:ascii="Century Gothic" w:hAnsi="Century Gothic" w:cs="Tahoma"/>
          <w:sz w:val="20"/>
          <w:szCs w:val="20"/>
        </w:rPr>
        <w:t>cannot</w:t>
      </w:r>
      <w:r w:rsidRPr="00A70337">
        <w:rPr>
          <w:rFonts w:ascii="Century Gothic" w:hAnsi="Century Gothic" w:cs="Tahoma"/>
          <w:sz w:val="20"/>
          <w:szCs w:val="20"/>
        </w:rPr>
        <w:t xml:space="preserve"> work an 8 hr day</w:t>
      </w:r>
    </w:p>
    <w:p w14:paraId="48828C55" w14:textId="77777777" w:rsidR="00790398" w:rsidRPr="00A70337" w:rsidRDefault="00790398">
      <w:pPr>
        <w:spacing w:line="360" w:lineRule="auto"/>
        <w:ind w:left="720"/>
        <w:jc w:val="both"/>
        <w:rPr>
          <w:rFonts w:ascii="Century Gothic" w:hAnsi="Century Gothic" w:cs="Tahoma"/>
          <w:sz w:val="20"/>
          <w:szCs w:val="20"/>
        </w:rPr>
      </w:pPr>
    </w:p>
    <w:p w14:paraId="534E80E1" w14:textId="77777777" w:rsidR="00790398" w:rsidRPr="00A70337" w:rsidRDefault="00790398">
      <w:pPr>
        <w:numPr>
          <w:ilvl w:val="0"/>
          <w:numId w:val="12"/>
        </w:num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Does your patient need a job that permits shifting positions at-will from sitting, standing, or walking?  ______ Yes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______ No</w:t>
      </w:r>
    </w:p>
    <w:p w14:paraId="05B31614" w14:textId="77777777" w:rsidR="00790398" w:rsidRPr="00A70337" w:rsidRDefault="00790398">
      <w:pPr>
        <w:spacing w:line="360" w:lineRule="auto"/>
        <w:ind w:left="360"/>
        <w:jc w:val="both"/>
        <w:rPr>
          <w:rFonts w:ascii="Century Gothic" w:hAnsi="Century Gothic" w:cs="Tahoma"/>
          <w:sz w:val="20"/>
          <w:szCs w:val="20"/>
        </w:rPr>
      </w:pPr>
    </w:p>
    <w:p w14:paraId="4262A4AE" w14:textId="77777777" w:rsidR="00790398" w:rsidRPr="00A70337" w:rsidRDefault="00790398">
      <w:pPr>
        <w:numPr>
          <w:ilvl w:val="0"/>
          <w:numId w:val="12"/>
        </w:num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Will your patient sometimes need to lie down at unpredictable intervals during a work shift?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______ Yes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______ No</w:t>
      </w:r>
    </w:p>
    <w:p w14:paraId="5D546F84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</w:p>
    <w:p w14:paraId="0B46FFA9" w14:textId="77777777" w:rsidR="00790398" w:rsidRPr="00A70337" w:rsidRDefault="00790398">
      <w:pPr>
        <w:numPr>
          <w:ilvl w:val="0"/>
          <w:numId w:val="12"/>
        </w:num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With prolonged sitting, should your patient’s legs be elevated?</w:t>
      </w:r>
    </w:p>
    <w:p w14:paraId="3DCAAEAB" w14:textId="77777777" w:rsidR="00790398" w:rsidRPr="00A70337" w:rsidRDefault="00790398">
      <w:pPr>
        <w:spacing w:line="360" w:lineRule="auto"/>
        <w:ind w:left="720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______ Yes</w:t>
      </w:r>
      <w:r w:rsidRPr="00A70337">
        <w:rPr>
          <w:rFonts w:ascii="Century Gothic" w:hAnsi="Century Gothic" w:cs="Tahoma"/>
          <w:sz w:val="20"/>
          <w:szCs w:val="20"/>
        </w:rPr>
        <w:tab/>
        <w:t>______ No</w:t>
      </w:r>
      <w:r w:rsidRPr="00A70337">
        <w:rPr>
          <w:rFonts w:ascii="Century Gothic" w:hAnsi="Century Gothic" w:cs="Tahoma"/>
          <w:sz w:val="20"/>
          <w:szCs w:val="20"/>
        </w:rPr>
        <w:tab/>
        <w:t xml:space="preserve">______ </w:t>
      </w:r>
      <w:r w:rsidR="00C838FC" w:rsidRPr="00A70337">
        <w:rPr>
          <w:rFonts w:ascii="Century Gothic" w:hAnsi="Century Gothic" w:cs="Tahoma"/>
          <w:sz w:val="20"/>
          <w:szCs w:val="20"/>
        </w:rPr>
        <w:t>cannot</w:t>
      </w:r>
      <w:r w:rsidRPr="00A70337">
        <w:rPr>
          <w:rFonts w:ascii="Century Gothic" w:hAnsi="Century Gothic" w:cs="Tahoma"/>
          <w:sz w:val="20"/>
          <w:szCs w:val="20"/>
        </w:rPr>
        <w:t xml:space="preserve"> tolerate prolonged sitting</w:t>
      </w:r>
    </w:p>
    <w:p w14:paraId="239B9969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</w:p>
    <w:p w14:paraId="235908F8" w14:textId="77777777" w:rsidR="00790398" w:rsidRPr="00A70337" w:rsidRDefault="00790398">
      <w:pPr>
        <w:numPr>
          <w:ilvl w:val="0"/>
          <w:numId w:val="12"/>
        </w:num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While engaged in occasional standing/walking, must your patient use a cane or other assistive device?</w:t>
      </w:r>
      <w:r w:rsidRPr="00A70337">
        <w:rPr>
          <w:rFonts w:ascii="Century Gothic" w:hAnsi="Century Gothic" w:cs="Tahoma"/>
          <w:sz w:val="20"/>
          <w:szCs w:val="20"/>
        </w:rPr>
        <w:tab/>
        <w:t>_______ Yes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______ No</w:t>
      </w:r>
    </w:p>
    <w:p w14:paraId="29B9D1EF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</w:p>
    <w:p w14:paraId="58B78E5F" w14:textId="77777777" w:rsidR="00790398" w:rsidRPr="00A70337" w:rsidRDefault="00790398">
      <w:pPr>
        <w:numPr>
          <w:ilvl w:val="0"/>
          <w:numId w:val="12"/>
        </w:num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How many ponds can your patient carry in</w:t>
      </w:r>
      <w:r w:rsidR="00C838FC" w:rsidRPr="00A70337">
        <w:rPr>
          <w:rFonts w:ascii="Century Gothic" w:hAnsi="Century Gothic" w:cs="Tahoma"/>
          <w:sz w:val="20"/>
          <w:szCs w:val="20"/>
        </w:rPr>
        <w:t xml:space="preserve"> </w:t>
      </w:r>
      <w:r w:rsidRPr="00A70337">
        <w:rPr>
          <w:rFonts w:ascii="Century Gothic" w:hAnsi="Century Gothic" w:cs="Tahoma"/>
          <w:sz w:val="20"/>
          <w:szCs w:val="20"/>
        </w:rPr>
        <w:t>a competitive work situation without suffering delayed onset symptoms?</w:t>
      </w:r>
    </w:p>
    <w:p w14:paraId="14DDB678" w14:textId="77777777" w:rsidR="00790398" w:rsidRPr="00A70337" w:rsidRDefault="00790398">
      <w:pPr>
        <w:spacing w:line="360" w:lineRule="auto"/>
        <w:ind w:left="3600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Never</w:t>
      </w:r>
      <w:r w:rsidRPr="00A70337">
        <w:rPr>
          <w:rFonts w:ascii="Century Gothic" w:hAnsi="Century Gothic" w:cs="Tahoma"/>
          <w:sz w:val="20"/>
          <w:szCs w:val="20"/>
        </w:rPr>
        <w:tab/>
        <w:t xml:space="preserve"> </w:t>
      </w:r>
      <w:r w:rsidRPr="00A70337">
        <w:rPr>
          <w:rFonts w:ascii="Century Gothic" w:hAnsi="Century Gothic" w:cs="Tahoma"/>
          <w:sz w:val="20"/>
          <w:szCs w:val="20"/>
        </w:rPr>
        <w:tab/>
        <w:t xml:space="preserve">   Occasionally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Frequently</w:t>
      </w:r>
    </w:p>
    <w:p w14:paraId="18ADD8E9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ab/>
        <w:t xml:space="preserve">____ Less than 10 </w:t>
      </w:r>
      <w:r w:rsidR="00D92BA1" w:rsidRPr="00A70337">
        <w:rPr>
          <w:rFonts w:ascii="Century Gothic" w:hAnsi="Century Gothic" w:cs="Tahoma"/>
          <w:sz w:val="20"/>
          <w:szCs w:val="20"/>
        </w:rPr>
        <w:t>lbs.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 xml:space="preserve">    __________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="00286312" w:rsidRPr="00A70337">
        <w:rPr>
          <w:rFonts w:ascii="Century Gothic" w:hAnsi="Century Gothic" w:cs="Tahoma"/>
          <w:sz w:val="20"/>
          <w:szCs w:val="20"/>
        </w:rPr>
        <w:t xml:space="preserve">             </w:t>
      </w:r>
      <w:r w:rsidRPr="00A70337">
        <w:rPr>
          <w:rFonts w:ascii="Century Gothic" w:hAnsi="Century Gothic" w:cs="Tahoma"/>
          <w:sz w:val="20"/>
          <w:szCs w:val="20"/>
        </w:rPr>
        <w:t>_________</w:t>
      </w:r>
    </w:p>
    <w:p w14:paraId="606728C7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ab/>
        <w:t xml:space="preserve">____ 10 </w:t>
      </w:r>
      <w:r w:rsidR="00D92BA1" w:rsidRPr="00A70337">
        <w:rPr>
          <w:rFonts w:ascii="Century Gothic" w:hAnsi="Century Gothic" w:cs="Tahoma"/>
          <w:sz w:val="20"/>
          <w:szCs w:val="20"/>
        </w:rPr>
        <w:t>lbs.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 xml:space="preserve">    __________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="00286312" w:rsidRPr="00A70337">
        <w:rPr>
          <w:rFonts w:ascii="Century Gothic" w:hAnsi="Century Gothic" w:cs="Tahoma"/>
          <w:sz w:val="20"/>
          <w:szCs w:val="20"/>
        </w:rPr>
        <w:t xml:space="preserve">            </w:t>
      </w:r>
      <w:r w:rsidRPr="00A70337">
        <w:rPr>
          <w:rFonts w:ascii="Century Gothic" w:hAnsi="Century Gothic" w:cs="Tahoma"/>
          <w:sz w:val="20"/>
          <w:szCs w:val="20"/>
        </w:rPr>
        <w:t>____</w:t>
      </w:r>
      <w:r w:rsidR="003C0113">
        <w:rPr>
          <w:rFonts w:ascii="Century Gothic" w:hAnsi="Century Gothic" w:cs="Tahoma"/>
          <w:sz w:val="20"/>
          <w:szCs w:val="20"/>
        </w:rPr>
        <w:t>_</w:t>
      </w:r>
      <w:r w:rsidRPr="00A70337">
        <w:rPr>
          <w:rFonts w:ascii="Century Gothic" w:hAnsi="Century Gothic" w:cs="Tahoma"/>
          <w:sz w:val="20"/>
          <w:szCs w:val="20"/>
        </w:rPr>
        <w:t>_____</w:t>
      </w:r>
    </w:p>
    <w:p w14:paraId="709434BB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ab/>
        <w:t xml:space="preserve">____ 20 </w:t>
      </w:r>
      <w:r w:rsidR="00D92BA1" w:rsidRPr="00A70337">
        <w:rPr>
          <w:rFonts w:ascii="Century Gothic" w:hAnsi="Century Gothic" w:cs="Tahoma"/>
          <w:sz w:val="20"/>
          <w:szCs w:val="20"/>
        </w:rPr>
        <w:t>lbs.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 xml:space="preserve">    __________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="00286312" w:rsidRPr="00A70337">
        <w:rPr>
          <w:rFonts w:ascii="Century Gothic" w:hAnsi="Century Gothic" w:cs="Tahoma"/>
          <w:sz w:val="20"/>
          <w:szCs w:val="20"/>
        </w:rPr>
        <w:t xml:space="preserve">            </w:t>
      </w:r>
      <w:r w:rsidRPr="00A70337">
        <w:rPr>
          <w:rFonts w:ascii="Century Gothic" w:hAnsi="Century Gothic" w:cs="Tahoma"/>
          <w:sz w:val="20"/>
          <w:szCs w:val="20"/>
        </w:rPr>
        <w:t>_____</w:t>
      </w:r>
      <w:r w:rsidR="003C0113">
        <w:rPr>
          <w:rFonts w:ascii="Century Gothic" w:hAnsi="Century Gothic" w:cs="Tahoma"/>
          <w:sz w:val="20"/>
          <w:szCs w:val="20"/>
        </w:rPr>
        <w:t>_</w:t>
      </w:r>
      <w:r w:rsidRPr="00A70337">
        <w:rPr>
          <w:rFonts w:ascii="Century Gothic" w:hAnsi="Century Gothic" w:cs="Tahoma"/>
          <w:sz w:val="20"/>
          <w:szCs w:val="20"/>
        </w:rPr>
        <w:t>____</w:t>
      </w:r>
    </w:p>
    <w:p w14:paraId="00B7CCFE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ab/>
        <w:t xml:space="preserve">____ 50 </w:t>
      </w:r>
      <w:r w:rsidR="00D92BA1" w:rsidRPr="00A70337">
        <w:rPr>
          <w:rFonts w:ascii="Century Gothic" w:hAnsi="Century Gothic" w:cs="Tahoma"/>
          <w:sz w:val="20"/>
          <w:szCs w:val="20"/>
        </w:rPr>
        <w:t>lbs.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 xml:space="preserve">    __________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="00286312" w:rsidRPr="00A70337">
        <w:rPr>
          <w:rFonts w:ascii="Century Gothic" w:hAnsi="Century Gothic" w:cs="Tahoma"/>
          <w:sz w:val="20"/>
          <w:szCs w:val="20"/>
        </w:rPr>
        <w:t xml:space="preserve">            </w:t>
      </w:r>
      <w:r w:rsidRPr="00A70337">
        <w:rPr>
          <w:rFonts w:ascii="Century Gothic" w:hAnsi="Century Gothic" w:cs="Tahoma"/>
          <w:sz w:val="20"/>
          <w:szCs w:val="20"/>
        </w:rPr>
        <w:t>______</w:t>
      </w:r>
      <w:r w:rsidR="003C0113">
        <w:rPr>
          <w:rFonts w:ascii="Century Gothic" w:hAnsi="Century Gothic" w:cs="Tahoma"/>
          <w:sz w:val="20"/>
          <w:szCs w:val="20"/>
        </w:rPr>
        <w:t>_</w:t>
      </w:r>
      <w:r w:rsidRPr="00A70337">
        <w:rPr>
          <w:rFonts w:ascii="Century Gothic" w:hAnsi="Century Gothic" w:cs="Tahoma"/>
          <w:sz w:val="20"/>
          <w:szCs w:val="20"/>
        </w:rPr>
        <w:t>___</w:t>
      </w:r>
    </w:p>
    <w:p w14:paraId="263FE4D9" w14:textId="77777777" w:rsidR="00790398" w:rsidRPr="00A70337" w:rsidRDefault="00790398">
      <w:pPr>
        <w:spacing w:line="360" w:lineRule="auto"/>
        <w:jc w:val="center"/>
        <w:rPr>
          <w:rFonts w:ascii="Century Gothic" w:hAnsi="Century Gothic" w:cs="Tahoma"/>
          <w:sz w:val="20"/>
          <w:szCs w:val="20"/>
        </w:rPr>
      </w:pPr>
    </w:p>
    <w:p w14:paraId="7C3B11A0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 xml:space="preserve">In an average workday, “occasionally” means less than one-third of a workday; “frequently” means </w:t>
      </w:r>
      <w:r w:rsidR="00286312" w:rsidRPr="00A70337">
        <w:rPr>
          <w:rFonts w:ascii="Century Gothic" w:hAnsi="Century Gothic" w:cs="Tahoma"/>
          <w:sz w:val="20"/>
          <w:szCs w:val="20"/>
        </w:rPr>
        <w:t>from</w:t>
      </w:r>
      <w:r w:rsidRPr="00A70337">
        <w:rPr>
          <w:rFonts w:ascii="Century Gothic" w:hAnsi="Century Gothic" w:cs="Tahoma"/>
          <w:sz w:val="20"/>
          <w:szCs w:val="20"/>
        </w:rPr>
        <w:t xml:space="preserve"> one-third to two-third</w:t>
      </w:r>
      <w:r w:rsidR="00286312" w:rsidRPr="00A70337">
        <w:rPr>
          <w:rFonts w:ascii="Century Gothic" w:hAnsi="Century Gothic" w:cs="Tahoma"/>
          <w:sz w:val="20"/>
          <w:szCs w:val="20"/>
        </w:rPr>
        <w:t>s</w:t>
      </w:r>
      <w:r w:rsidRPr="00A70337">
        <w:rPr>
          <w:rFonts w:ascii="Century Gothic" w:hAnsi="Century Gothic" w:cs="Tahoma"/>
          <w:sz w:val="20"/>
          <w:szCs w:val="20"/>
        </w:rPr>
        <w:t xml:space="preserve"> of the workday.</w:t>
      </w:r>
    </w:p>
    <w:p w14:paraId="012026B2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</w:p>
    <w:p w14:paraId="49792466" w14:textId="77777777" w:rsidR="00790398" w:rsidRPr="00A70337" w:rsidRDefault="00790398">
      <w:pPr>
        <w:numPr>
          <w:ilvl w:val="0"/>
          <w:numId w:val="12"/>
        </w:num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Does your patient have any significant limitations in reaching, handling, or fingering?</w:t>
      </w:r>
      <w:r w:rsidRPr="00A70337">
        <w:rPr>
          <w:rFonts w:ascii="Century Gothic" w:hAnsi="Century Gothic" w:cs="Tahoma"/>
          <w:sz w:val="20"/>
          <w:szCs w:val="20"/>
        </w:rPr>
        <w:tab/>
        <w:t>______ Yes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______ No</w:t>
      </w:r>
    </w:p>
    <w:p w14:paraId="47763D90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</w:p>
    <w:p w14:paraId="1E24A0D2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If yes, please indicate the percentage of time during a workday on a competitive job that your patient can use hands/fingers/arms for the following repetitive activities:</w:t>
      </w:r>
    </w:p>
    <w:p w14:paraId="7E3A5427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</w:p>
    <w:p w14:paraId="1EBB6165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ab/>
        <w:t>Hands (grasp, turn, twist objects)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Right_____%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Left_____%</w:t>
      </w:r>
    </w:p>
    <w:p w14:paraId="159411AC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ab/>
        <w:t>Fingers (fine manipulation)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Right_____%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Left_____%</w:t>
      </w:r>
    </w:p>
    <w:p w14:paraId="6C76ACE1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ab/>
        <w:t>Arms (reaching, including overhead)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Right_____%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Left_____%</w:t>
      </w:r>
    </w:p>
    <w:p w14:paraId="1FD312D3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</w:p>
    <w:p w14:paraId="7F85EF75" w14:textId="77777777" w:rsidR="00790398" w:rsidRPr="00A70337" w:rsidRDefault="00790398">
      <w:pPr>
        <w:numPr>
          <w:ilvl w:val="0"/>
          <w:numId w:val="12"/>
        </w:num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Does your patient have difficulties with fine motor control?</w:t>
      </w:r>
      <w:r w:rsidRPr="00A70337">
        <w:rPr>
          <w:rFonts w:ascii="Century Gothic" w:hAnsi="Century Gothic" w:cs="Tahoma"/>
          <w:sz w:val="20"/>
          <w:szCs w:val="20"/>
        </w:rPr>
        <w:tab/>
        <w:t xml:space="preserve">  ____ Yes    ____ No</w:t>
      </w:r>
    </w:p>
    <w:p w14:paraId="50404E4B" w14:textId="77777777" w:rsidR="00790398" w:rsidRPr="00A70337" w:rsidRDefault="00790398">
      <w:pPr>
        <w:spacing w:line="360" w:lineRule="auto"/>
        <w:ind w:left="360"/>
        <w:jc w:val="both"/>
        <w:rPr>
          <w:rFonts w:ascii="Century Gothic" w:hAnsi="Century Gothic" w:cs="Tahoma"/>
          <w:sz w:val="20"/>
          <w:szCs w:val="20"/>
        </w:rPr>
      </w:pPr>
    </w:p>
    <w:p w14:paraId="4E087793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 xml:space="preserve">16. On </w:t>
      </w:r>
      <w:proofErr w:type="gramStart"/>
      <w:r w:rsidRPr="00A70337">
        <w:rPr>
          <w:rFonts w:ascii="Century Gothic" w:hAnsi="Century Gothic" w:cs="Tahoma"/>
          <w:sz w:val="20"/>
          <w:szCs w:val="20"/>
        </w:rPr>
        <w:t>the average</w:t>
      </w:r>
      <w:proofErr w:type="gramEnd"/>
      <w:r w:rsidRPr="00A70337">
        <w:rPr>
          <w:rFonts w:ascii="Century Gothic" w:hAnsi="Century Gothic" w:cs="Tahoma"/>
          <w:sz w:val="20"/>
          <w:szCs w:val="20"/>
        </w:rPr>
        <w:t>, how often do you anticipate that your patient’s impairments and treatments would cause the patient to be absent from work?</w:t>
      </w:r>
    </w:p>
    <w:p w14:paraId="35E0248F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ab/>
        <w:t>_____ Never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______ Less than onece a month</w:t>
      </w:r>
    </w:p>
    <w:p w14:paraId="72E759D6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ab/>
        <w:t>_____ About twice a month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______ About three times a month</w:t>
      </w:r>
    </w:p>
    <w:p w14:paraId="306E696B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ab/>
        <w:t>_____ About once a month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ab/>
        <w:t>______ More than three times a month</w:t>
      </w:r>
    </w:p>
    <w:p w14:paraId="16CEFF52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</w:p>
    <w:p w14:paraId="1E25B147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lastRenderedPageBreak/>
        <w:t>17. Please describe any other limitations that would affect this patient’s ability to work at a regular job on a sustained basis:  ___________________________________________________</w:t>
      </w:r>
    </w:p>
    <w:p w14:paraId="270EA505" w14:textId="77777777" w:rsidR="00790398" w:rsidRPr="00A70337" w:rsidRDefault="003C0113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______________________________________________________________________________________</w:t>
      </w:r>
    </w:p>
    <w:p w14:paraId="77DD7B71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>18. Does your patient have  ( ______ Yes or ______ No ):</w:t>
      </w:r>
    </w:p>
    <w:p w14:paraId="06D59AF6" w14:textId="77777777" w:rsidR="00790398" w:rsidRPr="00A70337" w:rsidRDefault="0079039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ab/>
        <w:t>____ nausea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="002C7125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>____ cramps</w:t>
      </w:r>
      <w:r w:rsidRPr="00A70337">
        <w:rPr>
          <w:rFonts w:ascii="Century Gothic" w:hAnsi="Century Gothic" w:cs="Tahoma"/>
          <w:sz w:val="20"/>
          <w:szCs w:val="20"/>
        </w:rPr>
        <w:tab/>
        <w:t>____ buckling ankles</w:t>
      </w:r>
      <w:r w:rsidRPr="00A70337">
        <w:rPr>
          <w:rFonts w:ascii="Century Gothic" w:hAnsi="Century Gothic" w:cs="Tahoma"/>
          <w:sz w:val="20"/>
          <w:szCs w:val="20"/>
        </w:rPr>
        <w:tab/>
        <w:t>____ buckling knees</w:t>
      </w:r>
    </w:p>
    <w:p w14:paraId="4BA67B0D" w14:textId="77777777" w:rsidR="00790398" w:rsidRPr="00A70337" w:rsidRDefault="00790398">
      <w:pPr>
        <w:spacing w:line="360" w:lineRule="auto"/>
        <w:ind w:left="360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ab/>
        <w:t>____ leg cramps</w:t>
      </w:r>
      <w:r w:rsidRPr="00A70337">
        <w:rPr>
          <w:rFonts w:ascii="Century Gothic" w:hAnsi="Century Gothic" w:cs="Tahoma"/>
          <w:sz w:val="20"/>
          <w:szCs w:val="20"/>
        </w:rPr>
        <w:tab/>
        <w:t>____ sciatica</w:t>
      </w:r>
      <w:r w:rsidRPr="00A70337">
        <w:rPr>
          <w:rFonts w:ascii="Century Gothic" w:hAnsi="Century Gothic" w:cs="Tahoma"/>
          <w:sz w:val="20"/>
          <w:szCs w:val="20"/>
        </w:rPr>
        <w:tab/>
        <w:t>____ muscle twitching</w:t>
      </w:r>
      <w:r w:rsidRPr="00A70337">
        <w:rPr>
          <w:rFonts w:ascii="Century Gothic" w:hAnsi="Century Gothic" w:cs="Tahoma"/>
          <w:sz w:val="20"/>
          <w:szCs w:val="20"/>
        </w:rPr>
        <w:tab/>
        <w:t>____ anxiety</w:t>
      </w:r>
    </w:p>
    <w:p w14:paraId="4CCB7797" w14:textId="77777777" w:rsidR="00790398" w:rsidRPr="00A70337" w:rsidRDefault="00790398">
      <w:pPr>
        <w:spacing w:line="360" w:lineRule="auto"/>
        <w:ind w:left="360"/>
        <w:jc w:val="both"/>
        <w:rPr>
          <w:rFonts w:ascii="Century Gothic" w:hAnsi="Century Gothic" w:cs="Tahoma"/>
          <w:sz w:val="20"/>
          <w:szCs w:val="20"/>
        </w:rPr>
      </w:pPr>
      <w:r w:rsidRPr="00A70337">
        <w:rPr>
          <w:rFonts w:ascii="Century Gothic" w:hAnsi="Century Gothic" w:cs="Tahoma"/>
          <w:sz w:val="20"/>
          <w:szCs w:val="20"/>
        </w:rPr>
        <w:tab/>
        <w:t>____ lack of endurance</w:t>
      </w:r>
      <w:r w:rsidRPr="00A70337">
        <w:rPr>
          <w:rFonts w:ascii="Century Gothic" w:hAnsi="Century Gothic" w:cs="Tahoma"/>
          <w:sz w:val="20"/>
          <w:szCs w:val="20"/>
        </w:rPr>
        <w:tab/>
      </w:r>
      <w:r w:rsidR="002C7125">
        <w:rPr>
          <w:rFonts w:ascii="Century Gothic" w:hAnsi="Century Gothic" w:cs="Tahoma"/>
          <w:sz w:val="20"/>
          <w:szCs w:val="20"/>
        </w:rPr>
        <w:tab/>
      </w:r>
      <w:r w:rsidRPr="00A70337">
        <w:rPr>
          <w:rFonts w:ascii="Century Gothic" w:hAnsi="Century Gothic" w:cs="Tahoma"/>
          <w:sz w:val="20"/>
          <w:szCs w:val="20"/>
        </w:rPr>
        <w:t>____ handwriting difficulties?</w:t>
      </w:r>
    </w:p>
    <w:p w14:paraId="34B7BBD7" w14:textId="77777777" w:rsidR="00790398" w:rsidRPr="00A70337" w:rsidRDefault="00790398">
      <w:pPr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07ADF4BC" w14:textId="77777777" w:rsidR="00790398" w:rsidRPr="00A70337" w:rsidRDefault="00790398">
      <w:pPr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37928AAB" w14:textId="77777777" w:rsidR="00790398" w:rsidRPr="00A70337" w:rsidRDefault="0079039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2"/>
        <w:gridCol w:w="881"/>
        <w:gridCol w:w="3937"/>
      </w:tblGrid>
      <w:tr w:rsidR="00EF5FE6" w:rsidRPr="00A70337" w14:paraId="2087A577" w14:textId="77777777" w:rsidTr="00D56E6F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0BDE88B5" w14:textId="77777777" w:rsidR="00EF5FE6" w:rsidRPr="00A70337" w:rsidRDefault="00EF5FE6" w:rsidP="00D56E6F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  <w:p w14:paraId="732F3F46" w14:textId="77777777" w:rsidR="00EF5FE6" w:rsidRPr="00A70337" w:rsidRDefault="00EF5FE6" w:rsidP="00D56E6F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</w:tc>
        <w:tc>
          <w:tcPr>
            <w:tcW w:w="990" w:type="dxa"/>
            <w:shd w:val="clear" w:color="auto" w:fill="auto"/>
          </w:tcPr>
          <w:p w14:paraId="769B511E" w14:textId="77777777" w:rsidR="00EF5FE6" w:rsidRPr="00A70337" w:rsidRDefault="00EF5FE6" w:rsidP="00D56E6F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3F83F34B" w14:textId="77777777" w:rsidR="00EF5FE6" w:rsidRPr="00A70337" w:rsidRDefault="00EF5FE6" w:rsidP="00D56E6F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  <w:p w14:paraId="441966C7" w14:textId="77777777" w:rsidR="00EF5FE6" w:rsidRPr="00A70337" w:rsidRDefault="00EF5FE6" w:rsidP="00D56E6F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  <w:p w14:paraId="1D88B4AA" w14:textId="77777777" w:rsidR="00EF5FE6" w:rsidRPr="00A70337" w:rsidRDefault="00EF5FE6" w:rsidP="00D56E6F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</w:tc>
      </w:tr>
      <w:tr w:rsidR="00EF5FE6" w:rsidRPr="00A70337" w14:paraId="1D942A50" w14:textId="77777777" w:rsidTr="00D56E6F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0EE3998E" w14:textId="77777777" w:rsidR="00EF5FE6" w:rsidRPr="00A70337" w:rsidRDefault="00EF5FE6" w:rsidP="00D56E6F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  <w:r w:rsidRPr="00A70337">
              <w:rPr>
                <w:rFonts w:ascii="Century Gothic" w:hAnsi="Century Gothic"/>
                <w:sz w:val="20"/>
                <w:szCs w:val="20"/>
                <w:lang w:eastAsia="es-PR"/>
              </w:rPr>
              <w:t>Physician’s Print Name</w:t>
            </w:r>
          </w:p>
        </w:tc>
        <w:tc>
          <w:tcPr>
            <w:tcW w:w="990" w:type="dxa"/>
            <w:shd w:val="clear" w:color="auto" w:fill="auto"/>
          </w:tcPr>
          <w:p w14:paraId="4C868F76" w14:textId="77777777" w:rsidR="00EF5FE6" w:rsidRPr="00A70337" w:rsidRDefault="00EF5FE6" w:rsidP="00D56E6F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613A8884" w14:textId="77777777" w:rsidR="00EF5FE6" w:rsidRPr="00A70337" w:rsidRDefault="00EF5FE6" w:rsidP="00D56E6F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  <w:r w:rsidRPr="00A70337">
              <w:rPr>
                <w:rFonts w:ascii="Century Gothic" w:hAnsi="Century Gothic"/>
                <w:sz w:val="20"/>
                <w:szCs w:val="20"/>
                <w:lang w:eastAsia="es-PR"/>
              </w:rPr>
              <w:t>Physician Signature</w:t>
            </w:r>
          </w:p>
        </w:tc>
      </w:tr>
      <w:tr w:rsidR="00EF5FE6" w:rsidRPr="00A70337" w14:paraId="5AE1B01A" w14:textId="77777777" w:rsidTr="00D56E6F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58280A4A" w14:textId="77777777" w:rsidR="00EF5FE6" w:rsidRPr="00A70337" w:rsidRDefault="00EF5FE6" w:rsidP="00D56E6F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  <w:p w14:paraId="131FA0D0" w14:textId="77777777" w:rsidR="00EF5FE6" w:rsidRPr="00A70337" w:rsidRDefault="00EF5FE6" w:rsidP="00D56E6F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</w:tc>
        <w:tc>
          <w:tcPr>
            <w:tcW w:w="990" w:type="dxa"/>
            <w:shd w:val="clear" w:color="auto" w:fill="auto"/>
          </w:tcPr>
          <w:p w14:paraId="3F68FC91" w14:textId="77777777" w:rsidR="00EF5FE6" w:rsidRPr="00A70337" w:rsidRDefault="00EF5FE6" w:rsidP="00D56E6F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39AE1893" w14:textId="77777777" w:rsidR="00EF5FE6" w:rsidRPr="00A70337" w:rsidRDefault="00EF5FE6" w:rsidP="00D56E6F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  <w:p w14:paraId="66F18755" w14:textId="77777777" w:rsidR="00EF5FE6" w:rsidRPr="00A70337" w:rsidRDefault="00EF5FE6" w:rsidP="00D56E6F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</w:tc>
      </w:tr>
      <w:tr w:rsidR="00EF5FE6" w:rsidRPr="00A70337" w14:paraId="663BE4C3" w14:textId="77777777" w:rsidTr="00D56E6F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1F2DC8B0" w14:textId="77777777" w:rsidR="00EF5FE6" w:rsidRPr="00A70337" w:rsidRDefault="00EF5FE6" w:rsidP="00D56E6F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  <w:r w:rsidRPr="00A70337">
              <w:rPr>
                <w:rFonts w:ascii="Century Gothic" w:hAnsi="Century Gothic"/>
                <w:sz w:val="20"/>
                <w:szCs w:val="20"/>
                <w:lang w:val="es-PR" w:eastAsia="es-PR"/>
              </w:rPr>
              <w:t>Specialty</w:t>
            </w:r>
          </w:p>
        </w:tc>
        <w:tc>
          <w:tcPr>
            <w:tcW w:w="990" w:type="dxa"/>
            <w:shd w:val="clear" w:color="auto" w:fill="auto"/>
          </w:tcPr>
          <w:p w14:paraId="3A78C95A" w14:textId="77777777" w:rsidR="00EF5FE6" w:rsidRPr="00A70337" w:rsidRDefault="00EF5FE6" w:rsidP="00D56E6F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46D14B20" w14:textId="77777777" w:rsidR="00EF5FE6" w:rsidRPr="00D90B9E" w:rsidRDefault="00EF5FE6" w:rsidP="00D56E6F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  <w:r w:rsidRPr="00D90B9E">
              <w:rPr>
                <w:rFonts w:ascii="Century Gothic" w:hAnsi="Century Gothic"/>
                <w:sz w:val="20"/>
                <w:szCs w:val="20"/>
                <w:lang w:eastAsia="es-PR"/>
              </w:rPr>
              <w:t xml:space="preserve">Date </w:t>
            </w:r>
            <w:r w:rsidR="00D90B9E" w:rsidRPr="00D90B9E">
              <w:rPr>
                <w:rFonts w:ascii="Century Gothic" w:hAnsi="Century Gothic"/>
                <w:iCs/>
                <w:sz w:val="20"/>
                <w:szCs w:val="20"/>
                <w:lang w:eastAsia="es-PR"/>
              </w:rPr>
              <w:t>(month/day/year)</w:t>
            </w:r>
          </w:p>
        </w:tc>
      </w:tr>
      <w:tr w:rsidR="00EF5FE6" w:rsidRPr="00A70337" w14:paraId="2010E6CD" w14:textId="77777777" w:rsidTr="00D56E6F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22C3FA63" w14:textId="77777777" w:rsidR="00EF5FE6" w:rsidRPr="00A70337" w:rsidRDefault="00EF5FE6" w:rsidP="00D56E6F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  <w:p w14:paraId="536970DF" w14:textId="77777777" w:rsidR="00EF5FE6" w:rsidRPr="00A70337" w:rsidRDefault="00EF5FE6" w:rsidP="00D56E6F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</w:tc>
        <w:tc>
          <w:tcPr>
            <w:tcW w:w="990" w:type="dxa"/>
            <w:shd w:val="clear" w:color="auto" w:fill="auto"/>
          </w:tcPr>
          <w:p w14:paraId="0F1BEABD" w14:textId="77777777" w:rsidR="00EF5FE6" w:rsidRPr="00A70337" w:rsidRDefault="00EF5FE6" w:rsidP="00D56E6F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3D091254" w14:textId="77777777" w:rsidR="00EF5FE6" w:rsidRPr="00A70337" w:rsidRDefault="00EF5FE6" w:rsidP="00D56E6F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</w:tc>
      </w:tr>
      <w:tr w:rsidR="00EF5FE6" w:rsidRPr="00A70337" w14:paraId="61CFBCAE" w14:textId="77777777" w:rsidTr="00D56E6F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4373087C" w14:textId="77777777" w:rsidR="00EF5FE6" w:rsidRPr="00A70337" w:rsidRDefault="00EF5FE6" w:rsidP="00D56E6F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  <w:r w:rsidRPr="00A70337">
              <w:rPr>
                <w:rFonts w:ascii="Century Gothic" w:hAnsi="Century Gothic"/>
                <w:sz w:val="20"/>
                <w:szCs w:val="20"/>
                <w:lang w:eastAsia="es-PR"/>
              </w:rPr>
              <w:t>License Number</w:t>
            </w:r>
          </w:p>
        </w:tc>
        <w:tc>
          <w:tcPr>
            <w:tcW w:w="990" w:type="dxa"/>
            <w:shd w:val="clear" w:color="auto" w:fill="auto"/>
          </w:tcPr>
          <w:p w14:paraId="2F1957DC" w14:textId="77777777" w:rsidR="00EF5FE6" w:rsidRPr="00A70337" w:rsidRDefault="00EF5FE6" w:rsidP="00D56E6F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7A4C7274" w14:textId="77777777" w:rsidR="00EF5FE6" w:rsidRPr="00A70337" w:rsidRDefault="00EF5FE6" w:rsidP="00D56E6F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  <w:r w:rsidRPr="00A70337">
              <w:rPr>
                <w:rFonts w:ascii="Century Gothic" w:hAnsi="Century Gothic"/>
                <w:sz w:val="20"/>
                <w:szCs w:val="20"/>
                <w:lang w:val="es-PR" w:eastAsia="es-PR"/>
              </w:rPr>
              <w:t>Office Hours</w:t>
            </w:r>
          </w:p>
        </w:tc>
      </w:tr>
      <w:tr w:rsidR="00EF5FE6" w:rsidRPr="00A70337" w14:paraId="0EEEA58D" w14:textId="77777777" w:rsidTr="00D56E6F">
        <w:tc>
          <w:tcPr>
            <w:tcW w:w="4248" w:type="dxa"/>
            <w:shd w:val="clear" w:color="auto" w:fill="auto"/>
          </w:tcPr>
          <w:p w14:paraId="798658D1" w14:textId="77777777" w:rsidR="00EF5FE6" w:rsidRPr="00A70337" w:rsidRDefault="00EF5FE6" w:rsidP="00D56E6F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</w:tc>
        <w:tc>
          <w:tcPr>
            <w:tcW w:w="990" w:type="dxa"/>
            <w:shd w:val="clear" w:color="auto" w:fill="auto"/>
          </w:tcPr>
          <w:p w14:paraId="320A4290" w14:textId="77777777" w:rsidR="00EF5FE6" w:rsidRPr="00A70337" w:rsidRDefault="00EF5FE6" w:rsidP="00D56E6F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4EA852DF" w14:textId="77777777" w:rsidR="00EF5FE6" w:rsidRPr="00A70337" w:rsidRDefault="00EF5FE6" w:rsidP="00D56E6F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  <w:p w14:paraId="2A801692" w14:textId="77777777" w:rsidR="00EF5FE6" w:rsidRPr="00A70337" w:rsidRDefault="00EF5FE6" w:rsidP="00D56E6F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</w:tc>
      </w:tr>
      <w:tr w:rsidR="00EF5FE6" w:rsidRPr="00A70337" w14:paraId="54259822" w14:textId="77777777" w:rsidTr="00D56E6F">
        <w:tc>
          <w:tcPr>
            <w:tcW w:w="4248" w:type="dxa"/>
            <w:shd w:val="clear" w:color="auto" w:fill="auto"/>
          </w:tcPr>
          <w:p w14:paraId="7451C2C6" w14:textId="77777777" w:rsidR="00EF5FE6" w:rsidRPr="00A70337" w:rsidRDefault="00EF5FE6" w:rsidP="00D56E6F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</w:tc>
        <w:tc>
          <w:tcPr>
            <w:tcW w:w="990" w:type="dxa"/>
            <w:shd w:val="clear" w:color="auto" w:fill="auto"/>
          </w:tcPr>
          <w:p w14:paraId="7FAA1ABD" w14:textId="77777777" w:rsidR="00EF5FE6" w:rsidRPr="00A70337" w:rsidRDefault="00EF5FE6" w:rsidP="00D56E6F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3BD0CBC2" w14:textId="77777777" w:rsidR="00EF5FE6" w:rsidRPr="00A70337" w:rsidRDefault="00EF5FE6" w:rsidP="00D56E6F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  <w:r w:rsidRPr="00A70337">
              <w:rPr>
                <w:rFonts w:ascii="Century Gothic" w:hAnsi="Century Gothic"/>
                <w:sz w:val="20"/>
                <w:szCs w:val="20"/>
                <w:lang w:eastAsia="es-PR"/>
              </w:rPr>
              <w:t>Telephone Number</w:t>
            </w:r>
          </w:p>
        </w:tc>
      </w:tr>
    </w:tbl>
    <w:p w14:paraId="04CB645E" w14:textId="77777777" w:rsidR="00790398" w:rsidRPr="0014652A" w:rsidRDefault="00F95BB4" w:rsidP="0014652A">
      <w:pPr>
        <w:pStyle w:val="BodyTextIndent"/>
        <w:ind w:left="0"/>
        <w:rPr>
          <w:rFonts w:ascii="Century Gothic" w:hAnsi="Century Gothic"/>
          <w:b/>
          <w:sz w:val="16"/>
        </w:rPr>
      </w:pPr>
      <w:r w:rsidRPr="0014652A">
        <w:rPr>
          <w:rFonts w:ascii="Century Gothic" w:hAnsi="Century Gothic"/>
          <w:b/>
          <w:noProof/>
          <w:sz w:val="16"/>
        </w:rPr>
        <w:t>Conservation:  Equal to the file which it constitutes part</w:t>
      </w:r>
      <w:r w:rsidR="00790398" w:rsidRPr="0014652A">
        <w:rPr>
          <w:rFonts w:ascii="Century Gothic" w:hAnsi="Century Gothic"/>
          <w:b/>
          <w:sz w:val="16"/>
        </w:rPr>
        <w:t>.</w:t>
      </w:r>
    </w:p>
    <w:p w14:paraId="09D622F3" w14:textId="711B7778" w:rsidR="00790398" w:rsidRPr="000801A5" w:rsidRDefault="00790398">
      <w:pPr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sectPr w:rsidR="00790398" w:rsidRPr="000801A5" w:rsidSect="00093F52">
      <w:headerReference w:type="default" r:id="rId8"/>
      <w:headerReference w:type="first" r:id="rId9"/>
      <w:footerReference w:type="first" r:id="rId10"/>
      <w:pgSz w:w="12240" w:h="15840" w:code="1"/>
      <w:pgMar w:top="1440" w:right="1800" w:bottom="1267" w:left="180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6F911" w14:textId="77777777" w:rsidR="00DE26B8" w:rsidRDefault="00DE26B8">
      <w:r>
        <w:separator/>
      </w:r>
    </w:p>
  </w:endnote>
  <w:endnote w:type="continuationSeparator" w:id="0">
    <w:p w14:paraId="74E6CF6F" w14:textId="77777777" w:rsidR="00DE26B8" w:rsidRDefault="00DE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7967" w14:textId="77777777" w:rsidR="000801A5" w:rsidRPr="000801A5" w:rsidRDefault="000801A5" w:rsidP="000801A5">
    <w:pPr>
      <w:jc w:val="center"/>
      <w:rPr>
        <w:rFonts w:ascii="Century Gothic" w:hAnsi="Century Gothic"/>
        <w:sz w:val="16"/>
        <w:szCs w:val="16"/>
        <w:lang w:val="es-ES_tradnl"/>
      </w:rPr>
    </w:pPr>
    <w:bookmarkStart w:id="8" w:name="_Hlk162274113"/>
    <w:r w:rsidRPr="000801A5">
      <w:rPr>
        <w:rFonts w:ascii="Century Gothic" w:hAnsi="Century Gothic"/>
        <w:sz w:val="16"/>
        <w:szCs w:val="16"/>
        <w:lang w:val="es-ES_tradnl"/>
      </w:rPr>
      <w:t>235 Avenida Arterial Hostos · Edificio Capital Center  · Torre Norte, Hato Rey</w:t>
    </w:r>
  </w:p>
  <w:p w14:paraId="56A83244" w14:textId="77777777" w:rsidR="000801A5" w:rsidRPr="000801A5" w:rsidRDefault="000801A5" w:rsidP="000801A5">
    <w:pPr>
      <w:jc w:val="center"/>
      <w:rPr>
        <w:rFonts w:ascii="Century Gothic" w:hAnsi="Century Gothic"/>
        <w:sz w:val="16"/>
        <w:szCs w:val="16"/>
        <w:lang w:val="es-ES_tradnl"/>
      </w:rPr>
    </w:pPr>
    <w:r w:rsidRPr="000801A5">
      <w:rPr>
        <w:rFonts w:ascii="Century Gothic" w:hAnsi="Century Gothic"/>
        <w:sz w:val="16"/>
        <w:szCs w:val="16"/>
        <w:lang w:val="es-ES_tradnl"/>
      </w:rPr>
      <w:t>PO Box 42003, San Juan, PR 00940-2203</w:t>
    </w:r>
  </w:p>
  <w:p w14:paraId="0D9D5058" w14:textId="77777777" w:rsidR="000801A5" w:rsidRPr="00092964" w:rsidRDefault="000801A5" w:rsidP="000801A5">
    <w:pPr>
      <w:jc w:val="center"/>
      <w:rPr>
        <w:rFonts w:ascii="Century Gothic" w:hAnsi="Century Gothic"/>
        <w:sz w:val="16"/>
        <w:szCs w:val="16"/>
      </w:rPr>
    </w:pPr>
    <w:r w:rsidRPr="00092964">
      <w:rPr>
        <w:rFonts w:ascii="Century Gothic" w:hAnsi="Century Gothic"/>
        <w:sz w:val="16"/>
        <w:szCs w:val="16"/>
      </w:rPr>
      <w:t>Tel: (787) 777-1414</w:t>
    </w:r>
  </w:p>
  <w:p w14:paraId="2649C723" w14:textId="11900AB3" w:rsidR="00093F52" w:rsidRPr="000801A5" w:rsidRDefault="000801A5" w:rsidP="000801A5">
    <w:pPr>
      <w:jc w:val="center"/>
    </w:pPr>
    <w:hyperlink r:id="rId1" w:history="1">
      <w:r w:rsidRPr="00092964">
        <w:rPr>
          <w:rStyle w:val="Hyperlink"/>
          <w:rFonts w:ascii="Century Gothic" w:hAnsi="Century Gothic"/>
          <w:sz w:val="16"/>
          <w:szCs w:val="16"/>
        </w:rPr>
        <w:t>www.retiro.pr.gov</w:t>
      </w:r>
    </w:hyperlink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99999" w14:textId="77777777" w:rsidR="00DE26B8" w:rsidRDefault="00DE26B8">
      <w:r>
        <w:separator/>
      </w:r>
    </w:p>
  </w:footnote>
  <w:footnote w:type="continuationSeparator" w:id="0">
    <w:p w14:paraId="0EF5A1BB" w14:textId="77777777" w:rsidR="00DE26B8" w:rsidRDefault="00DE2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1A098" w14:textId="6CE98DC5" w:rsidR="00093F52" w:rsidRPr="000801A5" w:rsidRDefault="000235CB" w:rsidP="000801A5">
    <w:pPr>
      <w:pStyle w:val="Title"/>
      <w:rPr>
        <w:rFonts w:ascii="Century Gothic" w:hAnsi="Century Gothic"/>
        <w:b/>
        <w:sz w:val="16"/>
        <w:szCs w:val="16"/>
        <w:u w:val="none"/>
      </w:rPr>
    </w:pPr>
    <w:r>
      <w:rPr>
        <w:rFonts w:ascii="Century Gothic" w:hAnsi="Century Gothic"/>
        <w:b/>
        <w:noProof/>
        <w:sz w:val="16"/>
        <w:szCs w:val="16"/>
      </w:rPr>
      <w:drawing>
        <wp:anchor distT="0" distB="0" distL="114300" distR="114300" simplePos="0" relativeHeight="251662848" behindDoc="1" locked="0" layoutInCell="1" allowOverlap="1" wp14:anchorId="62263C67" wp14:editId="5F55C313">
          <wp:simplePos x="0" y="0"/>
          <wp:positionH relativeFrom="column">
            <wp:posOffset>-476250</wp:posOffset>
          </wp:positionH>
          <wp:positionV relativeFrom="paragraph">
            <wp:posOffset>-93345</wp:posOffset>
          </wp:positionV>
          <wp:extent cx="883920" cy="548640"/>
          <wp:effectExtent l="0" t="0" r="0" b="0"/>
          <wp:wrapNone/>
          <wp:docPr id="201336241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D0EC1" w:rsidRPr="000801A5">
      <w:rPr>
        <w:rFonts w:ascii="Century Gothic" w:hAnsi="Century Gothic" w:cs="Arial"/>
        <w:b/>
        <w:noProof/>
        <w:sz w:val="16"/>
        <w:szCs w:val="16"/>
        <w:lang w:val="es-PR" w:eastAsia="es-P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D1B2C4" wp14:editId="289FB06B">
              <wp:simplePos x="0" y="0"/>
              <wp:positionH relativeFrom="margin">
                <wp:posOffset>4762500</wp:posOffset>
              </wp:positionH>
              <wp:positionV relativeFrom="paragraph">
                <wp:posOffset>-36195</wp:posOffset>
              </wp:positionV>
              <wp:extent cx="819150" cy="3429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17A9D" w14:textId="50260CD1" w:rsidR="00093F52" w:rsidRPr="008D6212" w:rsidRDefault="002C1275" w:rsidP="000801A5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jc w:val="right"/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es-ES"/>
                            </w:rPr>
                            <w:t>JR-253</w:t>
                          </w:r>
                        </w:p>
                        <w:p w14:paraId="6A79ADED" w14:textId="725B2B39" w:rsidR="00093F52" w:rsidRPr="008D6212" w:rsidRDefault="00D90B9E" w:rsidP="000801A5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D90B9E"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es-ES"/>
                            </w:rPr>
                            <w:t>R</w:t>
                          </w:r>
                          <w:r w:rsidR="00384BDA"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es-ES"/>
                            </w:rPr>
                            <w:t xml:space="preserve">ev. </w:t>
                          </w:r>
                          <w:r w:rsidR="000235CB"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es-ES"/>
                            </w:rPr>
                            <w:t>Abr. 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D1B2C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75pt;margin-top:-2.85pt;width:64.5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" stroked="f">
              <v:textbox>
                <w:txbxContent>
                  <w:p w14:paraId="26717A9D" w14:textId="50260CD1" w:rsidR="00093F52" w:rsidRPr="008D6212" w:rsidRDefault="002C1275" w:rsidP="000801A5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jc w:val="right"/>
                      <w:rPr>
                        <w:rFonts w:ascii="Century Gothic" w:hAnsi="Century Gothic" w:cs="Arial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ascii="Century Gothic" w:hAnsi="Century Gothic" w:cs="Arial"/>
                        <w:sz w:val="16"/>
                        <w:szCs w:val="16"/>
                        <w:lang w:val="es-ES"/>
                      </w:rPr>
                      <w:t>JR-253</w:t>
                    </w:r>
                  </w:p>
                  <w:p w14:paraId="6A79ADED" w14:textId="725B2B39" w:rsidR="00093F52" w:rsidRPr="008D6212" w:rsidRDefault="00D90B9E" w:rsidP="000801A5">
                    <w:pPr>
                      <w:jc w:val="right"/>
                      <w:rPr>
                        <w:rFonts w:ascii="Century Gothic" w:hAnsi="Century Gothic" w:cs="Arial"/>
                        <w:sz w:val="16"/>
                        <w:szCs w:val="16"/>
                        <w:lang w:val="es-ES"/>
                      </w:rPr>
                    </w:pPr>
                    <w:r w:rsidRPr="00D90B9E">
                      <w:rPr>
                        <w:rFonts w:ascii="Century Gothic" w:hAnsi="Century Gothic" w:cs="Arial"/>
                        <w:sz w:val="16"/>
                        <w:szCs w:val="16"/>
                        <w:lang w:val="es-ES"/>
                      </w:rPr>
                      <w:t>R</w:t>
                    </w:r>
                    <w:r w:rsidR="00384BDA">
                      <w:rPr>
                        <w:rFonts w:ascii="Century Gothic" w:hAnsi="Century Gothic" w:cs="Arial"/>
                        <w:sz w:val="16"/>
                        <w:szCs w:val="16"/>
                        <w:lang w:val="es-ES"/>
                      </w:rPr>
                      <w:t xml:space="preserve">ev. </w:t>
                    </w:r>
                    <w:r w:rsidR="000235CB">
                      <w:rPr>
                        <w:rFonts w:ascii="Century Gothic" w:hAnsi="Century Gothic" w:cs="Arial"/>
                        <w:sz w:val="16"/>
                        <w:szCs w:val="16"/>
                        <w:lang w:val="es-ES"/>
                      </w:rPr>
                      <w:t>Abr. 25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93F52" w:rsidRPr="000801A5">
      <w:rPr>
        <w:rFonts w:ascii="Century Gothic" w:hAnsi="Century Gothic"/>
        <w:b/>
        <w:sz w:val="16"/>
        <w:szCs w:val="16"/>
        <w:u w:val="none"/>
      </w:rPr>
      <w:t>FIBROMYALGIA AND MYOFASCIAL PAIN</w:t>
    </w:r>
  </w:p>
  <w:p w14:paraId="0E1AEF97" w14:textId="45691F7B" w:rsidR="00790398" w:rsidRPr="000801A5" w:rsidRDefault="00093F52" w:rsidP="000801A5">
    <w:pPr>
      <w:pStyle w:val="Header"/>
      <w:jc w:val="center"/>
      <w:rPr>
        <w:rFonts w:ascii="Century Gothic" w:hAnsi="Century Gothic" w:cs="Arial"/>
        <w:b/>
        <w:sz w:val="16"/>
        <w:szCs w:val="16"/>
      </w:rPr>
    </w:pPr>
    <w:r w:rsidRPr="000801A5">
      <w:rPr>
        <w:rFonts w:ascii="Century Gothic" w:hAnsi="Century Gothic" w:cs="Tahoma"/>
        <w:b/>
        <w:sz w:val="16"/>
        <w:szCs w:val="16"/>
      </w:rPr>
      <w:t>SYNDROME FUNCTIONAL QUESTIONNAIRE</w:t>
    </w:r>
  </w:p>
  <w:p w14:paraId="3A663DCF" w14:textId="77777777" w:rsidR="00093F52" w:rsidRPr="00093F52" w:rsidRDefault="00093F52" w:rsidP="00093F52">
    <w:pPr>
      <w:pStyle w:val="Footer"/>
      <w:jc w:val="right"/>
      <w:rPr>
        <w:rFonts w:ascii="Century Gothic" w:hAnsi="Century Gothic"/>
        <w:sz w:val="16"/>
        <w:szCs w:val="16"/>
      </w:rPr>
    </w:pPr>
    <w:r w:rsidRPr="00093F52">
      <w:rPr>
        <w:rFonts w:ascii="Century Gothic" w:hAnsi="Century Gothic"/>
        <w:sz w:val="16"/>
        <w:szCs w:val="16"/>
      </w:rPr>
      <w:t xml:space="preserve">Page </w:t>
    </w:r>
    <w:r w:rsidRPr="00093F52">
      <w:rPr>
        <w:rFonts w:ascii="Century Gothic" w:hAnsi="Century Gothic"/>
        <w:sz w:val="16"/>
        <w:szCs w:val="16"/>
      </w:rPr>
      <w:fldChar w:fldCharType="begin"/>
    </w:r>
    <w:r w:rsidRPr="00093F52">
      <w:rPr>
        <w:rFonts w:ascii="Century Gothic" w:hAnsi="Century Gothic"/>
        <w:sz w:val="16"/>
        <w:szCs w:val="16"/>
      </w:rPr>
      <w:instrText xml:space="preserve"> PAGE </w:instrText>
    </w:r>
    <w:r w:rsidRPr="00093F52">
      <w:rPr>
        <w:rFonts w:ascii="Century Gothic" w:hAnsi="Century Gothic"/>
        <w:sz w:val="16"/>
        <w:szCs w:val="16"/>
      </w:rPr>
      <w:fldChar w:fldCharType="separate"/>
    </w:r>
    <w:r w:rsidR="00902C9C">
      <w:rPr>
        <w:rFonts w:ascii="Century Gothic" w:hAnsi="Century Gothic"/>
        <w:noProof/>
        <w:sz w:val="16"/>
        <w:szCs w:val="16"/>
      </w:rPr>
      <w:t>2</w:t>
    </w:r>
    <w:r w:rsidRPr="00093F52">
      <w:rPr>
        <w:rFonts w:ascii="Century Gothic" w:hAnsi="Century Gothic"/>
        <w:sz w:val="16"/>
        <w:szCs w:val="16"/>
      </w:rPr>
      <w:fldChar w:fldCharType="end"/>
    </w:r>
    <w:r w:rsidRPr="00093F52">
      <w:rPr>
        <w:rFonts w:ascii="Century Gothic" w:hAnsi="Century Gothic"/>
        <w:sz w:val="16"/>
        <w:szCs w:val="16"/>
      </w:rPr>
      <w:t xml:space="preserve"> of </w:t>
    </w:r>
    <w:r w:rsidRPr="00093F52">
      <w:rPr>
        <w:rFonts w:ascii="Century Gothic" w:hAnsi="Century Gothic"/>
        <w:sz w:val="16"/>
        <w:szCs w:val="16"/>
      </w:rPr>
      <w:fldChar w:fldCharType="begin"/>
    </w:r>
    <w:r w:rsidRPr="00093F52">
      <w:rPr>
        <w:rFonts w:ascii="Century Gothic" w:hAnsi="Century Gothic"/>
        <w:sz w:val="16"/>
        <w:szCs w:val="16"/>
      </w:rPr>
      <w:instrText xml:space="preserve"> NUMPAGES </w:instrText>
    </w:r>
    <w:r w:rsidRPr="00093F52">
      <w:rPr>
        <w:rFonts w:ascii="Century Gothic" w:hAnsi="Century Gothic"/>
        <w:sz w:val="16"/>
        <w:szCs w:val="16"/>
      </w:rPr>
      <w:fldChar w:fldCharType="separate"/>
    </w:r>
    <w:r w:rsidR="00902C9C">
      <w:rPr>
        <w:rFonts w:ascii="Century Gothic" w:hAnsi="Century Gothic"/>
        <w:noProof/>
        <w:sz w:val="16"/>
        <w:szCs w:val="16"/>
      </w:rPr>
      <w:t>6</w:t>
    </w:r>
    <w:r w:rsidRPr="00093F52">
      <w:rPr>
        <w:rFonts w:ascii="Century Gothic" w:hAnsi="Century Gothic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39C86" w14:textId="51B7B78B" w:rsidR="00790398" w:rsidRPr="00B57DDC" w:rsidRDefault="000235CB" w:rsidP="008D6212">
    <w:pPr>
      <w:pStyle w:val="Header"/>
      <w:jc w:val="right"/>
      <w:rPr>
        <w:szCs w:val="20"/>
      </w:rPr>
    </w:pPr>
    <w:r>
      <w:rPr>
        <w:noProof/>
        <w:szCs w:val="20"/>
      </w:rPr>
      <w:drawing>
        <wp:anchor distT="0" distB="0" distL="114300" distR="114300" simplePos="0" relativeHeight="251661824" behindDoc="1" locked="0" layoutInCell="1" allowOverlap="1" wp14:anchorId="769705ED" wp14:editId="5E409F9E">
          <wp:simplePos x="0" y="0"/>
          <wp:positionH relativeFrom="column">
            <wp:posOffset>-647700</wp:posOffset>
          </wp:positionH>
          <wp:positionV relativeFrom="paragraph">
            <wp:posOffset>-188595</wp:posOffset>
          </wp:positionV>
          <wp:extent cx="1774190" cy="1097280"/>
          <wp:effectExtent l="0" t="0" r="0" b="0"/>
          <wp:wrapNone/>
          <wp:docPr id="153119653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84BDA">
      <w:rPr>
        <w:noProof/>
        <w:szCs w:val="20"/>
        <w:lang w:val="es-PR" w:eastAsia="es-P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9129B3" wp14:editId="10093FD1">
              <wp:simplePos x="0" y="0"/>
              <wp:positionH relativeFrom="margin">
                <wp:posOffset>4924425</wp:posOffset>
              </wp:positionH>
              <wp:positionV relativeFrom="paragraph">
                <wp:posOffset>299085</wp:posOffset>
              </wp:positionV>
              <wp:extent cx="914400" cy="342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6A11F7" w14:textId="518CB47B" w:rsidR="00093F52" w:rsidRPr="008D6212" w:rsidRDefault="002C1275" w:rsidP="00384BDA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jc w:val="right"/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es-ES"/>
                            </w:rPr>
                            <w:t>JR-253</w:t>
                          </w:r>
                        </w:p>
                        <w:p w14:paraId="13400C98" w14:textId="19835999" w:rsidR="00093F52" w:rsidRPr="008D6212" w:rsidRDefault="00D90B9E" w:rsidP="00384BDA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D90B9E"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es-ES"/>
                            </w:rPr>
                            <w:t>R</w:t>
                          </w:r>
                          <w:r w:rsidR="00384BDA"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es-ES"/>
                            </w:rPr>
                            <w:t>ev.</w:t>
                          </w:r>
                          <w:r w:rsidR="000235CB"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es-ES"/>
                            </w:rPr>
                            <w:t xml:space="preserve"> Abr. 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129B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387.75pt;margin-top:23.55pt;width:1in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" stroked="f">
              <v:textbox>
                <w:txbxContent>
                  <w:p w14:paraId="2F6A11F7" w14:textId="518CB47B" w:rsidR="00093F52" w:rsidRPr="008D6212" w:rsidRDefault="002C1275" w:rsidP="00384BDA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jc w:val="right"/>
                      <w:rPr>
                        <w:rFonts w:ascii="Century Gothic" w:hAnsi="Century Gothic" w:cs="Arial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ascii="Century Gothic" w:hAnsi="Century Gothic" w:cs="Arial"/>
                        <w:sz w:val="16"/>
                        <w:szCs w:val="16"/>
                        <w:lang w:val="es-ES"/>
                      </w:rPr>
                      <w:t>JR-253</w:t>
                    </w:r>
                  </w:p>
                  <w:p w14:paraId="13400C98" w14:textId="19835999" w:rsidR="00093F52" w:rsidRPr="008D6212" w:rsidRDefault="00D90B9E" w:rsidP="00384BDA">
                    <w:pPr>
                      <w:jc w:val="right"/>
                      <w:rPr>
                        <w:rFonts w:ascii="Century Gothic" w:hAnsi="Century Gothic" w:cs="Arial"/>
                        <w:sz w:val="16"/>
                        <w:szCs w:val="16"/>
                        <w:lang w:val="es-ES"/>
                      </w:rPr>
                    </w:pPr>
                    <w:r w:rsidRPr="00D90B9E">
                      <w:rPr>
                        <w:rFonts w:ascii="Century Gothic" w:hAnsi="Century Gothic" w:cs="Arial"/>
                        <w:sz w:val="16"/>
                        <w:szCs w:val="16"/>
                        <w:lang w:val="es-ES"/>
                      </w:rPr>
                      <w:t>R</w:t>
                    </w:r>
                    <w:r w:rsidR="00384BDA">
                      <w:rPr>
                        <w:rFonts w:ascii="Century Gothic" w:hAnsi="Century Gothic" w:cs="Arial"/>
                        <w:sz w:val="16"/>
                        <w:szCs w:val="16"/>
                        <w:lang w:val="es-ES"/>
                      </w:rPr>
                      <w:t>ev.</w:t>
                    </w:r>
                    <w:r w:rsidR="000235CB">
                      <w:rPr>
                        <w:rFonts w:ascii="Century Gothic" w:hAnsi="Century Gothic" w:cs="Arial"/>
                        <w:sz w:val="16"/>
                        <w:szCs w:val="16"/>
                        <w:lang w:val="es-ES"/>
                      </w:rPr>
                      <w:t xml:space="preserve"> Abr. 25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7DD4"/>
    <w:multiLevelType w:val="hybridMultilevel"/>
    <w:tmpl w:val="4A3C58A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85CB8"/>
    <w:multiLevelType w:val="hybridMultilevel"/>
    <w:tmpl w:val="0DF243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A0BAE"/>
    <w:multiLevelType w:val="hybridMultilevel"/>
    <w:tmpl w:val="D3B08A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3598A"/>
    <w:multiLevelType w:val="hybridMultilevel"/>
    <w:tmpl w:val="0E9A64CA"/>
    <w:lvl w:ilvl="0" w:tplc="4DE0201A">
      <w:start w:val="1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C2A11"/>
    <w:multiLevelType w:val="hybridMultilevel"/>
    <w:tmpl w:val="49BAED60"/>
    <w:lvl w:ilvl="0" w:tplc="960A623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4823FB1"/>
    <w:multiLevelType w:val="hybridMultilevel"/>
    <w:tmpl w:val="50F09B28"/>
    <w:lvl w:ilvl="0" w:tplc="81FAF64C">
      <w:start w:val="8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371862EF"/>
    <w:multiLevelType w:val="hybridMultilevel"/>
    <w:tmpl w:val="17E2968A"/>
    <w:lvl w:ilvl="0" w:tplc="7656399A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C95844"/>
    <w:multiLevelType w:val="hybridMultilevel"/>
    <w:tmpl w:val="92263B3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CA625A"/>
    <w:multiLevelType w:val="hybridMultilevel"/>
    <w:tmpl w:val="37565B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B56059"/>
    <w:multiLevelType w:val="hybridMultilevel"/>
    <w:tmpl w:val="4CF4A09C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0B6AAA"/>
    <w:multiLevelType w:val="hybridMultilevel"/>
    <w:tmpl w:val="16DC3F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F04287"/>
    <w:multiLevelType w:val="hybridMultilevel"/>
    <w:tmpl w:val="6F2661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246068"/>
    <w:multiLevelType w:val="hybridMultilevel"/>
    <w:tmpl w:val="44667616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CB1D80"/>
    <w:multiLevelType w:val="hybridMultilevel"/>
    <w:tmpl w:val="1742B45A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5B2764"/>
    <w:multiLevelType w:val="hybridMultilevel"/>
    <w:tmpl w:val="E44862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6817BE"/>
    <w:multiLevelType w:val="hybridMultilevel"/>
    <w:tmpl w:val="0E68132E"/>
    <w:lvl w:ilvl="0" w:tplc="1A06B45E">
      <w:start w:val="1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0412431">
    <w:abstractNumId w:val="11"/>
  </w:num>
  <w:num w:numId="2" w16cid:durableId="1694453025">
    <w:abstractNumId w:val="14"/>
  </w:num>
  <w:num w:numId="3" w16cid:durableId="1649285477">
    <w:abstractNumId w:val="1"/>
  </w:num>
  <w:num w:numId="4" w16cid:durableId="721490457">
    <w:abstractNumId w:val="0"/>
  </w:num>
  <w:num w:numId="5" w16cid:durableId="1551067214">
    <w:abstractNumId w:val="10"/>
  </w:num>
  <w:num w:numId="6" w16cid:durableId="632834178">
    <w:abstractNumId w:val="8"/>
  </w:num>
  <w:num w:numId="7" w16cid:durableId="1516072635">
    <w:abstractNumId w:val="7"/>
  </w:num>
  <w:num w:numId="8" w16cid:durableId="532764820">
    <w:abstractNumId w:val="6"/>
  </w:num>
  <w:num w:numId="9" w16cid:durableId="151414242">
    <w:abstractNumId w:val="12"/>
  </w:num>
  <w:num w:numId="10" w16cid:durableId="89007595">
    <w:abstractNumId w:val="15"/>
  </w:num>
  <w:num w:numId="11" w16cid:durableId="738136904">
    <w:abstractNumId w:val="4"/>
  </w:num>
  <w:num w:numId="12" w16cid:durableId="671639703">
    <w:abstractNumId w:val="2"/>
  </w:num>
  <w:num w:numId="13" w16cid:durableId="1776898195">
    <w:abstractNumId w:val="3"/>
  </w:num>
  <w:num w:numId="14" w16cid:durableId="934173734">
    <w:abstractNumId w:val="13"/>
  </w:num>
  <w:num w:numId="15" w16cid:durableId="1859155034">
    <w:abstractNumId w:val="9"/>
  </w:num>
  <w:num w:numId="16" w16cid:durableId="2122871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c0N1fsr9Z15IwcnNGl4c48ARb3J2fldF2r1aLkOMb4+JbVWTr/ZjQCZ1vyxIVNik91yVvBeVGCvHnYuPjSj0g==" w:salt="8hWfrif/YN1pn9PN4+Vdpw=="/>
  <w:defaultTabStop w:val="720"/>
  <w:hyphenationZone w:val="425"/>
  <w:noPunctuationKerning/>
  <w:characterSpacingControl w:val="doNotCompress"/>
  <w:hdrShapeDefaults>
    <o:shapedefaults v:ext="edit" spidmax="112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C22"/>
    <w:rsid w:val="000235CB"/>
    <w:rsid w:val="00063403"/>
    <w:rsid w:val="000801A5"/>
    <w:rsid w:val="00086DC9"/>
    <w:rsid w:val="00093F52"/>
    <w:rsid w:val="000F2730"/>
    <w:rsid w:val="0014652A"/>
    <w:rsid w:val="00181349"/>
    <w:rsid w:val="001A7D6F"/>
    <w:rsid w:val="001B3965"/>
    <w:rsid w:val="00213C75"/>
    <w:rsid w:val="002224A5"/>
    <w:rsid w:val="00286312"/>
    <w:rsid w:val="00294A8F"/>
    <w:rsid w:val="002C1275"/>
    <w:rsid w:val="002C7125"/>
    <w:rsid w:val="002D0EC1"/>
    <w:rsid w:val="00305539"/>
    <w:rsid w:val="00346393"/>
    <w:rsid w:val="00384BDA"/>
    <w:rsid w:val="003C0113"/>
    <w:rsid w:val="0040310B"/>
    <w:rsid w:val="004A50F1"/>
    <w:rsid w:val="004C1F1A"/>
    <w:rsid w:val="004C3F03"/>
    <w:rsid w:val="00527FFA"/>
    <w:rsid w:val="005C44B6"/>
    <w:rsid w:val="00614B1D"/>
    <w:rsid w:val="0062714C"/>
    <w:rsid w:val="0063743B"/>
    <w:rsid w:val="0075495B"/>
    <w:rsid w:val="007734EC"/>
    <w:rsid w:val="00790398"/>
    <w:rsid w:val="0083226B"/>
    <w:rsid w:val="008761EC"/>
    <w:rsid w:val="008D6212"/>
    <w:rsid w:val="008E1AA9"/>
    <w:rsid w:val="00902C9C"/>
    <w:rsid w:val="00927135"/>
    <w:rsid w:val="00941AEA"/>
    <w:rsid w:val="00962E67"/>
    <w:rsid w:val="009827CC"/>
    <w:rsid w:val="009B6ED1"/>
    <w:rsid w:val="009F08A0"/>
    <w:rsid w:val="009F41FD"/>
    <w:rsid w:val="00A70337"/>
    <w:rsid w:val="00A94829"/>
    <w:rsid w:val="00AB6911"/>
    <w:rsid w:val="00AC2186"/>
    <w:rsid w:val="00B069BD"/>
    <w:rsid w:val="00B3164F"/>
    <w:rsid w:val="00B57DDC"/>
    <w:rsid w:val="00B979D3"/>
    <w:rsid w:val="00C838FC"/>
    <w:rsid w:val="00D56E6F"/>
    <w:rsid w:val="00D90B9E"/>
    <w:rsid w:val="00D92BA1"/>
    <w:rsid w:val="00DB2C63"/>
    <w:rsid w:val="00DE26B8"/>
    <w:rsid w:val="00E61931"/>
    <w:rsid w:val="00E701DB"/>
    <w:rsid w:val="00EA0E70"/>
    <w:rsid w:val="00EB282B"/>
    <w:rsid w:val="00ED592C"/>
    <w:rsid w:val="00EE239A"/>
    <w:rsid w:val="00EF5FE6"/>
    <w:rsid w:val="00F10BE2"/>
    <w:rsid w:val="00F63635"/>
    <w:rsid w:val="00F66C22"/>
    <w:rsid w:val="00F9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7"/>
    <o:shapelayout v:ext="edit">
      <o:idmap v:ext="edit" data="1"/>
    </o:shapelayout>
  </w:shapeDefaults>
  <w:decimalSymbol w:val="."/>
  <w:listSeparator w:val=","/>
  <w14:docId w14:val="1A1464DC"/>
  <w15:chartTrackingRefBased/>
  <w15:docId w15:val="{AF70045E-6C9B-4C6B-B22A-1F779A27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B57DDC"/>
    <w:pPr>
      <w:keepNext/>
      <w:jc w:val="center"/>
      <w:outlineLvl w:val="3"/>
    </w:pPr>
    <w:rPr>
      <w:rFonts w:ascii="Tahoma" w:hAnsi="Tahoma" w:cs="Tahoma"/>
      <w:b/>
      <w:bCs/>
      <w:sz w:val="16"/>
      <w:szCs w:val="20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360" w:lineRule="auto"/>
      <w:ind w:left="360"/>
      <w:jc w:val="both"/>
    </w:pPr>
    <w:rPr>
      <w:rFonts w:ascii="Tahoma" w:hAnsi="Tahoma"/>
      <w:sz w:val="22"/>
      <w:szCs w:val="20"/>
    </w:rPr>
  </w:style>
  <w:style w:type="character" w:customStyle="1" w:styleId="Heading4Char">
    <w:name w:val="Heading 4 Char"/>
    <w:link w:val="Heading4"/>
    <w:rsid w:val="00B57DDC"/>
    <w:rPr>
      <w:rFonts w:ascii="Tahoma" w:hAnsi="Tahoma" w:cs="Tahoma"/>
      <w:b/>
      <w:bCs/>
      <w:sz w:val="16"/>
      <w:lang w:val="es-ES"/>
    </w:rPr>
  </w:style>
  <w:style w:type="character" w:customStyle="1" w:styleId="HeaderChar">
    <w:name w:val="Header Char"/>
    <w:link w:val="Header"/>
    <w:rsid w:val="00093F52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093F5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93F52"/>
    <w:pPr>
      <w:ind w:left="720"/>
    </w:pPr>
    <w:rPr>
      <w:rFonts w:ascii="Calibri" w:eastAsia="Calibri" w:hAnsi="Calibri" w:cs="Calibri"/>
      <w:sz w:val="22"/>
      <w:szCs w:val="22"/>
      <w:lang w:val="es-PR" w:eastAsia="es-PR"/>
    </w:rPr>
  </w:style>
  <w:style w:type="table" w:styleId="TableGrid">
    <w:name w:val="Table Grid"/>
    <w:basedOn w:val="TableNormal"/>
    <w:rsid w:val="00EF5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02C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02C9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5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tiro.pr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20" ma:contentTypeDescription="Create a new document." ma:contentTypeScope="" ma:versionID="328ec9467731802214bb936b85870e66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13790031a07aaf9aacc42a92112bd49e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1BF690BD-934A-49EC-B408-F999740FCD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FEC4C8-8A15-4E8F-8431-2AC49E7EE1A3}"/>
</file>

<file path=customXml/itemProps3.xml><?xml version="1.0" encoding="utf-8"?>
<ds:datastoreItem xmlns:ds="http://schemas.openxmlformats.org/officeDocument/2006/customXml" ds:itemID="{2E975D60-933E-4047-AF28-ADAA00B0C601}"/>
</file>

<file path=customXml/itemProps4.xml><?xml version="1.0" encoding="utf-8"?>
<ds:datastoreItem xmlns:ds="http://schemas.openxmlformats.org/officeDocument/2006/customXml" ds:itemID="{1FD0FB3C-58C1-495D-ABDC-7BEF892E34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1537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FIBROMYALGIA AND MYOFASCIAL PAIN</vt:lpstr>
    </vt:vector>
  </TitlesOfParts>
  <Company>ASR</Company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FIBROMYALGIA AND MYOFASCIAL PAIN</dc:title>
  <dc:subject/>
  <dc:creator>SyP</dc:creator>
  <cp:keywords/>
  <dc:description/>
  <cp:lastModifiedBy>Ramon J. Miranda</cp:lastModifiedBy>
  <cp:revision>2</cp:revision>
  <cp:lastPrinted>2021-06-09T19:28:00Z</cp:lastPrinted>
  <dcterms:created xsi:type="dcterms:W3CDTF">2025-04-11T19:42:00Z</dcterms:created>
  <dcterms:modified xsi:type="dcterms:W3CDTF">2025-04-11T19:42:00Z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