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DEB4" w14:textId="0EF657DF" w:rsidR="00C76612" w:rsidRPr="00FB49DB" w:rsidRDefault="00C76612" w:rsidP="00C76612">
      <w:pPr>
        <w:jc w:val="center"/>
        <w:rPr>
          <w:b/>
          <w:bCs/>
        </w:rPr>
      </w:pPr>
      <w:r w:rsidRPr="00FB49DB">
        <w:rPr>
          <w:b/>
          <w:bCs/>
        </w:rPr>
        <w:t>PUERTO RICO UNIVERSAL SERVICE FUND</w:t>
      </w:r>
    </w:p>
    <w:p w14:paraId="148496E5" w14:textId="69E74B75" w:rsidR="0009729E" w:rsidRPr="00FB49DB" w:rsidRDefault="0009729E" w:rsidP="00C76612">
      <w:pPr>
        <w:jc w:val="center"/>
        <w:rPr>
          <w:b/>
          <w:bCs/>
        </w:rPr>
      </w:pPr>
      <w:r w:rsidRPr="00FB49DB">
        <w:rPr>
          <w:b/>
          <w:bCs/>
        </w:rPr>
        <w:t>C</w:t>
      </w:r>
      <w:r w:rsidR="0056329B" w:rsidRPr="00FB49DB">
        <w:rPr>
          <w:b/>
          <w:bCs/>
        </w:rPr>
        <w:t>ertification and</w:t>
      </w:r>
    </w:p>
    <w:p w14:paraId="5B669703" w14:textId="72217EF3" w:rsidR="00C76612" w:rsidRPr="00C76612" w:rsidRDefault="00C76612" w:rsidP="00C76612">
      <w:pPr>
        <w:jc w:val="center"/>
        <w:rPr>
          <w:b/>
          <w:bCs/>
        </w:rPr>
      </w:pPr>
      <w:r w:rsidRPr="00674BFE">
        <w:rPr>
          <w:b/>
          <w:bCs/>
        </w:rPr>
        <w:t>FY 202</w:t>
      </w:r>
      <w:r w:rsidR="00FB49DB">
        <w:rPr>
          <w:b/>
          <w:bCs/>
        </w:rPr>
        <w:t>6</w:t>
      </w:r>
      <w:r w:rsidRPr="00674BFE">
        <w:rPr>
          <w:b/>
          <w:bCs/>
        </w:rPr>
        <w:t>-202</w:t>
      </w:r>
      <w:r w:rsidR="00FB49DB">
        <w:rPr>
          <w:b/>
          <w:bCs/>
        </w:rPr>
        <w:t>7</w:t>
      </w:r>
      <w:r w:rsidR="00674BFE" w:rsidRPr="00674BFE">
        <w:rPr>
          <w:b/>
          <w:bCs/>
        </w:rPr>
        <w:t xml:space="preserve"> </w:t>
      </w:r>
      <w:r w:rsidRPr="00C76612">
        <w:rPr>
          <w:b/>
          <w:bCs/>
        </w:rPr>
        <w:t>De Minimis Payment Exemption Request</w:t>
      </w:r>
    </w:p>
    <w:p w14:paraId="54DC18D1" w14:textId="245A369F" w:rsidR="00C76612" w:rsidRDefault="00C76612">
      <w:r w:rsidRPr="00C76612">
        <w:t xml:space="preserve">This form may be submitted to </w:t>
      </w:r>
      <w:r w:rsidR="00893142" w:rsidRPr="00C76612">
        <w:t>the request</w:t>
      </w:r>
      <w:r w:rsidRPr="00C76612">
        <w:t xml:space="preserve"> De Minimis Exemption from reporting to the Puerto Rico Universal Service Fund (PRUSF), in accordance with the Puerto Rico Universal Regulation #</w:t>
      </w:r>
      <w:r w:rsidR="00674BFE">
        <w:t>9673</w:t>
      </w:r>
      <w:r w:rsidRPr="00C76612">
        <w:t xml:space="preserve">, Section </w:t>
      </w:r>
      <w:r w:rsidR="00674BFE">
        <w:t>5</w:t>
      </w:r>
      <w:r w:rsidRPr="00C76612">
        <w:t xml:space="preserve">.4.  Please use this form to notify the PRTRB that your company is within the De Minimis Exemption range of annual telecommunications gross revenues of less </w:t>
      </w:r>
      <w:r w:rsidRPr="00C76612">
        <w:rPr>
          <w:b/>
          <w:bCs/>
        </w:rPr>
        <w:t>than $25,000.</w:t>
      </w:r>
    </w:p>
    <w:p w14:paraId="799D3328" w14:textId="77777777" w:rsidR="00C76612" w:rsidRDefault="00C76612" w:rsidP="00C76612">
      <w:pPr>
        <w:pBdr>
          <w:bottom w:val="single" w:sz="4" w:space="1" w:color="auto"/>
        </w:pBdr>
        <w:ind w:left="84"/>
      </w:pPr>
      <w:r w:rsidRPr="00C76612">
        <w:t>Company Code:  PR_______________  Company Name:</w:t>
      </w:r>
      <w:r w:rsidRPr="00C76612">
        <w:rPr>
          <w:bdr w:val="single" w:sz="4" w:space="0" w:color="auto"/>
        </w:rPr>
        <w:t xml:space="preserve"> </w:t>
      </w:r>
      <w:r w:rsidRPr="00C76612">
        <w:t xml:space="preserve">_______________________________________     </w:t>
      </w:r>
      <w:r w:rsidRPr="00C76612">
        <w:rPr>
          <w:bdr w:val="single" w:sz="4" w:space="0" w:color="auto"/>
        </w:rPr>
        <w:t xml:space="preserve">  </w:t>
      </w:r>
      <w:r w:rsidRPr="00C76612">
        <w:t xml:space="preserve">Street Address:  ______________________________________________________________________  </w:t>
      </w:r>
    </w:p>
    <w:p w14:paraId="5C1C205A" w14:textId="77777777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City:  _____________________________ State:  __________ Zip Code:  ___________  </w:t>
      </w:r>
    </w:p>
    <w:p w14:paraId="570E1F2F" w14:textId="77777777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Instructions: </w:t>
      </w:r>
    </w:p>
    <w:p w14:paraId="4EB95C7B" w14:textId="165D1A31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 Line 1 – Enter total projected revenues for the July 20</w:t>
      </w:r>
      <w:r w:rsidR="00674BFE">
        <w:t>2</w:t>
      </w:r>
      <w:r w:rsidR="00FB49DB">
        <w:t>6</w:t>
      </w:r>
      <w:r w:rsidRPr="00C76612">
        <w:t>-June 20</w:t>
      </w:r>
      <w:r w:rsidR="00674BFE">
        <w:t>2</w:t>
      </w:r>
      <w:r w:rsidR="00FB49DB">
        <w:t>7</w:t>
      </w:r>
      <w:r w:rsidRPr="00C76612">
        <w:t xml:space="preserve"> fiscal year, as reported on the                20</w:t>
      </w:r>
      <w:r w:rsidR="00674BFE">
        <w:t>2</w:t>
      </w:r>
      <w:r w:rsidR="00055370">
        <w:t>6</w:t>
      </w:r>
      <w:r w:rsidRPr="00C76612">
        <w:t>/20</w:t>
      </w:r>
      <w:r w:rsidR="00674BFE">
        <w:t>2</w:t>
      </w:r>
      <w:r w:rsidR="00055370">
        <w:t>7</w:t>
      </w:r>
      <w:r w:rsidRPr="00C76612">
        <w:t xml:space="preserve"> Carrier Remittance Worksheet. </w:t>
      </w:r>
    </w:p>
    <w:p w14:paraId="64EB7E23" w14:textId="655B72CC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 1</w:t>
      </w:r>
      <w:r w:rsidR="00893142" w:rsidRPr="00C76612">
        <w:t>. Projected</w:t>
      </w:r>
      <w:r w:rsidRPr="00C76612">
        <w:t xml:space="preserve"> Fiscal Period Revenues: (July 20</w:t>
      </w:r>
      <w:r w:rsidR="00674BFE">
        <w:t>2</w:t>
      </w:r>
      <w:r w:rsidR="00FB49DB">
        <w:t>6</w:t>
      </w:r>
      <w:r w:rsidRPr="00C76612">
        <w:t>-June 20</w:t>
      </w:r>
      <w:r w:rsidR="00674BFE">
        <w:t>2</w:t>
      </w:r>
      <w:r w:rsidR="00FB49DB">
        <w:t>7</w:t>
      </w:r>
      <w:r w:rsidRPr="00C76612">
        <w:t xml:space="preserve">)    $________________  </w:t>
      </w:r>
    </w:p>
    <w:p w14:paraId="3A3076F5" w14:textId="0FD9894D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If the amount entered on Line 1 is </w:t>
      </w:r>
      <w:r w:rsidRPr="00C76612">
        <w:rPr>
          <w:b/>
          <w:bCs/>
        </w:rPr>
        <w:t>$25,000 or less</w:t>
      </w:r>
      <w:r w:rsidRPr="00C76612">
        <w:t>, you may qualify for a De Minimis Exemption from the PRUSF for the Fiscal Year (July 20</w:t>
      </w:r>
      <w:r>
        <w:t>2</w:t>
      </w:r>
      <w:r w:rsidR="00055370">
        <w:t>6</w:t>
      </w:r>
      <w:r w:rsidRPr="00C76612">
        <w:t>-June 20</w:t>
      </w:r>
      <w:r>
        <w:t>2</w:t>
      </w:r>
      <w:r w:rsidR="00055370">
        <w:t>7</w:t>
      </w:r>
      <w:r w:rsidRPr="00C76612">
        <w:t xml:space="preserve">).  At the end of the Fiscal Year, you will be required to </w:t>
      </w:r>
      <w:r>
        <w:t>T</w:t>
      </w:r>
      <w:r w:rsidRPr="00C76612">
        <w:t>rue-</w:t>
      </w:r>
      <w:r>
        <w:t>U</w:t>
      </w:r>
      <w:r w:rsidRPr="00C76612">
        <w:t xml:space="preserve">p your projection to actuals, to ensure you qualify of De Minimis Exemption.  </w:t>
      </w:r>
    </w:p>
    <w:p w14:paraId="40D9A850" w14:textId="77777777" w:rsidR="00C76612" w:rsidRDefault="00C76612" w:rsidP="00C76612">
      <w:pPr>
        <w:pBdr>
          <w:bottom w:val="single" w:sz="4" w:space="1" w:color="auto"/>
        </w:pBdr>
        <w:ind w:left="84"/>
      </w:pPr>
      <w:r w:rsidRPr="00C76612">
        <w:t xml:space="preserve">If the amount entered on Line 1 is </w:t>
      </w:r>
      <w:r w:rsidRPr="00C76612">
        <w:rPr>
          <w:b/>
          <w:bCs/>
        </w:rPr>
        <w:t>greater than $25,000</w:t>
      </w:r>
      <w:r w:rsidRPr="00C76612">
        <w:t>, please submit your Carrier Remittance Worksheet monthly, per the instructions.</w:t>
      </w:r>
    </w:p>
    <w:p w14:paraId="5A5175C5" w14:textId="13710BB6" w:rsidR="00CC0575" w:rsidRPr="00CC0575" w:rsidRDefault="0088376A" w:rsidP="00CC0575">
      <w:pPr>
        <w:pBdr>
          <w:bottom w:val="single" w:sz="4" w:space="1" w:color="auto"/>
        </w:pBdr>
        <w:ind w:left="84"/>
      </w:pPr>
      <w:r>
        <w:t>I</w:t>
      </w:r>
      <w:r w:rsidR="00A7465C">
        <w:t xml:space="preserve"> </w:t>
      </w:r>
      <w:r>
        <w:t>certi</w:t>
      </w:r>
      <w:r w:rsidR="00A7465C">
        <w:t>fy that I have examine</w:t>
      </w:r>
      <w:r w:rsidR="00DB476E">
        <w:t xml:space="preserve">d this </w:t>
      </w:r>
      <w:r w:rsidR="00DB3915">
        <w:t>report,</w:t>
      </w:r>
      <w:r w:rsidR="00DB476E">
        <w:t xml:space="preserve"> and </w:t>
      </w:r>
      <w:r w:rsidR="00CC0575" w:rsidRPr="00CC0575">
        <w:rPr>
          <w:lang w:val="en"/>
        </w:rPr>
        <w:t>under penalty of perjury</w:t>
      </w:r>
      <w:proofErr w:type="gramStart"/>
      <w:r w:rsidR="00CC0575" w:rsidRPr="00CC0575">
        <w:rPr>
          <w:lang w:val="en"/>
        </w:rPr>
        <w:t xml:space="preserve">, </w:t>
      </w:r>
      <w:r w:rsidR="00C53784">
        <w:rPr>
          <w:lang w:val="en"/>
        </w:rPr>
        <w:t>i</w:t>
      </w:r>
      <w:proofErr w:type="gramEnd"/>
      <w:r w:rsidR="00CC0575" w:rsidRPr="00CC0575">
        <w:rPr>
          <w:lang w:val="en"/>
        </w:rPr>
        <w:t xml:space="preserve"> understand that the information presented is true, correct and complete</w:t>
      </w:r>
    </w:p>
    <w:p w14:paraId="0786F179" w14:textId="021FFBFC" w:rsidR="00917FE1" w:rsidRPr="00CC0575" w:rsidRDefault="00917FE1" w:rsidP="00917FE1">
      <w:pPr>
        <w:pBdr>
          <w:bottom w:val="single" w:sz="4" w:space="1" w:color="auto"/>
        </w:pBdr>
        <w:ind w:left="84"/>
      </w:pPr>
    </w:p>
    <w:p w14:paraId="23C86FDA" w14:textId="282ED712" w:rsidR="00917FE1" w:rsidRDefault="00917FE1" w:rsidP="008A382A">
      <w:pPr>
        <w:pBdr>
          <w:bottom w:val="single" w:sz="4" w:space="1" w:color="auto"/>
        </w:pBdr>
        <w:ind w:left="84"/>
      </w:pPr>
      <w:r w:rsidRPr="00C76612">
        <w:t xml:space="preserve">Company Officer or Authorized </w:t>
      </w:r>
      <w:r w:rsidR="002963EE" w:rsidRPr="00C76612">
        <w:t xml:space="preserve">Personnel: </w:t>
      </w:r>
      <w:r w:rsidR="00C76612" w:rsidRPr="00C76612">
        <w:t>____________________________________________</w:t>
      </w:r>
      <w:r>
        <w:t xml:space="preserve">                                 </w:t>
      </w:r>
      <w:r w:rsidR="00C76612" w:rsidRPr="00C76612">
        <w:t xml:space="preserve">                      </w:t>
      </w:r>
      <w:r>
        <w:t xml:space="preserve">                        </w:t>
      </w:r>
      <w:r w:rsidR="008A382A">
        <w:t xml:space="preserve">   </w:t>
      </w:r>
      <w:proofErr w:type="gramStart"/>
      <w:r w:rsidR="008A382A">
        <w:t xml:space="preserve">   </w:t>
      </w:r>
      <w:r>
        <w:t>(</w:t>
      </w:r>
      <w:proofErr w:type="gramEnd"/>
      <w:r w:rsidRPr="00C76612">
        <w:t>Print Name)</w:t>
      </w:r>
    </w:p>
    <w:p w14:paraId="4F9DD6E6" w14:textId="77777777" w:rsidR="00917FE1" w:rsidRDefault="00C76612" w:rsidP="00917FE1">
      <w:pPr>
        <w:pBdr>
          <w:bottom w:val="single" w:sz="4" w:space="1" w:color="auto"/>
        </w:pBdr>
        <w:ind w:left="84"/>
      </w:pPr>
      <w:r w:rsidRPr="00C76612">
        <w:t xml:space="preserve">Signature: _____________________________________     Date:  ____________________________   </w:t>
      </w:r>
    </w:p>
    <w:p w14:paraId="37C70A23" w14:textId="77777777" w:rsidR="00917FE1" w:rsidRDefault="00917FE1" w:rsidP="00917FE1">
      <w:pPr>
        <w:pBdr>
          <w:bottom w:val="single" w:sz="4" w:space="1" w:color="auto"/>
        </w:pBdr>
        <w:ind w:left="84"/>
      </w:pPr>
    </w:p>
    <w:p w14:paraId="771A444F" w14:textId="1659FFE6" w:rsidR="00917FE1" w:rsidRPr="00917FE1" w:rsidRDefault="00C76612" w:rsidP="00917FE1">
      <w:pPr>
        <w:pStyle w:val="NoSpacing"/>
        <w:rPr>
          <w:sz w:val="18"/>
          <w:szCs w:val="18"/>
        </w:rPr>
      </w:pPr>
      <w:r w:rsidRPr="00917FE1">
        <w:rPr>
          <w:sz w:val="18"/>
          <w:szCs w:val="18"/>
        </w:rPr>
        <w:t xml:space="preserve">Please submit this form </w:t>
      </w:r>
      <w:r w:rsidR="00917FE1" w:rsidRPr="00917FE1">
        <w:rPr>
          <w:sz w:val="18"/>
          <w:szCs w:val="18"/>
        </w:rPr>
        <w:t>to: Telecommunications</w:t>
      </w:r>
      <w:r w:rsidRPr="00917FE1">
        <w:rPr>
          <w:sz w:val="18"/>
          <w:szCs w:val="18"/>
        </w:rPr>
        <w:t xml:space="preserve"> Bureau of Puerto Rico</w:t>
      </w:r>
    </w:p>
    <w:p w14:paraId="7DF23871" w14:textId="15BADF1E" w:rsidR="00917FE1" w:rsidRPr="00917FE1" w:rsidRDefault="00917FE1" w:rsidP="00917FE1">
      <w:pPr>
        <w:pStyle w:val="NoSpacing"/>
        <w:rPr>
          <w:sz w:val="18"/>
          <w:szCs w:val="18"/>
        </w:rPr>
      </w:pPr>
      <w:r w:rsidRPr="00917FE1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</w:t>
      </w:r>
      <w:r w:rsidRPr="00917F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917FE1">
        <w:rPr>
          <w:sz w:val="18"/>
          <w:szCs w:val="18"/>
        </w:rPr>
        <w:t>A</w:t>
      </w:r>
      <w:r w:rsidR="00C76612" w:rsidRPr="00917FE1">
        <w:rPr>
          <w:sz w:val="18"/>
          <w:szCs w:val="18"/>
        </w:rPr>
        <w:t>ttn. PRUSF Administrator</w:t>
      </w:r>
    </w:p>
    <w:p w14:paraId="1D05856C" w14:textId="3D0E3D18" w:rsidR="00917FE1" w:rsidRPr="00917FE1" w:rsidRDefault="00917FE1" w:rsidP="00917FE1">
      <w:pPr>
        <w:pStyle w:val="NoSpacing"/>
        <w:rPr>
          <w:sz w:val="18"/>
          <w:szCs w:val="18"/>
        </w:rPr>
      </w:pPr>
      <w:r w:rsidRPr="00917FE1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</w:t>
      </w:r>
      <w:r w:rsidRPr="00917FE1">
        <w:rPr>
          <w:sz w:val="18"/>
          <w:szCs w:val="18"/>
        </w:rPr>
        <w:t xml:space="preserve">  </w:t>
      </w:r>
      <w:r w:rsidR="00C76612" w:rsidRPr="00917FE1">
        <w:rPr>
          <w:sz w:val="18"/>
          <w:szCs w:val="18"/>
        </w:rPr>
        <w:t>500 Roberto H. Todd Ave.</w:t>
      </w:r>
    </w:p>
    <w:p w14:paraId="757AA42C" w14:textId="664A8839" w:rsidR="00917FE1" w:rsidRPr="00917FE1" w:rsidRDefault="00917FE1" w:rsidP="00917FE1">
      <w:pPr>
        <w:pStyle w:val="NoSpacing"/>
        <w:rPr>
          <w:sz w:val="18"/>
          <w:szCs w:val="18"/>
        </w:rPr>
      </w:pPr>
      <w:r w:rsidRPr="00917FE1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</w:t>
      </w:r>
      <w:r w:rsidRPr="00917FE1">
        <w:rPr>
          <w:sz w:val="18"/>
          <w:szCs w:val="18"/>
        </w:rPr>
        <w:t xml:space="preserve">  </w:t>
      </w:r>
      <w:r w:rsidR="00C76612" w:rsidRPr="00917FE1">
        <w:rPr>
          <w:sz w:val="18"/>
          <w:szCs w:val="18"/>
        </w:rPr>
        <w:t>Stop 18 - Santurce</w:t>
      </w:r>
    </w:p>
    <w:p w14:paraId="0A9546A9" w14:textId="5458EFFC" w:rsidR="00C22F7D" w:rsidRPr="00917FE1" w:rsidRDefault="00917FE1" w:rsidP="00917FE1">
      <w:pPr>
        <w:pStyle w:val="NoSpacing"/>
        <w:rPr>
          <w:sz w:val="18"/>
          <w:szCs w:val="18"/>
          <w:lang w:val="es-ES"/>
        </w:rPr>
      </w:pPr>
      <w:r w:rsidRPr="00917FE1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</w:t>
      </w:r>
      <w:r w:rsidRPr="00917FE1">
        <w:rPr>
          <w:sz w:val="18"/>
          <w:szCs w:val="18"/>
        </w:rPr>
        <w:t xml:space="preserve">  </w:t>
      </w:r>
      <w:r w:rsidR="00C76612" w:rsidRPr="00917FE1">
        <w:rPr>
          <w:sz w:val="18"/>
          <w:szCs w:val="18"/>
          <w:lang w:val="es-ES"/>
        </w:rPr>
        <w:t>San Juan, Puerto Rico 00907-3941</w:t>
      </w:r>
    </w:p>
    <w:sectPr w:rsidR="00C22F7D" w:rsidRPr="00917FE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5AF1" w14:textId="77777777" w:rsidR="00D25329" w:rsidRDefault="00D25329" w:rsidP="00B41590">
      <w:pPr>
        <w:spacing w:after="0" w:line="240" w:lineRule="auto"/>
      </w:pPr>
      <w:r>
        <w:separator/>
      </w:r>
    </w:p>
  </w:endnote>
  <w:endnote w:type="continuationSeparator" w:id="0">
    <w:p w14:paraId="0E76585D" w14:textId="77777777" w:rsidR="00D25329" w:rsidRDefault="00D25329" w:rsidP="00B4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70E8" w14:textId="77777777" w:rsidR="00D25329" w:rsidRDefault="00D25329" w:rsidP="00B41590">
      <w:pPr>
        <w:spacing w:after="0" w:line="240" w:lineRule="auto"/>
      </w:pPr>
      <w:r>
        <w:separator/>
      </w:r>
    </w:p>
  </w:footnote>
  <w:footnote w:type="continuationSeparator" w:id="0">
    <w:p w14:paraId="04468DC5" w14:textId="77777777" w:rsidR="00D25329" w:rsidRDefault="00D25329" w:rsidP="00B41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D8FC" w14:textId="0C1DC470" w:rsidR="00B41590" w:rsidRDefault="00850339" w:rsidP="00E747B6">
    <w:pPr>
      <w:pStyle w:val="Header"/>
      <w:jc w:val="right"/>
    </w:pPr>
    <w:r>
      <w:t xml:space="preserve">Rev. </w:t>
    </w:r>
    <w:r w:rsidR="00431B38">
      <w:t>07/06/</w:t>
    </w:r>
    <w:r>
      <w:t>202</w:t>
    </w:r>
    <w:r w:rsidR="00431B3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12"/>
    <w:rsid w:val="00055370"/>
    <w:rsid w:val="0009729E"/>
    <w:rsid w:val="00232D9B"/>
    <w:rsid w:val="002963EE"/>
    <w:rsid w:val="00383306"/>
    <w:rsid w:val="00431B38"/>
    <w:rsid w:val="005613DB"/>
    <w:rsid w:val="0056329B"/>
    <w:rsid w:val="00674BFE"/>
    <w:rsid w:val="00721531"/>
    <w:rsid w:val="00783F54"/>
    <w:rsid w:val="00815272"/>
    <w:rsid w:val="00850339"/>
    <w:rsid w:val="0088376A"/>
    <w:rsid w:val="00893142"/>
    <w:rsid w:val="008A382A"/>
    <w:rsid w:val="00917FE1"/>
    <w:rsid w:val="009A19CF"/>
    <w:rsid w:val="00A7465C"/>
    <w:rsid w:val="00B41590"/>
    <w:rsid w:val="00C22F7D"/>
    <w:rsid w:val="00C53784"/>
    <w:rsid w:val="00C76612"/>
    <w:rsid w:val="00CC0575"/>
    <w:rsid w:val="00D25329"/>
    <w:rsid w:val="00DB3915"/>
    <w:rsid w:val="00DB476E"/>
    <w:rsid w:val="00DF4438"/>
    <w:rsid w:val="00E707F2"/>
    <w:rsid w:val="00E747B6"/>
    <w:rsid w:val="00F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8DB5B"/>
  <w15:chartTrackingRefBased/>
  <w15:docId w15:val="{65B2C4BA-89B7-4F85-AA90-2C5EDC4E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6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7FE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75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90"/>
  </w:style>
  <w:style w:type="paragraph" w:styleId="Footer">
    <w:name w:val="footer"/>
    <w:basedOn w:val="Normal"/>
    <w:link w:val="FooterChar"/>
    <w:uiPriority w:val="99"/>
    <w:unhideWhenUsed/>
    <w:rsid w:val="00B41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7f4eeb22d81fa501a70b7eb59e613235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24a96a8995f7e58711a5e9aae4563e8c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8FF3F27-DB95-4F4B-B352-B9CA05BF7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9585C-646E-47BF-9F03-7434213592C3}"/>
</file>

<file path=customXml/itemProps3.xml><?xml version="1.0" encoding="utf-8"?>
<ds:datastoreItem xmlns:ds="http://schemas.openxmlformats.org/officeDocument/2006/customXml" ds:itemID="{D5F35B05-ABFE-47D0-BEC7-EF07159FC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37699-2659-43BD-8909-33ABB883E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Encarnación Plúguez</dc:creator>
  <cp:keywords/>
  <dc:description/>
  <cp:lastModifiedBy>Matilde Encarnación Plúguez</cp:lastModifiedBy>
  <cp:revision>2</cp:revision>
  <cp:lastPrinted>2026-07-06T13:14:00Z</cp:lastPrinted>
  <dcterms:created xsi:type="dcterms:W3CDTF">2026-07-06T13:22:00Z</dcterms:created>
  <dcterms:modified xsi:type="dcterms:W3CDTF">2026-07-06T13:22:00Z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