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1AAA7" w14:textId="0DF93FD7" w:rsidR="00EE5523" w:rsidRDefault="00EE5523" w:rsidP="00EE5523">
      <w:pPr>
        <w:jc w:val="center"/>
        <w:rPr>
          <w:rFonts w:ascii="Times New Roman" w:hAnsi="Times New Roman" w:cs="Times New Roman"/>
          <w:b/>
          <w:lang w:val="es-PR"/>
        </w:rPr>
      </w:pPr>
      <w:r w:rsidRPr="00A96230">
        <w:rPr>
          <w:rFonts w:ascii="Times New Roman" w:hAnsi="Times New Roman" w:cs="Times New Roman"/>
          <w:b/>
          <w:lang w:val="es-PR"/>
        </w:rPr>
        <w:t>ACUERDO DE TRABAJO A DISTANCIA</w:t>
      </w:r>
    </w:p>
    <w:p w14:paraId="2E12D6F9" w14:textId="77777777" w:rsidR="00EE5523" w:rsidRDefault="00EE5523" w:rsidP="00EE5523">
      <w:pPr>
        <w:jc w:val="center"/>
        <w:rPr>
          <w:rFonts w:ascii="Times New Roman" w:hAnsi="Times New Roman" w:cs="Times New Roman"/>
          <w:b/>
          <w:lang w:val="es-PR"/>
        </w:rPr>
      </w:pPr>
    </w:p>
    <w:p w14:paraId="7C962DD6" w14:textId="2869585D" w:rsidR="00141C20" w:rsidRPr="00EE5523" w:rsidRDefault="00141C20" w:rsidP="00EE5523">
      <w:pPr>
        <w:jc w:val="center"/>
        <w:rPr>
          <w:rFonts w:ascii="Times New Roman" w:hAnsi="Times New Roman" w:cs="Times New Roman"/>
          <w:b/>
          <w:lang w:val="es-ES"/>
        </w:rPr>
      </w:pPr>
    </w:p>
    <w:p w14:paraId="2E93D388" w14:textId="3CA027AE" w:rsidR="00377605" w:rsidRDefault="00E207DD" w:rsidP="00377605">
      <w:pPr>
        <w:jc w:val="both"/>
        <w:rPr>
          <w:rFonts w:ascii="Times New Roman" w:hAnsi="Times New Roman"/>
          <w:bCs/>
          <w:i/>
          <w:iCs/>
          <w:caps/>
          <w:lang w:val="es-PR"/>
        </w:rPr>
      </w:pPr>
      <w:r>
        <w:rPr>
          <w:rFonts w:ascii="Times New Roman" w:hAnsi="Times New Roman" w:cs="Times New Roman"/>
          <w:lang w:val="es-PR"/>
        </w:rPr>
        <w:t>El empleado</w:t>
      </w:r>
      <w:r w:rsidR="00FD7B64">
        <w:rPr>
          <w:rFonts w:ascii="Times New Roman" w:hAnsi="Times New Roman" w:cs="Times New Roman"/>
          <w:lang w:val="es-PR"/>
        </w:rPr>
        <w:t>(a)</w:t>
      </w:r>
      <w:r>
        <w:rPr>
          <w:rFonts w:ascii="Times New Roman" w:hAnsi="Times New Roman" w:cs="Times New Roman"/>
          <w:lang w:val="es-PR"/>
        </w:rPr>
        <w:t xml:space="preserve"> &lt;</w:t>
      </w:r>
      <w:r w:rsidRPr="00E207DD">
        <w:rPr>
          <w:rFonts w:ascii="Times New Roman" w:hAnsi="Times New Roman" w:cs="Times New Roman"/>
          <w:u w:val="single"/>
          <w:lang w:val="es-PR"/>
        </w:rPr>
        <w:t>NOMBRE DEL EMPLEADO</w:t>
      </w:r>
      <w:r>
        <w:rPr>
          <w:rFonts w:ascii="Times New Roman" w:hAnsi="Times New Roman" w:cs="Times New Roman"/>
          <w:lang w:val="es-PR"/>
        </w:rPr>
        <w:t xml:space="preserve">&gt;, con número de empleado &lt;______&gt;, ha solicitado voluntariamente o </w:t>
      </w:r>
      <w:r w:rsidR="00FD7B64">
        <w:rPr>
          <w:rFonts w:ascii="Times New Roman" w:hAnsi="Times New Roman" w:cs="Times New Roman"/>
          <w:lang w:val="es-PR"/>
        </w:rPr>
        <w:t xml:space="preserve">se le ha identificado </w:t>
      </w:r>
      <w:r>
        <w:rPr>
          <w:rFonts w:ascii="Times New Roman" w:hAnsi="Times New Roman" w:cs="Times New Roman"/>
          <w:lang w:val="es-PR"/>
        </w:rPr>
        <w:t xml:space="preserve">por razón de emergencia, participar en el Programa de Teletrabajo establecido por </w:t>
      </w:r>
      <w:r w:rsidR="00E62D79">
        <w:rPr>
          <w:rFonts w:ascii="Times New Roman" w:hAnsi="Times New Roman" w:cs="Times New Roman"/>
          <w:lang w:val="es-PR"/>
        </w:rPr>
        <w:t>&lt;NOMBRE DE AGENCIA&gt;</w:t>
      </w:r>
      <w:r w:rsidRPr="00E207DD">
        <w:rPr>
          <w:rFonts w:ascii="Times New Roman" w:hAnsi="Times New Roman" w:cs="Times New Roman"/>
          <w:bCs/>
          <w:lang w:val="es-PR"/>
        </w:rPr>
        <w:t xml:space="preserve"> </w:t>
      </w:r>
      <w:r w:rsidRPr="006A4DC1">
        <w:rPr>
          <w:rFonts w:ascii="Times New Roman" w:hAnsi="Times New Roman" w:cs="Times New Roman"/>
          <w:bCs/>
          <w:lang w:val="es-PR"/>
        </w:rPr>
        <w:t>en virtud de la Ley Núm</w:t>
      </w:r>
      <w:r w:rsidR="00EB74E4">
        <w:rPr>
          <w:rFonts w:ascii="Times New Roman" w:hAnsi="Times New Roman" w:cs="Times New Roman"/>
          <w:bCs/>
          <w:lang w:val="es-PR"/>
        </w:rPr>
        <w:t>.</w:t>
      </w:r>
      <w:r w:rsidRPr="006A4DC1">
        <w:rPr>
          <w:rFonts w:ascii="Times New Roman" w:hAnsi="Times New Roman" w:cs="Times New Roman"/>
          <w:bCs/>
          <w:lang w:val="es-PR"/>
        </w:rPr>
        <w:t xml:space="preserve"> 36</w:t>
      </w:r>
      <w:r>
        <w:rPr>
          <w:rFonts w:ascii="Times New Roman" w:hAnsi="Times New Roman" w:cs="Times New Roman"/>
          <w:bCs/>
          <w:lang w:val="es-PR"/>
        </w:rPr>
        <w:t>-2020, según enmendada, co</w:t>
      </w:r>
      <w:r w:rsidRPr="006A4DC1">
        <w:rPr>
          <w:rFonts w:ascii="Times New Roman" w:hAnsi="Times New Roman" w:cs="Times New Roman"/>
          <w:bCs/>
          <w:lang w:val="es-PR"/>
        </w:rPr>
        <w:t xml:space="preserve">nocida como </w:t>
      </w:r>
      <w:r w:rsidRPr="00EE5523">
        <w:rPr>
          <w:rFonts w:ascii="Times New Roman" w:hAnsi="Times New Roman" w:cs="Times New Roman"/>
          <w:bCs/>
          <w:i/>
          <w:iCs/>
          <w:lang w:val="es-PR"/>
        </w:rPr>
        <w:t>“</w:t>
      </w:r>
      <w:r w:rsidRPr="00EE5523">
        <w:rPr>
          <w:rFonts w:ascii="Times New Roman" w:hAnsi="Times New Roman" w:cs="Times New Roman"/>
          <w:i/>
          <w:iCs/>
          <w:lang w:val="es-ES"/>
        </w:rPr>
        <w:t>Ley de Trabajo a Distancia del Gobierno de Puerto Rico"</w:t>
      </w:r>
      <w:r>
        <w:rPr>
          <w:rFonts w:ascii="Times New Roman" w:hAnsi="Times New Roman" w:cs="Times New Roman"/>
          <w:i/>
          <w:iCs/>
          <w:lang w:val="es-ES"/>
        </w:rPr>
        <w:t xml:space="preserve"> </w:t>
      </w:r>
      <w:r>
        <w:rPr>
          <w:rFonts w:ascii="Times New Roman" w:hAnsi="Times New Roman" w:cs="Times New Roman"/>
          <w:lang w:val="es-ES"/>
        </w:rPr>
        <w:t xml:space="preserve">(en adelante, Ley 36) y de la Carta Normativa </w:t>
      </w:r>
      <w:r w:rsidR="00377605">
        <w:rPr>
          <w:rFonts w:ascii="Times New Roman" w:hAnsi="Times New Roman" w:cs="Times New Roman"/>
          <w:lang w:val="es-ES"/>
        </w:rPr>
        <w:t>Núm. XX -2020</w:t>
      </w:r>
      <w:r>
        <w:rPr>
          <w:rFonts w:ascii="Times New Roman" w:hAnsi="Times New Roman" w:cs="Times New Roman"/>
          <w:lang w:val="es-ES"/>
        </w:rPr>
        <w:t xml:space="preserve">, intitulada </w:t>
      </w:r>
      <w:r w:rsidR="00377605">
        <w:rPr>
          <w:rFonts w:ascii="Times New Roman" w:hAnsi="Times New Roman" w:cs="Times New Roman"/>
          <w:lang w:val="es-ES"/>
        </w:rPr>
        <w:t>“</w:t>
      </w:r>
      <w:r w:rsidR="00377605" w:rsidRPr="00377605">
        <w:rPr>
          <w:rFonts w:ascii="Times New Roman" w:hAnsi="Times New Roman"/>
          <w:bCs/>
          <w:i/>
          <w:iCs/>
          <w:caps/>
          <w:lang w:val="es-ES"/>
        </w:rPr>
        <w:t xml:space="preserve">REGLAMENTO PARA LA IMPLEMENTACIÓN DEL Programa de Teletrabajo o Trabajo a Distancia en los organismos públicos, CONFORME A LA </w:t>
      </w:r>
      <w:r w:rsidR="00377605" w:rsidRPr="00377605">
        <w:rPr>
          <w:rFonts w:ascii="Times New Roman" w:hAnsi="Times New Roman"/>
          <w:bCs/>
          <w:i/>
          <w:iCs/>
          <w:caps/>
          <w:lang w:val="es-PR"/>
        </w:rPr>
        <w:t>LEY NÚM. 36-2020, según enmendada</w:t>
      </w:r>
      <w:r w:rsidR="00377605">
        <w:rPr>
          <w:rFonts w:ascii="Times New Roman" w:hAnsi="Times New Roman"/>
          <w:bCs/>
          <w:i/>
          <w:iCs/>
          <w:caps/>
          <w:lang w:val="es-PR"/>
        </w:rPr>
        <w:t>”.</w:t>
      </w:r>
    </w:p>
    <w:p w14:paraId="24D19C53" w14:textId="77777777" w:rsidR="00377605" w:rsidRPr="00581900" w:rsidRDefault="00377605" w:rsidP="00377605">
      <w:pPr>
        <w:jc w:val="both"/>
        <w:rPr>
          <w:rFonts w:ascii="Times New Roman" w:hAnsi="Times New Roman"/>
          <w:b/>
          <w:caps/>
          <w:lang w:val="es-PR"/>
        </w:rPr>
      </w:pPr>
    </w:p>
    <w:p w14:paraId="5C1826CD" w14:textId="1CE319BE" w:rsidR="00E207DD" w:rsidRPr="0054421A" w:rsidRDefault="00E207DD" w:rsidP="00780CCD">
      <w:pPr>
        <w:ind w:firstLine="720"/>
        <w:jc w:val="both"/>
        <w:rPr>
          <w:rFonts w:ascii="Times New Roman" w:hAnsi="Times New Roman" w:cs="Times New Roman"/>
          <w:lang w:val="es-PR"/>
        </w:rPr>
      </w:pPr>
      <w:r w:rsidRPr="00E207DD">
        <w:rPr>
          <w:rFonts w:ascii="Times New Roman" w:eastAsia="Times New Roman" w:hAnsi="Times New Roman" w:cs="Times New Roman"/>
          <w:lang w:val="es-PR"/>
        </w:rPr>
        <w:t xml:space="preserve"> </w:t>
      </w:r>
      <w:r w:rsidRPr="0054421A">
        <w:rPr>
          <w:rFonts w:ascii="Times New Roman" w:eastAsia="Times New Roman" w:hAnsi="Times New Roman" w:cs="Times New Roman"/>
          <w:lang w:val="es-PR"/>
        </w:rPr>
        <w:t xml:space="preserve">Conforme a lo anterior, </w:t>
      </w:r>
      <w:r w:rsidR="00377605">
        <w:rPr>
          <w:rFonts w:ascii="Times New Roman" w:eastAsia="Times New Roman" w:hAnsi="Times New Roman" w:cs="Times New Roman"/>
          <w:lang w:val="es-PR"/>
        </w:rPr>
        <w:t xml:space="preserve">el empleado </w:t>
      </w:r>
      <w:r w:rsidRPr="0054421A">
        <w:rPr>
          <w:rFonts w:ascii="Times New Roman" w:eastAsia="Times New Roman" w:hAnsi="Times New Roman" w:cs="Times New Roman"/>
          <w:lang w:val="es-PR"/>
        </w:rPr>
        <w:t>h</w:t>
      </w:r>
      <w:r>
        <w:rPr>
          <w:rFonts w:ascii="Times New Roman" w:eastAsia="Times New Roman" w:hAnsi="Times New Roman" w:cs="Times New Roman"/>
          <w:lang w:val="es-PR"/>
        </w:rPr>
        <w:t>a</w:t>
      </w:r>
      <w:r w:rsidRPr="0054421A">
        <w:rPr>
          <w:rFonts w:ascii="Times New Roman" w:eastAsia="Times New Roman" w:hAnsi="Times New Roman" w:cs="Times New Roman"/>
          <w:lang w:val="es-PR"/>
        </w:rPr>
        <w:t xml:space="preserve"> </w:t>
      </w:r>
      <w:r w:rsidRPr="0054421A">
        <w:rPr>
          <w:rFonts w:ascii="Times New Roman" w:hAnsi="Times New Roman" w:cs="Times New Roman"/>
          <w:lang w:val="es-PR"/>
        </w:rPr>
        <w:t xml:space="preserve">convenido con la </w:t>
      </w:r>
      <w:r>
        <w:rPr>
          <w:rFonts w:ascii="Times New Roman" w:hAnsi="Times New Roman" w:cs="Times New Roman"/>
          <w:lang w:val="es-PR"/>
        </w:rPr>
        <w:t>&lt;agencia&gt;</w:t>
      </w:r>
      <w:r w:rsidRPr="0054421A">
        <w:rPr>
          <w:rFonts w:ascii="Times New Roman" w:hAnsi="Times New Roman" w:cs="Times New Roman"/>
          <w:lang w:val="es-PR"/>
        </w:rPr>
        <w:t xml:space="preserve">, de manera voluntaria, aceptar las condiciones del presente Acuerdo de Trabajo a Distancia (en adelante, el Acuerdo), para continuar </w:t>
      </w:r>
      <w:r>
        <w:rPr>
          <w:rFonts w:ascii="Times New Roman" w:hAnsi="Times New Roman" w:cs="Times New Roman"/>
          <w:lang w:val="es-PR"/>
        </w:rPr>
        <w:t>ejerciendo las funciones y deberes de su puesto eficientemente.</w:t>
      </w:r>
    </w:p>
    <w:p w14:paraId="195E8B4B" w14:textId="25957046" w:rsidR="00E207DD" w:rsidRPr="00E207DD" w:rsidRDefault="00E207DD" w:rsidP="00EE5523">
      <w:pPr>
        <w:jc w:val="both"/>
        <w:rPr>
          <w:rFonts w:ascii="Times New Roman" w:hAnsi="Times New Roman" w:cs="Times New Roman"/>
          <w:lang w:val="es-PR"/>
        </w:rPr>
      </w:pPr>
    </w:p>
    <w:p w14:paraId="6D860368" w14:textId="53DDDFEA" w:rsidR="00457AA6" w:rsidRPr="00E207DD" w:rsidRDefault="00E207DD" w:rsidP="00780CCD">
      <w:pPr>
        <w:ind w:firstLine="720"/>
        <w:jc w:val="both"/>
        <w:rPr>
          <w:rFonts w:ascii="Times New Roman" w:hAnsi="Times New Roman" w:cs="Times New Roman"/>
          <w:lang w:val="es-PR"/>
        </w:rPr>
      </w:pPr>
      <w:r>
        <w:rPr>
          <w:rFonts w:ascii="Times New Roman" w:hAnsi="Times New Roman" w:cs="Times New Roman"/>
          <w:lang w:val="es-ES"/>
        </w:rPr>
        <w:t xml:space="preserve">La Agencia </w:t>
      </w:r>
      <w:r w:rsidR="00E62D79" w:rsidRPr="0054421A">
        <w:rPr>
          <w:rFonts w:ascii="Times New Roman" w:hAnsi="Times New Roman" w:cs="Times New Roman"/>
          <w:lang w:val="es-PR"/>
        </w:rPr>
        <w:t>manifiesta que, de manera excepcional</w:t>
      </w:r>
      <w:r w:rsidR="00FD7B64">
        <w:rPr>
          <w:rFonts w:ascii="Times New Roman" w:hAnsi="Times New Roman" w:cs="Times New Roman"/>
          <w:lang w:val="es-PR"/>
        </w:rPr>
        <w:t>,</w:t>
      </w:r>
      <w:r w:rsidR="00E62D79" w:rsidRPr="0054421A">
        <w:rPr>
          <w:rFonts w:ascii="Times New Roman" w:hAnsi="Times New Roman" w:cs="Times New Roman"/>
          <w:lang w:val="es-PR"/>
        </w:rPr>
        <w:t xml:space="preserve"> ha determinado establecer esta modalidad laboral</w:t>
      </w:r>
      <w:r w:rsidR="00E62D79">
        <w:rPr>
          <w:rFonts w:ascii="Times New Roman" w:hAnsi="Times New Roman" w:cs="Times New Roman"/>
          <w:lang w:val="es-PR"/>
        </w:rPr>
        <w:t xml:space="preserve"> y entrar en este </w:t>
      </w:r>
      <w:r w:rsidR="00E62D79">
        <w:rPr>
          <w:rFonts w:ascii="Times New Roman" w:hAnsi="Times New Roman" w:cs="Times New Roman"/>
          <w:bCs/>
          <w:lang w:val="es-PR"/>
        </w:rPr>
        <w:t>A</w:t>
      </w:r>
      <w:r w:rsidR="00E62D79" w:rsidRPr="006A4DC1">
        <w:rPr>
          <w:rFonts w:ascii="Times New Roman" w:hAnsi="Times New Roman" w:cs="Times New Roman"/>
          <w:bCs/>
          <w:lang w:val="es-PR"/>
        </w:rPr>
        <w:t xml:space="preserve">cuerdo </w:t>
      </w:r>
      <w:r w:rsidR="00E62D79">
        <w:rPr>
          <w:rFonts w:ascii="Times New Roman" w:hAnsi="Times New Roman" w:cs="Times New Roman"/>
          <w:lang w:val="es-PR"/>
        </w:rPr>
        <w:t xml:space="preserve">luego de haber </w:t>
      </w:r>
      <w:r w:rsidR="00EC6176">
        <w:rPr>
          <w:rFonts w:ascii="Times New Roman" w:hAnsi="Times New Roman" w:cs="Times New Roman"/>
          <w:lang w:val="es-PR"/>
        </w:rPr>
        <w:t>realizado</w:t>
      </w:r>
      <w:r w:rsidR="00E62D79">
        <w:rPr>
          <w:rFonts w:ascii="Times New Roman" w:hAnsi="Times New Roman" w:cs="Times New Roman"/>
          <w:lang w:val="es-PR"/>
        </w:rPr>
        <w:t xml:space="preserve"> la evaluación de los criterios de elegibilidad del Reglamento del Programa de Teletrabaj</w:t>
      </w:r>
      <w:r>
        <w:rPr>
          <w:rFonts w:ascii="Times New Roman" w:hAnsi="Times New Roman" w:cs="Times New Roman"/>
          <w:lang w:val="es-PR"/>
        </w:rPr>
        <w:t xml:space="preserve">o </w:t>
      </w:r>
      <w:r w:rsidR="00E62D79">
        <w:rPr>
          <w:rFonts w:ascii="Times New Roman" w:hAnsi="Times New Roman" w:cs="Times New Roman"/>
          <w:lang w:val="es-PR"/>
        </w:rPr>
        <w:t xml:space="preserve">y haber determinado que puede ejercer las funciones del puesto que ocupa de manera remota, sin afectar la operación y los servicios que ofrece la agencia.  </w:t>
      </w:r>
    </w:p>
    <w:p w14:paraId="133B530C" w14:textId="493DB18E" w:rsidR="00141C20" w:rsidRDefault="00141C20" w:rsidP="00EE5523">
      <w:pPr>
        <w:jc w:val="both"/>
        <w:rPr>
          <w:rFonts w:ascii="Times New Roman" w:hAnsi="Times New Roman" w:cs="Times New Roman"/>
          <w:b/>
          <w:lang w:val="es-PR"/>
        </w:rPr>
      </w:pPr>
    </w:p>
    <w:p w14:paraId="21D67D0F" w14:textId="2FE45132" w:rsidR="002D1FD0" w:rsidRDefault="00780CCD" w:rsidP="00780CCD">
      <w:pPr>
        <w:tabs>
          <w:tab w:val="left" w:pos="720"/>
        </w:tabs>
        <w:jc w:val="both"/>
        <w:rPr>
          <w:rFonts w:ascii="Times New Roman" w:hAnsi="Times New Roman" w:cs="Times New Roman"/>
          <w:lang w:val="es-ES_tradnl"/>
        </w:rPr>
      </w:pPr>
      <w:r>
        <w:rPr>
          <w:rFonts w:ascii="Times New Roman" w:hAnsi="Times New Roman" w:cs="Times New Roman"/>
          <w:lang w:val="es-ES_tradnl"/>
        </w:rPr>
        <w:tab/>
      </w:r>
      <w:r w:rsidR="00E207DD">
        <w:rPr>
          <w:rFonts w:ascii="Times New Roman" w:hAnsi="Times New Roman" w:cs="Times New Roman"/>
          <w:lang w:val="es-ES_tradnl"/>
        </w:rPr>
        <w:t xml:space="preserve">Este </w:t>
      </w:r>
      <w:r w:rsidR="008252EC" w:rsidRPr="0054421A">
        <w:rPr>
          <w:rFonts w:ascii="Times New Roman" w:hAnsi="Times New Roman" w:cs="Times New Roman"/>
          <w:lang w:val="es-ES_tradnl"/>
        </w:rPr>
        <w:t xml:space="preserve">Acuerdo está </w:t>
      </w:r>
      <w:r w:rsidR="002D1FD0" w:rsidRPr="0054421A">
        <w:rPr>
          <w:rFonts w:ascii="Times New Roman" w:hAnsi="Times New Roman" w:cs="Times New Roman"/>
          <w:lang w:val="es-ES_tradnl"/>
        </w:rPr>
        <w:t xml:space="preserve">sujeto a las siguientes: </w:t>
      </w:r>
    </w:p>
    <w:p w14:paraId="1EDF04FE" w14:textId="77777777" w:rsidR="00141C20" w:rsidRPr="0054421A" w:rsidRDefault="00141C20" w:rsidP="006A4DC1">
      <w:pPr>
        <w:tabs>
          <w:tab w:val="left" w:pos="360"/>
        </w:tabs>
        <w:jc w:val="both"/>
        <w:rPr>
          <w:rFonts w:ascii="Times New Roman" w:hAnsi="Times New Roman" w:cs="Times New Roman"/>
          <w:lang w:val="es-ES_tradnl"/>
        </w:rPr>
      </w:pPr>
    </w:p>
    <w:p w14:paraId="59C7BBE7" w14:textId="180F2347" w:rsidR="009C2F07" w:rsidRDefault="009C2F07" w:rsidP="006A4DC1">
      <w:pPr>
        <w:keepNext/>
        <w:jc w:val="center"/>
        <w:outlineLvl w:val="1"/>
        <w:rPr>
          <w:rFonts w:ascii="Times New Roman" w:hAnsi="Times New Roman" w:cs="Times New Roman"/>
          <w:b/>
          <w:lang w:val="es-PR"/>
        </w:rPr>
      </w:pPr>
      <w:r w:rsidRPr="0054421A">
        <w:rPr>
          <w:rFonts w:ascii="Times New Roman" w:hAnsi="Times New Roman" w:cs="Times New Roman"/>
          <w:b/>
          <w:lang w:val="es-PR"/>
        </w:rPr>
        <w:t>CLÁUSULAS Y CONDICIONES</w:t>
      </w:r>
    </w:p>
    <w:p w14:paraId="17C922CD" w14:textId="0E07F5DB" w:rsidR="00F36EF0" w:rsidRDefault="00F36EF0" w:rsidP="006A4DC1">
      <w:pPr>
        <w:keepNext/>
        <w:jc w:val="center"/>
        <w:outlineLvl w:val="1"/>
        <w:rPr>
          <w:rFonts w:ascii="Times New Roman" w:hAnsi="Times New Roman" w:cs="Times New Roman"/>
          <w:b/>
          <w:lang w:val="es-PR"/>
        </w:rPr>
      </w:pPr>
    </w:p>
    <w:p w14:paraId="5A7BA82B" w14:textId="145CE1B6" w:rsidR="00873B70" w:rsidRDefault="002D1FD0" w:rsidP="007472CF">
      <w:pPr>
        <w:ind w:firstLine="720"/>
        <w:jc w:val="both"/>
        <w:rPr>
          <w:rFonts w:ascii="Times New Roman" w:hAnsi="Times New Roman" w:cs="Times New Roman"/>
          <w:lang w:val="es-PR"/>
        </w:rPr>
      </w:pPr>
      <w:r w:rsidRPr="0054421A">
        <w:rPr>
          <w:rFonts w:ascii="Times New Roman" w:hAnsi="Times New Roman" w:cs="Times New Roman"/>
          <w:b/>
          <w:lang w:val="es-PR"/>
        </w:rPr>
        <w:t>PRIMERA</w:t>
      </w:r>
      <w:r w:rsidRPr="0054421A">
        <w:rPr>
          <w:rFonts w:ascii="Times New Roman" w:hAnsi="Times New Roman" w:cs="Times New Roman"/>
          <w:lang w:val="es-PR"/>
        </w:rPr>
        <w:t xml:space="preserve">: Para efectos del presente </w:t>
      </w:r>
      <w:r w:rsidR="009C2F07" w:rsidRPr="0054421A">
        <w:rPr>
          <w:rFonts w:ascii="Times New Roman" w:hAnsi="Times New Roman" w:cs="Times New Roman"/>
          <w:lang w:val="es-PR"/>
        </w:rPr>
        <w:t>A</w:t>
      </w:r>
      <w:r w:rsidRPr="0054421A">
        <w:rPr>
          <w:rFonts w:ascii="Times New Roman" w:hAnsi="Times New Roman" w:cs="Times New Roman"/>
          <w:lang w:val="es-PR"/>
        </w:rPr>
        <w:t>cuerdo, el</w:t>
      </w:r>
      <w:r w:rsidR="009C2F07" w:rsidRPr="0054421A">
        <w:rPr>
          <w:rFonts w:ascii="Times New Roman" w:hAnsi="Times New Roman" w:cs="Times New Roman"/>
          <w:lang w:val="es-PR"/>
        </w:rPr>
        <w:t xml:space="preserve"> empleado</w:t>
      </w:r>
      <w:r w:rsidR="00B26CF8">
        <w:rPr>
          <w:rFonts w:ascii="Times New Roman" w:hAnsi="Times New Roman" w:cs="Times New Roman"/>
          <w:lang w:val="es-PR"/>
        </w:rPr>
        <w:t>(a)</w:t>
      </w:r>
      <w:r w:rsidRPr="0054421A">
        <w:rPr>
          <w:rFonts w:ascii="Times New Roman" w:hAnsi="Times New Roman" w:cs="Times New Roman"/>
          <w:lang w:val="es-PR"/>
        </w:rPr>
        <w:t xml:space="preserve"> desempeñar</w:t>
      </w:r>
      <w:r w:rsidR="009C2F07" w:rsidRPr="0054421A">
        <w:rPr>
          <w:rFonts w:ascii="Times New Roman" w:hAnsi="Times New Roman" w:cs="Times New Roman"/>
          <w:lang w:val="es-PR"/>
        </w:rPr>
        <w:t>á</w:t>
      </w:r>
      <w:r w:rsidRPr="0054421A">
        <w:rPr>
          <w:rFonts w:ascii="Times New Roman" w:hAnsi="Times New Roman" w:cs="Times New Roman"/>
          <w:lang w:val="es-PR"/>
        </w:rPr>
        <w:t xml:space="preserve"> las funciones propias de su puesto de trabajo, bajo la modalidad de </w:t>
      </w:r>
      <w:r w:rsidR="009C2F07" w:rsidRPr="0054421A">
        <w:rPr>
          <w:rFonts w:ascii="Times New Roman" w:hAnsi="Times New Roman" w:cs="Times New Roman"/>
          <w:lang w:val="es-PR"/>
        </w:rPr>
        <w:t xml:space="preserve">trabajo </w:t>
      </w:r>
      <w:r w:rsidR="001D264F">
        <w:rPr>
          <w:rFonts w:ascii="Times New Roman" w:hAnsi="Times New Roman" w:cs="Times New Roman"/>
          <w:lang w:val="es-PR"/>
        </w:rPr>
        <w:t>a distancia</w:t>
      </w:r>
      <w:r w:rsidR="009C2F07" w:rsidRPr="0054421A">
        <w:rPr>
          <w:rFonts w:ascii="Times New Roman" w:hAnsi="Times New Roman" w:cs="Times New Roman"/>
          <w:lang w:val="es-PR"/>
        </w:rPr>
        <w:t xml:space="preserve"> o </w:t>
      </w:r>
      <w:r w:rsidRPr="0054421A">
        <w:rPr>
          <w:rFonts w:ascii="Times New Roman" w:hAnsi="Times New Roman" w:cs="Times New Roman"/>
          <w:lang w:val="es-PR"/>
        </w:rPr>
        <w:t xml:space="preserve">teletrabajo, </w:t>
      </w:r>
      <w:r w:rsidR="004C6D3F" w:rsidRPr="0054421A">
        <w:rPr>
          <w:rFonts w:ascii="Times New Roman" w:hAnsi="Times New Roman" w:cs="Times New Roman"/>
          <w:lang w:val="es-PR"/>
        </w:rPr>
        <w:t xml:space="preserve">desde </w:t>
      </w:r>
      <w:r w:rsidR="001C70ED">
        <w:rPr>
          <w:rFonts w:ascii="Times New Roman" w:hAnsi="Times New Roman" w:cs="Times New Roman"/>
          <w:lang w:val="es-PR"/>
        </w:rPr>
        <w:t>el lugar de teletrabajo autorizado</w:t>
      </w:r>
      <w:r w:rsidR="006227AA">
        <w:rPr>
          <w:rFonts w:ascii="Times New Roman" w:hAnsi="Times New Roman" w:cs="Times New Roman"/>
          <w:lang w:val="es-PR"/>
        </w:rPr>
        <w:t>,</w:t>
      </w:r>
      <w:r w:rsidR="004C6D3F" w:rsidRPr="0054421A">
        <w:rPr>
          <w:rFonts w:ascii="Times New Roman" w:hAnsi="Times New Roman" w:cs="Times New Roman"/>
          <w:lang w:val="es-PR"/>
        </w:rPr>
        <w:t xml:space="preserve"> según notificada a la Oficina de Recursos Humanos de la </w:t>
      </w:r>
      <w:r w:rsidR="001C469B">
        <w:rPr>
          <w:rFonts w:ascii="Times New Roman" w:hAnsi="Times New Roman" w:cs="Times New Roman"/>
          <w:lang w:val="es-PR"/>
        </w:rPr>
        <w:t>&lt;agencia&gt;</w:t>
      </w:r>
      <w:r w:rsidR="004C6D3F" w:rsidRPr="0054421A">
        <w:rPr>
          <w:rFonts w:ascii="Times New Roman" w:hAnsi="Times New Roman" w:cs="Times New Roman"/>
          <w:lang w:val="es-PR"/>
        </w:rPr>
        <w:t xml:space="preserve">. </w:t>
      </w:r>
      <w:r w:rsidRPr="0054421A">
        <w:rPr>
          <w:rFonts w:ascii="Times New Roman" w:hAnsi="Times New Roman" w:cs="Times New Roman"/>
          <w:lang w:val="es-PR"/>
        </w:rPr>
        <w:t>En dicho lugar</w:t>
      </w:r>
      <w:r w:rsidR="00A00762" w:rsidRPr="0054421A">
        <w:rPr>
          <w:rFonts w:ascii="Times New Roman" w:hAnsi="Times New Roman" w:cs="Times New Roman"/>
          <w:lang w:val="es-PR"/>
        </w:rPr>
        <w:t xml:space="preserve">, como norma general, </w:t>
      </w:r>
      <w:r w:rsidR="00590B10" w:rsidRPr="0054421A">
        <w:rPr>
          <w:rFonts w:ascii="Times New Roman" w:hAnsi="Times New Roman" w:cs="Times New Roman"/>
          <w:lang w:val="es-PR"/>
        </w:rPr>
        <w:t>el empleado</w:t>
      </w:r>
      <w:r w:rsidRPr="0054421A">
        <w:rPr>
          <w:rFonts w:ascii="Times New Roman" w:hAnsi="Times New Roman" w:cs="Times New Roman"/>
          <w:lang w:val="es-PR"/>
        </w:rPr>
        <w:t xml:space="preserve"> realizará su trabajo </w:t>
      </w:r>
      <w:r w:rsidR="00A00762" w:rsidRPr="0054421A">
        <w:rPr>
          <w:rFonts w:ascii="Times New Roman" w:hAnsi="Times New Roman" w:cs="Times New Roman"/>
          <w:lang w:val="es-PR"/>
        </w:rPr>
        <w:t>de lunes a viernes, a razón de</w:t>
      </w:r>
      <w:r w:rsidR="004C6D3F" w:rsidRPr="0054421A">
        <w:rPr>
          <w:rFonts w:ascii="Times New Roman" w:hAnsi="Times New Roman" w:cs="Times New Roman"/>
          <w:lang w:val="es-PR"/>
        </w:rPr>
        <w:t xml:space="preserve"> un periodo no menor de</w:t>
      </w:r>
      <w:r w:rsidR="007F11F9" w:rsidRPr="0054421A">
        <w:rPr>
          <w:rFonts w:ascii="Times New Roman" w:hAnsi="Times New Roman" w:cs="Times New Roman"/>
          <w:lang w:val="es-PR"/>
        </w:rPr>
        <w:t xml:space="preserve"> siete horas y media (</w:t>
      </w:r>
      <w:r w:rsidR="00A00762" w:rsidRPr="0054421A">
        <w:rPr>
          <w:rFonts w:ascii="Times New Roman" w:hAnsi="Times New Roman" w:cs="Times New Roman"/>
          <w:lang w:val="es-PR"/>
        </w:rPr>
        <w:t>7.5</w:t>
      </w:r>
      <w:r w:rsidR="007F11F9" w:rsidRPr="0054421A">
        <w:rPr>
          <w:rFonts w:ascii="Times New Roman" w:hAnsi="Times New Roman" w:cs="Times New Roman"/>
          <w:lang w:val="es-PR"/>
        </w:rPr>
        <w:t>)</w:t>
      </w:r>
      <w:r w:rsidR="00A00762" w:rsidRPr="0054421A">
        <w:rPr>
          <w:rFonts w:ascii="Times New Roman" w:hAnsi="Times New Roman" w:cs="Times New Roman"/>
          <w:lang w:val="es-PR"/>
        </w:rPr>
        <w:t xml:space="preserve"> diarias, para un total de</w:t>
      </w:r>
      <w:r w:rsidR="004C6D3F" w:rsidRPr="0054421A">
        <w:rPr>
          <w:rFonts w:ascii="Times New Roman" w:hAnsi="Times New Roman" w:cs="Times New Roman"/>
          <w:lang w:val="es-PR"/>
        </w:rPr>
        <w:t xml:space="preserve"> un periodo no menor de</w:t>
      </w:r>
      <w:r w:rsidR="007F11F9" w:rsidRPr="0054421A">
        <w:rPr>
          <w:rFonts w:ascii="Times New Roman" w:hAnsi="Times New Roman" w:cs="Times New Roman"/>
          <w:lang w:val="es-PR"/>
        </w:rPr>
        <w:t xml:space="preserve"> treinta y siete horas y media</w:t>
      </w:r>
      <w:r w:rsidR="00A00762" w:rsidRPr="0054421A">
        <w:rPr>
          <w:rFonts w:ascii="Times New Roman" w:hAnsi="Times New Roman" w:cs="Times New Roman"/>
          <w:lang w:val="es-PR"/>
        </w:rPr>
        <w:t xml:space="preserve"> </w:t>
      </w:r>
      <w:r w:rsidR="007F11F9" w:rsidRPr="0054421A">
        <w:rPr>
          <w:rFonts w:ascii="Times New Roman" w:hAnsi="Times New Roman" w:cs="Times New Roman"/>
          <w:lang w:val="es-PR"/>
        </w:rPr>
        <w:t>(</w:t>
      </w:r>
      <w:r w:rsidR="00A00762" w:rsidRPr="0054421A">
        <w:rPr>
          <w:rFonts w:ascii="Times New Roman" w:hAnsi="Times New Roman" w:cs="Times New Roman"/>
          <w:lang w:val="es-PR"/>
        </w:rPr>
        <w:t>37.5</w:t>
      </w:r>
      <w:r w:rsidR="007F11F9" w:rsidRPr="0054421A">
        <w:rPr>
          <w:rFonts w:ascii="Times New Roman" w:hAnsi="Times New Roman" w:cs="Times New Roman"/>
          <w:lang w:val="es-PR"/>
        </w:rPr>
        <w:t>)</w:t>
      </w:r>
      <w:r w:rsidR="00A00762" w:rsidRPr="0054421A">
        <w:rPr>
          <w:rFonts w:ascii="Times New Roman" w:hAnsi="Times New Roman" w:cs="Times New Roman"/>
          <w:lang w:val="es-PR"/>
        </w:rPr>
        <w:t xml:space="preserve"> semanales</w:t>
      </w:r>
      <w:r w:rsidRPr="0054421A">
        <w:rPr>
          <w:rFonts w:ascii="Times New Roman" w:hAnsi="Times New Roman" w:cs="Times New Roman"/>
          <w:lang w:val="es-PR"/>
        </w:rPr>
        <w:t>.</w:t>
      </w:r>
      <w:r w:rsidR="00A00762" w:rsidRPr="0054421A">
        <w:rPr>
          <w:rFonts w:ascii="Times New Roman" w:hAnsi="Times New Roman" w:cs="Times New Roman"/>
          <w:lang w:val="es-PR"/>
        </w:rPr>
        <w:t xml:space="preserve"> </w:t>
      </w:r>
      <w:r w:rsidR="004C6D3F" w:rsidRPr="0054421A">
        <w:rPr>
          <w:rFonts w:ascii="Times New Roman" w:hAnsi="Times New Roman" w:cs="Times New Roman"/>
          <w:lang w:val="es-PR"/>
        </w:rPr>
        <w:t xml:space="preserve">Esto, según el horario que haya sido autorizado por su supervisor y conforme a la </w:t>
      </w:r>
      <w:r w:rsidR="00363DDF">
        <w:rPr>
          <w:rFonts w:ascii="Times New Roman" w:hAnsi="Times New Roman" w:cs="Times New Roman"/>
          <w:lang w:val="es-PR"/>
        </w:rPr>
        <w:t>normativa</w:t>
      </w:r>
      <w:r w:rsidR="004C6D3F" w:rsidRPr="0054421A">
        <w:rPr>
          <w:rFonts w:ascii="Times New Roman" w:hAnsi="Times New Roman" w:cs="Times New Roman"/>
          <w:lang w:val="es-PR"/>
        </w:rPr>
        <w:t xml:space="preserve"> y la reglamentación aplicable. </w:t>
      </w:r>
      <w:r w:rsidR="008252EC" w:rsidRPr="0054421A">
        <w:rPr>
          <w:rFonts w:ascii="Times New Roman" w:hAnsi="Times New Roman" w:cs="Times New Roman"/>
          <w:lang w:val="es-PR"/>
        </w:rPr>
        <w:t xml:space="preserve">Nada de lo anterior limita la facultad de la </w:t>
      </w:r>
      <w:r w:rsidR="001C469B">
        <w:rPr>
          <w:rFonts w:ascii="Times New Roman" w:hAnsi="Times New Roman" w:cs="Times New Roman"/>
          <w:lang w:val="es-PR"/>
        </w:rPr>
        <w:t>&lt;agencia&gt;</w:t>
      </w:r>
      <w:r w:rsidR="008252EC" w:rsidRPr="0054421A">
        <w:rPr>
          <w:rFonts w:ascii="Times New Roman" w:hAnsi="Times New Roman" w:cs="Times New Roman"/>
          <w:lang w:val="es-PR"/>
        </w:rPr>
        <w:t xml:space="preserve"> para establecer jornadas de trabajo parciales o limitadas en consideración al estado de emergencia y las consecuencias imprevisibles. </w:t>
      </w:r>
    </w:p>
    <w:p w14:paraId="7F57C3B4" w14:textId="77777777" w:rsidR="001B2EAC" w:rsidRDefault="001B2EAC" w:rsidP="00873B70">
      <w:pPr>
        <w:jc w:val="both"/>
        <w:rPr>
          <w:rFonts w:ascii="Times New Roman" w:hAnsi="Times New Roman" w:cs="Times New Roman"/>
          <w:lang w:val="es-PR"/>
        </w:rPr>
      </w:pPr>
    </w:p>
    <w:p w14:paraId="0793D2FB" w14:textId="413A944A" w:rsidR="00873B70" w:rsidRDefault="00873B70" w:rsidP="007472CF">
      <w:pPr>
        <w:ind w:firstLine="360"/>
        <w:jc w:val="both"/>
        <w:rPr>
          <w:rFonts w:ascii="Times New Roman" w:hAnsi="Times New Roman" w:cs="Times New Roman"/>
          <w:lang w:val="es-PR"/>
        </w:rPr>
      </w:pPr>
      <w:r>
        <w:rPr>
          <w:rFonts w:ascii="Times New Roman" w:hAnsi="Times New Roman" w:cs="Times New Roman"/>
          <w:lang w:val="es-PR"/>
        </w:rPr>
        <w:t>En este caso individual, el empleado tendrá la siguiente jornada:</w:t>
      </w:r>
    </w:p>
    <w:p w14:paraId="4D119D5B" w14:textId="77777777" w:rsidR="00873B70" w:rsidRDefault="00873B70" w:rsidP="007472CF">
      <w:pPr>
        <w:pStyle w:val="ListParagraph"/>
        <w:numPr>
          <w:ilvl w:val="0"/>
          <w:numId w:val="8"/>
        </w:numPr>
        <w:ind w:left="2160"/>
        <w:jc w:val="both"/>
        <w:rPr>
          <w:rFonts w:ascii="Times New Roman" w:hAnsi="Times New Roman" w:cs="Times New Roman"/>
          <w:lang w:val="es-PR"/>
        </w:rPr>
      </w:pPr>
      <w:r>
        <w:rPr>
          <w:rFonts w:ascii="Times New Roman" w:hAnsi="Times New Roman" w:cs="Times New Roman"/>
          <w:lang w:val="es-PR"/>
        </w:rPr>
        <w:t>Lunes a viernes de 8:30 am hasta las 5:00 pm</w:t>
      </w:r>
    </w:p>
    <w:p w14:paraId="37CE9269" w14:textId="77777777" w:rsidR="00873B70" w:rsidRDefault="00873B70" w:rsidP="007472CF">
      <w:pPr>
        <w:pStyle w:val="ListParagraph"/>
        <w:numPr>
          <w:ilvl w:val="0"/>
          <w:numId w:val="8"/>
        </w:numPr>
        <w:ind w:left="2160"/>
        <w:jc w:val="both"/>
        <w:rPr>
          <w:rFonts w:ascii="Times New Roman" w:hAnsi="Times New Roman" w:cs="Times New Roman"/>
          <w:lang w:val="es-PR"/>
        </w:rPr>
      </w:pPr>
      <w:r>
        <w:rPr>
          <w:rFonts w:ascii="Times New Roman" w:hAnsi="Times New Roman" w:cs="Times New Roman"/>
          <w:lang w:val="es-PR"/>
        </w:rPr>
        <w:t>Su horario de almuerzo será de 12:00 – 1:00 pm</w:t>
      </w:r>
    </w:p>
    <w:p w14:paraId="0AD3A4A2" w14:textId="0787721F" w:rsidR="00873B70" w:rsidRDefault="00873B70" w:rsidP="007472CF">
      <w:pPr>
        <w:pStyle w:val="ListParagraph"/>
        <w:numPr>
          <w:ilvl w:val="0"/>
          <w:numId w:val="8"/>
        </w:numPr>
        <w:ind w:left="2160"/>
        <w:jc w:val="both"/>
        <w:rPr>
          <w:rFonts w:ascii="Times New Roman" w:hAnsi="Times New Roman" w:cs="Times New Roman"/>
          <w:lang w:val="es-PR"/>
        </w:rPr>
      </w:pPr>
      <w:r>
        <w:rPr>
          <w:rFonts w:ascii="Times New Roman" w:hAnsi="Times New Roman" w:cs="Times New Roman"/>
          <w:lang w:val="es-PR"/>
        </w:rPr>
        <w:t>Sus días libres serán sábado y domingo.</w:t>
      </w:r>
    </w:p>
    <w:p w14:paraId="7231D6D1" w14:textId="7360C509" w:rsidR="001C70ED" w:rsidRDefault="001C70ED" w:rsidP="001C70ED">
      <w:pPr>
        <w:jc w:val="both"/>
        <w:rPr>
          <w:rFonts w:ascii="Times New Roman" w:hAnsi="Times New Roman" w:cs="Times New Roman"/>
          <w:lang w:val="es-PR"/>
        </w:rPr>
      </w:pPr>
    </w:p>
    <w:p w14:paraId="122B0A66" w14:textId="6FB161FE" w:rsidR="001C70ED" w:rsidRPr="005A3B0B" w:rsidRDefault="007472CF" w:rsidP="007472CF">
      <w:pPr>
        <w:tabs>
          <w:tab w:val="left" w:pos="720"/>
          <w:tab w:val="left" w:pos="5355"/>
        </w:tabs>
        <w:jc w:val="both"/>
        <w:rPr>
          <w:rFonts w:ascii="Times New Roman" w:hAnsi="Times New Roman" w:cs="Times New Roman"/>
          <w:lang w:val="es-ES"/>
        </w:rPr>
      </w:pPr>
      <w:r>
        <w:rPr>
          <w:rFonts w:ascii="Times New Roman" w:hAnsi="Times New Roman" w:cs="Times New Roman"/>
          <w:lang w:val="es-ES"/>
        </w:rPr>
        <w:tab/>
      </w:r>
      <w:r w:rsidR="001C70ED" w:rsidRPr="005A3B0B">
        <w:rPr>
          <w:rFonts w:ascii="Times New Roman" w:hAnsi="Times New Roman" w:cs="Times New Roman"/>
          <w:lang w:val="es-ES"/>
        </w:rPr>
        <w:t xml:space="preserve">El participante en la modalidad de teletrabajo deberá continuar realizando sus labores y ejecutorias en forma efectiva y eficientemente. Este deberá cumplir con el horario </w:t>
      </w:r>
      <w:r w:rsidR="001C70ED">
        <w:rPr>
          <w:rFonts w:ascii="Times New Roman" w:hAnsi="Times New Roman" w:cs="Times New Roman"/>
          <w:lang w:val="es-ES"/>
        </w:rPr>
        <w:t>establecido</w:t>
      </w:r>
      <w:r w:rsidR="001C70ED" w:rsidRPr="005A3B0B">
        <w:rPr>
          <w:rFonts w:ascii="Times New Roman" w:hAnsi="Times New Roman" w:cs="Times New Roman"/>
          <w:lang w:val="es-ES"/>
        </w:rPr>
        <w:t xml:space="preserve"> para cumplir sus labores.</w:t>
      </w:r>
    </w:p>
    <w:p w14:paraId="215BC64A" w14:textId="745F9033" w:rsidR="00873B70" w:rsidRDefault="00873B70" w:rsidP="006A4DC1">
      <w:pPr>
        <w:jc w:val="both"/>
        <w:rPr>
          <w:rFonts w:ascii="Times New Roman" w:hAnsi="Times New Roman" w:cs="Times New Roman"/>
          <w:lang w:val="es-PR"/>
        </w:rPr>
      </w:pPr>
    </w:p>
    <w:p w14:paraId="59D95E3F" w14:textId="0AD93BAA" w:rsidR="00873B70" w:rsidRDefault="00060770" w:rsidP="007472CF">
      <w:pPr>
        <w:ind w:firstLine="720"/>
        <w:jc w:val="both"/>
        <w:rPr>
          <w:rFonts w:ascii="Times New Roman" w:hAnsi="Times New Roman" w:cs="Times New Roman"/>
          <w:lang w:val="es-PR"/>
        </w:rPr>
      </w:pPr>
      <w:r>
        <w:rPr>
          <w:rFonts w:ascii="Times New Roman" w:hAnsi="Times New Roman" w:cs="Times New Roman"/>
          <w:b/>
          <w:lang w:val="es-PR"/>
        </w:rPr>
        <w:lastRenderedPageBreak/>
        <w:t>SEGUNDA</w:t>
      </w:r>
      <w:r w:rsidR="00873B70" w:rsidRPr="0054421A">
        <w:rPr>
          <w:rFonts w:ascii="Times New Roman" w:hAnsi="Times New Roman" w:cs="Times New Roman"/>
          <w:lang w:val="es-PR"/>
        </w:rPr>
        <w:t xml:space="preserve">: </w:t>
      </w:r>
      <w:r w:rsidR="00873B70" w:rsidRPr="00C851C3">
        <w:rPr>
          <w:rFonts w:ascii="Times New Roman" w:hAnsi="Times New Roman" w:cs="Times New Roman"/>
          <w:lang w:val="es-PR"/>
        </w:rPr>
        <w:t xml:space="preserve">El empleado notificará diariamente, por correo electrónico, </w:t>
      </w:r>
      <w:r w:rsidR="00873B70">
        <w:rPr>
          <w:rFonts w:ascii="Times New Roman" w:hAnsi="Times New Roman" w:cs="Times New Roman"/>
          <w:lang w:val="es-PR"/>
        </w:rPr>
        <w:t xml:space="preserve">Sistema </w:t>
      </w:r>
      <w:proofErr w:type="spellStart"/>
      <w:r w:rsidR="00873B70">
        <w:rPr>
          <w:rFonts w:ascii="Times New Roman" w:hAnsi="Times New Roman" w:cs="Times New Roman"/>
          <w:lang w:val="es-PR"/>
        </w:rPr>
        <w:t>Kronos</w:t>
      </w:r>
      <w:proofErr w:type="spellEnd"/>
      <w:r w:rsidR="00873B70">
        <w:rPr>
          <w:rFonts w:ascii="Times New Roman" w:hAnsi="Times New Roman" w:cs="Times New Roman"/>
          <w:lang w:val="es-PR"/>
        </w:rPr>
        <w:t xml:space="preserve"> o el método establecido por la Agencia para registrar tiempo y asistencia, l</w:t>
      </w:r>
      <w:r w:rsidR="00873B70" w:rsidRPr="00C851C3">
        <w:rPr>
          <w:rFonts w:ascii="Times New Roman" w:hAnsi="Times New Roman" w:cs="Times New Roman"/>
          <w:lang w:val="es-PR"/>
        </w:rPr>
        <w:t xml:space="preserve">a hora en que comenzó y culminó las labores, dentro del periodo de trabajo acordado con su supervisor. Además, deberá acompañar dicho correo electrónico con un informe de las tareas realizadas. La Oficina de Recursos Humanos de la &lt;agencia&gt; se encargará de registrar las horas en el Sistema </w:t>
      </w:r>
      <w:proofErr w:type="spellStart"/>
      <w:r w:rsidR="00873B70" w:rsidRPr="00C851C3">
        <w:rPr>
          <w:rFonts w:ascii="Times New Roman" w:hAnsi="Times New Roman" w:cs="Times New Roman"/>
          <w:lang w:val="es-PR"/>
        </w:rPr>
        <w:t>Kronos</w:t>
      </w:r>
      <w:proofErr w:type="spellEnd"/>
      <w:r w:rsidR="00873B70">
        <w:rPr>
          <w:rFonts w:ascii="Times New Roman" w:hAnsi="Times New Roman" w:cs="Times New Roman"/>
          <w:lang w:val="es-PR"/>
        </w:rPr>
        <w:t xml:space="preserve"> o del sistema de tiempo y asistencia que utiliza la Agencia</w:t>
      </w:r>
      <w:r w:rsidR="00873B70" w:rsidRPr="00C851C3">
        <w:rPr>
          <w:rFonts w:ascii="Times New Roman" w:hAnsi="Times New Roman" w:cs="Times New Roman"/>
          <w:lang w:val="es-PR"/>
        </w:rPr>
        <w:t xml:space="preserve">. En caso de que el empleado no pueda prestar servicios por razón de enfermedad o asunto personal, </w:t>
      </w:r>
      <w:r w:rsidR="00873B70">
        <w:rPr>
          <w:rFonts w:ascii="Times New Roman" w:hAnsi="Times New Roman" w:cs="Times New Roman"/>
          <w:lang w:val="es-PR"/>
        </w:rPr>
        <w:t>deberá notificar a la Agencia y llenará los formularios correspondientes.  L</w:t>
      </w:r>
      <w:r w:rsidR="00873B70" w:rsidRPr="00C851C3">
        <w:rPr>
          <w:rFonts w:ascii="Times New Roman" w:hAnsi="Times New Roman" w:cs="Times New Roman"/>
          <w:lang w:val="es-PR"/>
        </w:rPr>
        <w:t>a Oficina de Recursos Humanos procederá a cargar las ausencias a las licencias correspondientes.</w:t>
      </w:r>
    </w:p>
    <w:p w14:paraId="1D8BAC51" w14:textId="125E6D5B" w:rsidR="002373AF" w:rsidRDefault="002373AF" w:rsidP="00873B70">
      <w:pPr>
        <w:jc w:val="both"/>
        <w:rPr>
          <w:rFonts w:ascii="Times New Roman" w:hAnsi="Times New Roman" w:cs="Times New Roman"/>
          <w:lang w:val="es-PR"/>
        </w:rPr>
      </w:pPr>
    </w:p>
    <w:p w14:paraId="759D8D8A" w14:textId="12258A2A" w:rsidR="00EB74E4" w:rsidRDefault="007472CF" w:rsidP="007472CF">
      <w:pPr>
        <w:tabs>
          <w:tab w:val="left" w:pos="720"/>
          <w:tab w:val="left" w:pos="5355"/>
        </w:tabs>
        <w:jc w:val="both"/>
        <w:rPr>
          <w:rFonts w:ascii="Times New Roman" w:hAnsi="Times New Roman" w:cs="Times New Roman"/>
          <w:lang w:val="es-PR"/>
        </w:rPr>
      </w:pPr>
      <w:r>
        <w:rPr>
          <w:rFonts w:ascii="Times New Roman" w:hAnsi="Times New Roman" w:cs="Times New Roman"/>
          <w:b/>
          <w:lang w:val="es-PR"/>
        </w:rPr>
        <w:tab/>
      </w:r>
      <w:r w:rsidR="002373AF">
        <w:rPr>
          <w:rFonts w:ascii="Times New Roman" w:hAnsi="Times New Roman" w:cs="Times New Roman"/>
          <w:b/>
          <w:lang w:val="es-PR"/>
        </w:rPr>
        <w:t>TERCERA</w:t>
      </w:r>
      <w:r w:rsidR="002373AF" w:rsidRPr="0054421A">
        <w:rPr>
          <w:rFonts w:ascii="Times New Roman" w:hAnsi="Times New Roman" w:cs="Times New Roman"/>
          <w:lang w:val="es-PR"/>
        </w:rPr>
        <w:t>:</w:t>
      </w:r>
      <w:r w:rsidR="002373AF">
        <w:rPr>
          <w:rFonts w:ascii="Times New Roman" w:hAnsi="Times New Roman" w:cs="Times New Roman"/>
          <w:lang w:val="es-PR"/>
        </w:rPr>
        <w:t xml:space="preserve"> El lugar de trabajo autorizado será el siguiente:</w:t>
      </w:r>
    </w:p>
    <w:p w14:paraId="45321E1D" w14:textId="77777777" w:rsidR="007472CF" w:rsidRDefault="007472CF" w:rsidP="007472CF">
      <w:pPr>
        <w:tabs>
          <w:tab w:val="left" w:pos="720"/>
          <w:tab w:val="left" w:pos="5355"/>
        </w:tabs>
        <w:jc w:val="both"/>
        <w:rPr>
          <w:rFonts w:ascii="Times New Roman" w:hAnsi="Times New Roman" w:cs="Times New Roman"/>
          <w:lang w:val="es-PR"/>
        </w:rPr>
      </w:pPr>
    </w:p>
    <w:p w14:paraId="78949AD5" w14:textId="2EBA1980" w:rsidR="002373AF" w:rsidRDefault="002373AF" w:rsidP="007472CF">
      <w:pPr>
        <w:pStyle w:val="ListParagraph"/>
        <w:ind w:left="0"/>
        <w:jc w:val="center"/>
        <w:rPr>
          <w:rFonts w:ascii="Times New Roman" w:hAnsi="Times New Roman" w:cs="Times New Roman"/>
          <w:lang w:val="es-PR"/>
        </w:rPr>
      </w:pPr>
      <w:r>
        <w:rPr>
          <w:rFonts w:ascii="Times New Roman" w:hAnsi="Times New Roman" w:cs="Times New Roman"/>
          <w:lang w:val="es-PR"/>
        </w:rPr>
        <w:t>&lt;DIRECCION FISICA&gt;</w:t>
      </w:r>
    </w:p>
    <w:p w14:paraId="34710A9C" w14:textId="77777777" w:rsidR="007472CF" w:rsidRDefault="007472CF" w:rsidP="007472CF">
      <w:pPr>
        <w:pStyle w:val="ListParagraph"/>
        <w:ind w:left="0"/>
        <w:jc w:val="center"/>
        <w:rPr>
          <w:rFonts w:ascii="Times New Roman" w:hAnsi="Times New Roman" w:cs="Times New Roman"/>
          <w:lang w:val="es-PR"/>
        </w:rPr>
      </w:pPr>
    </w:p>
    <w:p w14:paraId="4B95EBF0" w14:textId="6FB0C49B" w:rsidR="002373AF" w:rsidRDefault="007472CF" w:rsidP="007472CF">
      <w:pPr>
        <w:tabs>
          <w:tab w:val="left" w:pos="720"/>
          <w:tab w:val="left" w:pos="5355"/>
        </w:tabs>
        <w:jc w:val="both"/>
        <w:rPr>
          <w:rFonts w:ascii="Times New Roman" w:hAnsi="Times New Roman" w:cs="Times New Roman"/>
          <w:lang w:val="es-PR"/>
        </w:rPr>
      </w:pPr>
      <w:r>
        <w:rPr>
          <w:rFonts w:ascii="Times New Roman" w:hAnsi="Times New Roman" w:cs="Times New Roman"/>
          <w:lang w:val="es-PR"/>
        </w:rPr>
        <w:tab/>
      </w:r>
      <w:r w:rsidR="002373AF" w:rsidRPr="00060770">
        <w:rPr>
          <w:rFonts w:ascii="Times New Roman" w:hAnsi="Times New Roman" w:cs="Times New Roman"/>
          <w:lang w:val="es-PR"/>
        </w:rPr>
        <w:t xml:space="preserve">Del empleado tener la intención o necesidad de cambiar el lugar de trabajo autorizado, deberá comunicarlo, a su supervisor de forma escrita y con cinco (5) días de anticipación, salvo circunstancias excepcionales. No obstante, </w:t>
      </w:r>
      <w:r w:rsidR="002373AF">
        <w:rPr>
          <w:rFonts w:ascii="Times New Roman" w:hAnsi="Times New Roman" w:cs="Times New Roman"/>
          <w:lang w:val="es-PR"/>
        </w:rPr>
        <w:t xml:space="preserve">el lugar de trabajo autorizado </w:t>
      </w:r>
      <w:r w:rsidR="002373AF" w:rsidRPr="00060770">
        <w:rPr>
          <w:rFonts w:ascii="Times New Roman" w:hAnsi="Times New Roman" w:cs="Times New Roman"/>
          <w:lang w:val="es-PR"/>
        </w:rPr>
        <w:t xml:space="preserve">no podrá ser en otro lugar que no cumplan con las condiciones de seguridad e higiene adecuadas.  El empleado deberá llenar el </w:t>
      </w:r>
      <w:r w:rsidR="002373AF" w:rsidRPr="00060770">
        <w:rPr>
          <w:rFonts w:ascii="Times New Roman" w:hAnsi="Times New Roman" w:cs="Times New Roman"/>
          <w:i/>
          <w:iCs/>
          <w:lang w:val="es-PR"/>
        </w:rPr>
        <w:t>Formulario de Seguridad</w:t>
      </w:r>
      <w:r w:rsidR="002373AF" w:rsidRPr="00060770">
        <w:rPr>
          <w:rFonts w:ascii="Times New Roman" w:hAnsi="Times New Roman" w:cs="Times New Roman"/>
          <w:lang w:val="es-PR"/>
        </w:rPr>
        <w:t xml:space="preserve"> para estos fines.</w:t>
      </w:r>
    </w:p>
    <w:p w14:paraId="01E458BA" w14:textId="302C8E92" w:rsidR="002373AF" w:rsidRDefault="002373AF" w:rsidP="00873B70">
      <w:pPr>
        <w:jc w:val="both"/>
        <w:rPr>
          <w:rFonts w:ascii="Times New Roman" w:hAnsi="Times New Roman" w:cs="Times New Roman"/>
          <w:lang w:val="es-PR"/>
        </w:rPr>
      </w:pPr>
    </w:p>
    <w:p w14:paraId="44571D29" w14:textId="42C05622" w:rsidR="002373AF" w:rsidRDefault="002373AF" w:rsidP="007472CF">
      <w:pPr>
        <w:ind w:firstLine="720"/>
        <w:jc w:val="both"/>
        <w:rPr>
          <w:rFonts w:ascii="Times New Roman" w:hAnsi="Times New Roman" w:cs="Times New Roman"/>
          <w:lang w:val="es-PR"/>
        </w:rPr>
      </w:pPr>
      <w:r>
        <w:rPr>
          <w:rFonts w:ascii="Times New Roman" w:hAnsi="Times New Roman" w:cs="Times New Roman"/>
          <w:b/>
          <w:lang w:val="es-PR"/>
        </w:rPr>
        <w:t>CUART</w:t>
      </w:r>
      <w:r w:rsidRPr="0054421A">
        <w:rPr>
          <w:rFonts w:ascii="Times New Roman" w:hAnsi="Times New Roman" w:cs="Times New Roman"/>
          <w:b/>
          <w:lang w:val="es-PR"/>
        </w:rPr>
        <w:t>A:</w:t>
      </w:r>
      <w:r w:rsidRPr="0054421A">
        <w:rPr>
          <w:rFonts w:ascii="Times New Roman" w:hAnsi="Times New Roman" w:cs="Times New Roman"/>
          <w:lang w:val="es-PR"/>
        </w:rPr>
        <w:t xml:space="preserve"> El empleado certifica que, su lugar de trabajo </w:t>
      </w:r>
      <w:r>
        <w:rPr>
          <w:rFonts w:ascii="Times New Roman" w:hAnsi="Times New Roman" w:cs="Times New Roman"/>
          <w:lang w:val="es-PR"/>
        </w:rPr>
        <w:t>autorizado</w:t>
      </w:r>
      <w:r w:rsidRPr="0054421A">
        <w:rPr>
          <w:rFonts w:ascii="Times New Roman" w:hAnsi="Times New Roman" w:cs="Times New Roman"/>
          <w:lang w:val="es-PR"/>
        </w:rPr>
        <w:t xml:space="preserve"> es uno seguro y está libre de riesgos. El empleado ejercerá sus funciones tomando todas las medidas prudentes y razonables, para prevenir daños personales o a terceros, daños a la propiedad pública, materiales, expedientes o documentos de la </w:t>
      </w:r>
      <w:r>
        <w:rPr>
          <w:rFonts w:ascii="Times New Roman" w:hAnsi="Times New Roman" w:cs="Times New Roman"/>
          <w:lang w:val="es-PR"/>
        </w:rPr>
        <w:t>&lt;agencia&gt;</w:t>
      </w:r>
      <w:r w:rsidRPr="0054421A">
        <w:rPr>
          <w:rFonts w:ascii="Times New Roman" w:hAnsi="Times New Roman" w:cs="Times New Roman"/>
          <w:lang w:val="es-PR"/>
        </w:rPr>
        <w:t xml:space="preserve">, bajo su custodia, para lo cual seguirá estrictamente las normas y políticas sobre el uso y custodia de la propiedad, protección de equipos tecnológicos y las normas de salud y seguridad ocupacional. </w:t>
      </w:r>
    </w:p>
    <w:p w14:paraId="5E50EF70" w14:textId="61FE83E9" w:rsidR="002373AF" w:rsidRDefault="002373AF" w:rsidP="002373AF">
      <w:pPr>
        <w:jc w:val="both"/>
        <w:rPr>
          <w:rFonts w:ascii="Times New Roman" w:hAnsi="Times New Roman" w:cs="Times New Roman"/>
          <w:lang w:val="es-PR"/>
        </w:rPr>
      </w:pPr>
    </w:p>
    <w:p w14:paraId="2AEBE9E1" w14:textId="2216BAD5" w:rsidR="002373AF" w:rsidRPr="0054421A"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QUINTA</w:t>
      </w:r>
      <w:r w:rsidRPr="0054421A">
        <w:rPr>
          <w:rFonts w:ascii="Times New Roman" w:hAnsi="Times New Roman" w:cs="Times New Roman"/>
          <w:b/>
          <w:lang w:val="es-PR"/>
        </w:rPr>
        <w:t>:</w:t>
      </w:r>
      <w:r w:rsidR="00EB74E4">
        <w:rPr>
          <w:rFonts w:ascii="Times New Roman" w:hAnsi="Times New Roman" w:cs="Times New Roman"/>
          <w:b/>
          <w:lang w:val="es-PR"/>
        </w:rPr>
        <w:t xml:space="preserve"> </w:t>
      </w:r>
      <w:r w:rsidR="002373AF" w:rsidRPr="0054421A">
        <w:rPr>
          <w:rFonts w:ascii="Times New Roman" w:hAnsi="Times New Roman" w:cs="Times New Roman"/>
          <w:lang w:val="es-PR"/>
        </w:rPr>
        <w:t>Para garantizar la seguridad del empleado, la protección de la propiedad pública, y evitar riesgos o reclamaciones previsibles o imprevistas se prohíbe terminantemente que el empleado se reúna o atienda presencialmente a otro</w:t>
      </w:r>
      <w:r w:rsidR="002373AF">
        <w:rPr>
          <w:rFonts w:ascii="Times New Roman" w:hAnsi="Times New Roman" w:cs="Times New Roman"/>
          <w:lang w:val="es-PR"/>
        </w:rPr>
        <w:t>s</w:t>
      </w:r>
      <w:r w:rsidR="002373AF" w:rsidRPr="0054421A">
        <w:rPr>
          <w:rFonts w:ascii="Times New Roman" w:hAnsi="Times New Roman" w:cs="Times New Roman"/>
          <w:lang w:val="es-PR"/>
        </w:rPr>
        <w:t xml:space="preserve"> empleado</w:t>
      </w:r>
      <w:r w:rsidR="002373AF">
        <w:rPr>
          <w:rFonts w:ascii="Times New Roman" w:hAnsi="Times New Roman" w:cs="Times New Roman"/>
          <w:lang w:val="es-PR"/>
        </w:rPr>
        <w:t>s</w:t>
      </w:r>
      <w:r w:rsidR="002373AF" w:rsidRPr="0054421A">
        <w:rPr>
          <w:rFonts w:ascii="Times New Roman" w:hAnsi="Times New Roman" w:cs="Times New Roman"/>
          <w:lang w:val="es-PR"/>
        </w:rPr>
        <w:t xml:space="preserve"> o funcionario</w:t>
      </w:r>
      <w:r w:rsidR="002373AF">
        <w:rPr>
          <w:rFonts w:ascii="Times New Roman" w:hAnsi="Times New Roman" w:cs="Times New Roman"/>
          <w:lang w:val="es-PR"/>
        </w:rPr>
        <w:t>s</w:t>
      </w:r>
      <w:r w:rsidR="002373AF" w:rsidRPr="0054421A">
        <w:rPr>
          <w:rFonts w:ascii="Times New Roman" w:hAnsi="Times New Roman" w:cs="Times New Roman"/>
          <w:lang w:val="es-PR"/>
        </w:rPr>
        <w:t xml:space="preserve"> de la </w:t>
      </w:r>
      <w:r w:rsidR="002373AF">
        <w:rPr>
          <w:rFonts w:ascii="Times New Roman" w:hAnsi="Times New Roman" w:cs="Times New Roman"/>
          <w:lang w:val="es-PR"/>
        </w:rPr>
        <w:t>&lt;agencia&gt;</w:t>
      </w:r>
      <w:r w:rsidR="002373AF" w:rsidRPr="0054421A">
        <w:rPr>
          <w:rFonts w:ascii="Times New Roman" w:hAnsi="Times New Roman" w:cs="Times New Roman"/>
          <w:lang w:val="es-PR"/>
        </w:rPr>
        <w:t xml:space="preserve"> o de una entidad gubernamental en gestiones oficiales en su domicilio o lugar de trabajo remoto, o a cualquier otra persona. </w:t>
      </w:r>
    </w:p>
    <w:p w14:paraId="7329A049" w14:textId="77777777" w:rsidR="002373AF" w:rsidRDefault="002373AF" w:rsidP="002373AF">
      <w:pPr>
        <w:jc w:val="both"/>
        <w:rPr>
          <w:rFonts w:ascii="Times New Roman" w:hAnsi="Times New Roman" w:cs="Times New Roman"/>
          <w:lang w:val="es-PR"/>
        </w:rPr>
      </w:pPr>
    </w:p>
    <w:p w14:paraId="175FF9A2" w14:textId="7410AE14" w:rsidR="002373AF" w:rsidRPr="0054421A"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SEXTA</w:t>
      </w:r>
      <w:r w:rsidRPr="0054421A">
        <w:rPr>
          <w:rFonts w:ascii="Times New Roman" w:hAnsi="Times New Roman" w:cs="Times New Roman"/>
          <w:b/>
          <w:lang w:val="es-PR"/>
        </w:rPr>
        <w:t>:</w:t>
      </w:r>
      <w:r>
        <w:rPr>
          <w:rFonts w:ascii="Times New Roman" w:hAnsi="Times New Roman" w:cs="Times New Roman"/>
          <w:b/>
          <w:lang w:val="es-PR"/>
        </w:rPr>
        <w:t xml:space="preserve"> </w:t>
      </w:r>
      <w:r w:rsidR="002373AF" w:rsidRPr="0054421A">
        <w:rPr>
          <w:rFonts w:ascii="Times New Roman" w:hAnsi="Times New Roman" w:cs="Times New Roman"/>
          <w:lang w:val="es-PR"/>
        </w:rPr>
        <w:t xml:space="preserve">El empleado se asegurará, que mientras ejerza sus funciones oficiales, guardará distancia y protegerá la confidencialidad de los trabajos ante terceros que se encuentren presentes en su domicilio o espacio utilizado para el trabajo remoto, de modo que, no se afecte la productividad, el desempeño, la protección de la información y los planes de trabajo. Esta medida también es vital para evitar reclamaciones de terceros, por las cuales el empleado reconoce que la </w:t>
      </w:r>
      <w:r w:rsidR="002373AF">
        <w:rPr>
          <w:rFonts w:ascii="Times New Roman" w:hAnsi="Times New Roman" w:cs="Times New Roman"/>
          <w:lang w:val="es-PR"/>
        </w:rPr>
        <w:t>&lt;agencia&gt;</w:t>
      </w:r>
      <w:r w:rsidR="002373AF" w:rsidRPr="0054421A">
        <w:rPr>
          <w:rFonts w:ascii="Times New Roman" w:hAnsi="Times New Roman" w:cs="Times New Roman"/>
          <w:lang w:val="es-PR"/>
        </w:rPr>
        <w:t xml:space="preserve"> no responderá, constituyendo esto último un relevo absoluto de responsabilidad de la </w:t>
      </w:r>
      <w:r w:rsidR="002373AF">
        <w:rPr>
          <w:rFonts w:ascii="Times New Roman" w:hAnsi="Times New Roman" w:cs="Times New Roman"/>
          <w:lang w:val="es-PR"/>
        </w:rPr>
        <w:t>&lt;agencia&gt;</w:t>
      </w:r>
      <w:r w:rsidR="002373AF" w:rsidRPr="0054421A">
        <w:rPr>
          <w:rFonts w:ascii="Times New Roman" w:hAnsi="Times New Roman" w:cs="Times New Roman"/>
          <w:lang w:val="es-PR"/>
        </w:rPr>
        <w:t xml:space="preserve">.    </w:t>
      </w:r>
    </w:p>
    <w:p w14:paraId="5D0684A9" w14:textId="77777777" w:rsidR="002373AF" w:rsidRDefault="002373AF" w:rsidP="002373AF">
      <w:pPr>
        <w:jc w:val="both"/>
        <w:rPr>
          <w:rFonts w:ascii="Times New Roman" w:hAnsi="Times New Roman" w:cs="Times New Roman"/>
          <w:lang w:val="es-PR"/>
        </w:rPr>
      </w:pPr>
    </w:p>
    <w:p w14:paraId="4C6D0F24" w14:textId="026C21DE" w:rsidR="00B91906"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SÉPTIMA</w:t>
      </w:r>
      <w:r w:rsidRPr="0054421A">
        <w:rPr>
          <w:rFonts w:ascii="Times New Roman" w:hAnsi="Times New Roman" w:cs="Times New Roman"/>
          <w:b/>
          <w:lang w:val="es-PR"/>
        </w:rPr>
        <w:t>:</w:t>
      </w:r>
      <w:r>
        <w:rPr>
          <w:rFonts w:ascii="Times New Roman" w:hAnsi="Times New Roman" w:cs="Times New Roman"/>
          <w:b/>
          <w:lang w:val="es-PR"/>
        </w:rPr>
        <w:t xml:space="preserve"> </w:t>
      </w:r>
      <w:r w:rsidR="002373AF" w:rsidRPr="0054421A">
        <w:rPr>
          <w:rFonts w:ascii="Times New Roman" w:hAnsi="Times New Roman" w:cs="Times New Roman"/>
          <w:lang w:val="es-PR"/>
        </w:rPr>
        <w:t xml:space="preserve">En caso de que el empleado alegue que ha sufrido un daño personal mientras está ejerciendo las funciones oficiales del puesto, en el horario oficial, el empleado presta por este medio su consentimiento expreso y voluntario para que la </w:t>
      </w:r>
      <w:r w:rsidR="002373AF">
        <w:rPr>
          <w:rFonts w:ascii="Times New Roman" w:hAnsi="Times New Roman" w:cs="Times New Roman"/>
          <w:lang w:val="es-PR"/>
        </w:rPr>
        <w:t>&lt;agencia&gt;</w:t>
      </w:r>
      <w:r w:rsidR="002373AF" w:rsidRPr="0054421A">
        <w:rPr>
          <w:rFonts w:ascii="Times New Roman" w:hAnsi="Times New Roman" w:cs="Times New Roman"/>
          <w:lang w:val="es-PR"/>
        </w:rPr>
        <w:t xml:space="preserve">, sus aseguradores y las agencias con la competencia y jurisdicción sobre la reclamación realicen una inspección documentada del lugar de trabajo temporero o </w:t>
      </w:r>
      <w:r w:rsidR="002373AF" w:rsidRPr="0054421A">
        <w:rPr>
          <w:rFonts w:ascii="Times New Roman" w:hAnsi="Times New Roman" w:cs="Times New Roman"/>
          <w:lang w:val="es-PR"/>
        </w:rPr>
        <w:lastRenderedPageBreak/>
        <w:t xml:space="preserve">requieran información o documentos como parte del análisis o investigación de la reclamación. </w:t>
      </w:r>
      <w:r w:rsidR="002373AF">
        <w:rPr>
          <w:rFonts w:ascii="Times New Roman" w:hAnsi="Times New Roman" w:cs="Times New Roman"/>
          <w:lang w:val="es-PR"/>
        </w:rPr>
        <w:t xml:space="preserve"> </w:t>
      </w:r>
    </w:p>
    <w:p w14:paraId="5DB26ACA" w14:textId="77777777" w:rsidR="00B91906" w:rsidRDefault="00B91906" w:rsidP="002373AF">
      <w:pPr>
        <w:jc w:val="both"/>
        <w:rPr>
          <w:rFonts w:ascii="Times New Roman" w:hAnsi="Times New Roman" w:cs="Times New Roman"/>
          <w:lang w:val="es-PR"/>
        </w:rPr>
      </w:pPr>
    </w:p>
    <w:p w14:paraId="7725F22E" w14:textId="286F1893" w:rsidR="002373AF" w:rsidRPr="009F7DC5" w:rsidRDefault="00B91906" w:rsidP="007472CF">
      <w:pPr>
        <w:ind w:firstLine="720"/>
        <w:jc w:val="both"/>
        <w:rPr>
          <w:rFonts w:ascii="Times New Roman" w:hAnsi="Times New Roman" w:cs="Times New Roman"/>
          <w:lang w:val="es-ES"/>
        </w:rPr>
      </w:pPr>
      <w:r>
        <w:rPr>
          <w:rFonts w:ascii="Times New Roman" w:hAnsi="Times New Roman" w:cs="Times New Roman"/>
          <w:b/>
          <w:lang w:val="es-PR"/>
        </w:rPr>
        <w:t>OCTAVA</w:t>
      </w:r>
      <w:r w:rsidRPr="0054421A">
        <w:rPr>
          <w:rFonts w:ascii="Times New Roman" w:hAnsi="Times New Roman" w:cs="Times New Roman"/>
          <w:b/>
          <w:lang w:val="es-PR"/>
        </w:rPr>
        <w:t>:</w:t>
      </w:r>
      <w:r w:rsidRPr="0054421A">
        <w:rPr>
          <w:rFonts w:ascii="Times New Roman" w:hAnsi="Times New Roman" w:cs="Times New Roman"/>
          <w:lang w:val="es-PR"/>
        </w:rPr>
        <w:t xml:space="preserve"> </w:t>
      </w:r>
      <w:r w:rsidR="002373AF" w:rsidRPr="009F7DC5">
        <w:rPr>
          <w:rFonts w:ascii="Times New Roman" w:hAnsi="Times New Roman" w:cs="Times New Roman"/>
          <w:lang w:val="es-ES"/>
        </w:rPr>
        <w:t xml:space="preserve">Si por motivos </w:t>
      </w:r>
      <w:r w:rsidR="002373AF">
        <w:rPr>
          <w:rFonts w:ascii="Times New Roman" w:hAnsi="Times New Roman" w:cs="Times New Roman"/>
          <w:lang w:val="es-ES"/>
        </w:rPr>
        <w:t>relacionados a una reclamación de accidente, a la aprobación del lugar de teletrabajo autorizado, a la inspección del lugar por cualquier otro asunto relacionado al Teletrabajo</w:t>
      </w:r>
      <w:r>
        <w:rPr>
          <w:rFonts w:ascii="Times New Roman" w:hAnsi="Times New Roman" w:cs="Times New Roman"/>
          <w:lang w:val="es-ES"/>
        </w:rPr>
        <w:t xml:space="preserve"> o a</w:t>
      </w:r>
      <w:r w:rsidR="002373AF">
        <w:rPr>
          <w:rFonts w:ascii="Times New Roman" w:hAnsi="Times New Roman" w:cs="Times New Roman"/>
          <w:lang w:val="es-ES"/>
        </w:rPr>
        <w:t xml:space="preserve"> entrega de materiales y equipo, es necesaria </w:t>
      </w:r>
      <w:r w:rsidR="002373AF" w:rsidRPr="009F7DC5">
        <w:rPr>
          <w:rFonts w:ascii="Times New Roman" w:hAnsi="Times New Roman" w:cs="Times New Roman"/>
          <w:lang w:val="es-ES"/>
        </w:rPr>
        <w:t xml:space="preserve">la </w:t>
      </w:r>
      <w:r w:rsidR="002373AF">
        <w:rPr>
          <w:rFonts w:ascii="Times New Roman" w:hAnsi="Times New Roman" w:cs="Times New Roman"/>
          <w:lang w:val="es-ES"/>
        </w:rPr>
        <w:t xml:space="preserve">visita </w:t>
      </w:r>
      <w:r w:rsidR="002373AF" w:rsidRPr="009F7DC5">
        <w:rPr>
          <w:rFonts w:ascii="Times New Roman" w:hAnsi="Times New Roman" w:cs="Times New Roman"/>
          <w:lang w:val="es-ES"/>
        </w:rPr>
        <w:t xml:space="preserve">de </w:t>
      </w:r>
      <w:r w:rsidR="002373AF">
        <w:rPr>
          <w:rFonts w:ascii="Times New Roman" w:hAnsi="Times New Roman" w:cs="Times New Roman"/>
          <w:lang w:val="es-ES"/>
        </w:rPr>
        <w:t>funcionarios o empleados</w:t>
      </w:r>
      <w:r w:rsidR="002373AF" w:rsidRPr="009F7DC5">
        <w:rPr>
          <w:rFonts w:ascii="Times New Roman" w:hAnsi="Times New Roman" w:cs="Times New Roman"/>
          <w:lang w:val="es-ES"/>
        </w:rPr>
        <w:t xml:space="preserve"> de la </w:t>
      </w:r>
      <w:r w:rsidR="002373AF">
        <w:rPr>
          <w:rFonts w:ascii="Times New Roman" w:hAnsi="Times New Roman" w:cs="Times New Roman"/>
          <w:lang w:val="es-ES"/>
        </w:rPr>
        <w:t xml:space="preserve">Agencia al lugar de teletrabajo autorizado, </w:t>
      </w:r>
      <w:r w:rsidR="002373AF" w:rsidRPr="009F7DC5">
        <w:rPr>
          <w:rFonts w:ascii="Times New Roman" w:hAnsi="Times New Roman" w:cs="Times New Roman"/>
          <w:lang w:val="es-ES"/>
        </w:rPr>
        <w:t>y es</w:t>
      </w:r>
      <w:r w:rsidR="002373AF">
        <w:rPr>
          <w:rFonts w:ascii="Times New Roman" w:hAnsi="Times New Roman" w:cs="Times New Roman"/>
          <w:lang w:val="es-ES"/>
        </w:rPr>
        <w:t>te lugar fuere la residencia del empleado</w:t>
      </w:r>
      <w:r w:rsidR="002373AF" w:rsidRPr="009F7DC5">
        <w:rPr>
          <w:rFonts w:ascii="Times New Roman" w:hAnsi="Times New Roman" w:cs="Times New Roman"/>
          <w:lang w:val="es-ES"/>
        </w:rPr>
        <w:t>, se</w:t>
      </w:r>
      <w:r w:rsidR="002373AF">
        <w:rPr>
          <w:rFonts w:ascii="Times New Roman" w:hAnsi="Times New Roman" w:cs="Times New Roman"/>
          <w:lang w:val="es-ES"/>
        </w:rPr>
        <w:t xml:space="preserve"> hará</w:t>
      </w:r>
      <w:r w:rsidR="002373AF" w:rsidRPr="009F7DC5">
        <w:rPr>
          <w:rFonts w:ascii="Times New Roman" w:hAnsi="Times New Roman" w:cs="Times New Roman"/>
          <w:lang w:val="es-ES"/>
        </w:rPr>
        <w:t xml:space="preserve"> siempre con previa notificación y consentimiento de este</w:t>
      </w:r>
      <w:r w:rsidR="002373AF">
        <w:rPr>
          <w:rFonts w:ascii="Times New Roman" w:hAnsi="Times New Roman" w:cs="Times New Roman"/>
          <w:lang w:val="es-ES"/>
        </w:rPr>
        <w:t xml:space="preserve">, salvo en casos de emergencia. </w:t>
      </w:r>
    </w:p>
    <w:p w14:paraId="2B5E4066" w14:textId="77777777" w:rsidR="00873B70" w:rsidRDefault="00873B70" w:rsidP="006A4DC1">
      <w:pPr>
        <w:jc w:val="both"/>
        <w:rPr>
          <w:rFonts w:ascii="Times New Roman" w:hAnsi="Times New Roman" w:cs="Times New Roman"/>
          <w:lang w:val="es-PR"/>
        </w:rPr>
      </w:pPr>
    </w:p>
    <w:p w14:paraId="2C3834E3" w14:textId="2D14257D" w:rsidR="00873B70" w:rsidRPr="0054421A"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NOVENA</w:t>
      </w:r>
      <w:r w:rsidR="00873B70" w:rsidRPr="0054421A">
        <w:rPr>
          <w:rFonts w:ascii="Times New Roman" w:hAnsi="Times New Roman" w:cs="Times New Roman"/>
          <w:lang w:val="es-PR"/>
        </w:rPr>
        <w:t xml:space="preserve">: El supervisor inmediato notificará por escrito al empleado las labores a ser realizadas, así como las expectativas del trabajo asignado. Este le dará seguimiento al empleado mediante los distintos medios de comunicación. El empleado </w:t>
      </w:r>
      <w:r w:rsidR="00873B70">
        <w:rPr>
          <w:rFonts w:ascii="Times New Roman" w:hAnsi="Times New Roman" w:cs="Times New Roman"/>
          <w:lang w:val="es-PR"/>
        </w:rPr>
        <w:t>acuerda,</w:t>
      </w:r>
      <w:r w:rsidR="00873B70" w:rsidRPr="0054421A">
        <w:rPr>
          <w:rFonts w:ascii="Times New Roman" w:hAnsi="Times New Roman" w:cs="Times New Roman"/>
          <w:lang w:val="es-PR"/>
        </w:rPr>
        <w:t xml:space="preserve"> libremente</w:t>
      </w:r>
      <w:r w:rsidR="00873B70">
        <w:rPr>
          <w:rFonts w:ascii="Times New Roman" w:hAnsi="Times New Roman" w:cs="Times New Roman"/>
          <w:lang w:val="es-PR"/>
        </w:rPr>
        <w:t xml:space="preserve">, </w:t>
      </w:r>
      <w:r w:rsidR="00873B70" w:rsidRPr="0054421A">
        <w:rPr>
          <w:rFonts w:ascii="Times New Roman" w:hAnsi="Times New Roman" w:cs="Times New Roman"/>
          <w:lang w:val="es-PR"/>
        </w:rPr>
        <w:t>realizar reuniones a través de teleconferencias con su supervisor o representante autorizado</w:t>
      </w:r>
      <w:r w:rsidR="00873B70">
        <w:rPr>
          <w:rFonts w:ascii="Times New Roman" w:hAnsi="Times New Roman" w:cs="Times New Roman"/>
          <w:lang w:val="es-PR"/>
        </w:rPr>
        <w:t xml:space="preserve">. En casos de las </w:t>
      </w:r>
      <w:r w:rsidR="00873B70" w:rsidRPr="0054421A">
        <w:rPr>
          <w:rFonts w:ascii="Times New Roman" w:hAnsi="Times New Roman" w:cs="Times New Roman"/>
          <w:lang w:val="es-PR"/>
        </w:rPr>
        <w:t>video conferencia</w:t>
      </w:r>
      <w:r w:rsidR="00873B70">
        <w:rPr>
          <w:rFonts w:ascii="Times New Roman" w:hAnsi="Times New Roman" w:cs="Times New Roman"/>
          <w:lang w:val="es-PR"/>
        </w:rPr>
        <w:t>s</w:t>
      </w:r>
      <w:r w:rsidR="00873B70" w:rsidRPr="0054421A">
        <w:rPr>
          <w:rFonts w:ascii="Times New Roman" w:hAnsi="Times New Roman" w:cs="Times New Roman"/>
          <w:lang w:val="es-PR"/>
        </w:rPr>
        <w:t xml:space="preserve">, </w:t>
      </w:r>
      <w:r w:rsidR="00873B70">
        <w:rPr>
          <w:rFonts w:ascii="Times New Roman" w:hAnsi="Times New Roman" w:cs="Times New Roman"/>
          <w:lang w:val="es-PR"/>
        </w:rPr>
        <w:t xml:space="preserve">debe haber </w:t>
      </w:r>
      <w:r w:rsidR="001D264F">
        <w:rPr>
          <w:rFonts w:ascii="Times New Roman" w:hAnsi="Times New Roman" w:cs="Times New Roman"/>
          <w:lang w:val="es-PR"/>
        </w:rPr>
        <w:t xml:space="preserve">previa </w:t>
      </w:r>
      <w:r w:rsidR="001D264F" w:rsidRPr="0054421A">
        <w:rPr>
          <w:rFonts w:ascii="Times New Roman" w:hAnsi="Times New Roman" w:cs="Times New Roman"/>
          <w:lang w:val="es-PR"/>
        </w:rPr>
        <w:t>notificación</w:t>
      </w:r>
      <w:r w:rsidR="00873B70">
        <w:rPr>
          <w:rFonts w:ascii="Times New Roman" w:hAnsi="Times New Roman" w:cs="Times New Roman"/>
          <w:lang w:val="es-PR"/>
        </w:rPr>
        <w:t xml:space="preserve"> y en </w:t>
      </w:r>
      <w:r w:rsidR="00873B70" w:rsidRPr="0054421A">
        <w:rPr>
          <w:rFonts w:ascii="Times New Roman" w:hAnsi="Times New Roman" w:cs="Times New Roman"/>
          <w:lang w:val="es-PR"/>
        </w:rPr>
        <w:t xml:space="preserve">ningún caso se </w:t>
      </w:r>
      <w:r w:rsidR="00873B70">
        <w:rPr>
          <w:rFonts w:ascii="Times New Roman" w:hAnsi="Times New Roman" w:cs="Times New Roman"/>
          <w:lang w:val="es-PR"/>
        </w:rPr>
        <w:t>entenderá</w:t>
      </w:r>
      <w:r w:rsidR="00873B70" w:rsidRPr="0054421A">
        <w:rPr>
          <w:rFonts w:ascii="Times New Roman" w:hAnsi="Times New Roman" w:cs="Times New Roman"/>
          <w:lang w:val="es-PR"/>
        </w:rPr>
        <w:t xml:space="preserve"> como </w:t>
      </w:r>
      <w:r w:rsidR="00873B70">
        <w:rPr>
          <w:rFonts w:ascii="Times New Roman" w:hAnsi="Times New Roman" w:cs="Times New Roman"/>
          <w:lang w:val="es-PR"/>
        </w:rPr>
        <w:t xml:space="preserve">una </w:t>
      </w:r>
      <w:r w:rsidR="00873B70" w:rsidRPr="0054421A">
        <w:rPr>
          <w:rFonts w:ascii="Times New Roman" w:hAnsi="Times New Roman" w:cs="Times New Roman"/>
          <w:lang w:val="es-PR"/>
        </w:rPr>
        <w:t xml:space="preserve">violación </w:t>
      </w:r>
      <w:r w:rsidR="00873B70">
        <w:rPr>
          <w:rFonts w:ascii="Times New Roman" w:hAnsi="Times New Roman" w:cs="Times New Roman"/>
          <w:lang w:val="es-PR"/>
        </w:rPr>
        <w:t>al derecho a la intimidad o privacidad</w:t>
      </w:r>
      <w:r w:rsidR="00873B70" w:rsidRPr="0054421A">
        <w:rPr>
          <w:rFonts w:ascii="Times New Roman" w:hAnsi="Times New Roman" w:cs="Times New Roman"/>
          <w:lang w:val="es-PR"/>
        </w:rPr>
        <w:t>.</w:t>
      </w:r>
      <w:r w:rsidR="001D264F">
        <w:rPr>
          <w:rFonts w:ascii="Times New Roman" w:hAnsi="Times New Roman" w:cs="Times New Roman"/>
          <w:lang w:val="es-PR"/>
        </w:rPr>
        <w:t xml:space="preserve"> </w:t>
      </w:r>
      <w:r w:rsidR="00873B70" w:rsidRPr="0054421A">
        <w:rPr>
          <w:rFonts w:ascii="Times New Roman" w:hAnsi="Times New Roman" w:cs="Times New Roman"/>
          <w:lang w:val="es-PR"/>
        </w:rPr>
        <w:t xml:space="preserve"> En tal caso, el </w:t>
      </w:r>
      <w:r w:rsidR="00873B70">
        <w:rPr>
          <w:rFonts w:ascii="Times New Roman" w:hAnsi="Times New Roman" w:cs="Times New Roman"/>
          <w:lang w:val="es-PR"/>
        </w:rPr>
        <w:t>teletrabajador</w:t>
      </w:r>
      <w:r w:rsidR="00873B70" w:rsidRPr="0054421A">
        <w:rPr>
          <w:rFonts w:ascii="Times New Roman" w:hAnsi="Times New Roman" w:cs="Times New Roman"/>
          <w:lang w:val="es-PR"/>
        </w:rPr>
        <w:t xml:space="preserve"> </w:t>
      </w:r>
      <w:r w:rsidR="00873B70">
        <w:rPr>
          <w:rFonts w:ascii="Times New Roman" w:hAnsi="Times New Roman" w:cs="Times New Roman"/>
          <w:lang w:val="es-PR"/>
        </w:rPr>
        <w:t xml:space="preserve">deberá cumplir con </w:t>
      </w:r>
      <w:r w:rsidR="001D264F">
        <w:rPr>
          <w:rFonts w:ascii="Times New Roman" w:hAnsi="Times New Roman" w:cs="Times New Roman"/>
          <w:lang w:val="es-PR"/>
        </w:rPr>
        <w:t>los criterios</w:t>
      </w:r>
      <w:r w:rsidR="00873B70">
        <w:rPr>
          <w:rFonts w:ascii="Times New Roman" w:hAnsi="Times New Roman" w:cs="Times New Roman"/>
          <w:lang w:val="es-PR"/>
        </w:rPr>
        <w:t xml:space="preserve"> establecidas en la normativa de vestimenta de la agencia</w:t>
      </w:r>
      <w:r w:rsidR="001D264F">
        <w:rPr>
          <w:rFonts w:ascii="Times New Roman" w:hAnsi="Times New Roman" w:cs="Times New Roman"/>
          <w:lang w:val="es-PR"/>
        </w:rPr>
        <w:t xml:space="preserve">, de la misma forma que lo haría si trabajara de manera presencial en las instalaciones de la agencia.  </w:t>
      </w:r>
      <w:r w:rsidR="004457CF">
        <w:rPr>
          <w:rFonts w:ascii="Times New Roman" w:hAnsi="Times New Roman" w:cs="Times New Roman"/>
          <w:lang w:val="es-PR"/>
        </w:rPr>
        <w:t>De ser necesario, la agencia podrá solicitarle al empleado que periódicamente, participe de alguna reunión presencial en las instalaciones de la agencia.</w:t>
      </w:r>
    </w:p>
    <w:p w14:paraId="0351A6BC" w14:textId="77777777" w:rsidR="00873B70" w:rsidRPr="0054421A" w:rsidRDefault="00873B70" w:rsidP="00873B70">
      <w:pPr>
        <w:jc w:val="both"/>
        <w:rPr>
          <w:rFonts w:ascii="Times New Roman" w:hAnsi="Times New Roman" w:cs="Times New Roman"/>
          <w:lang w:val="es-PR"/>
        </w:rPr>
      </w:pPr>
    </w:p>
    <w:p w14:paraId="6E762B99" w14:textId="6B736884" w:rsidR="00873B70" w:rsidRDefault="007472CF" w:rsidP="007472CF">
      <w:pPr>
        <w:tabs>
          <w:tab w:val="left" w:pos="720"/>
          <w:tab w:val="left" w:pos="5355"/>
        </w:tabs>
        <w:jc w:val="both"/>
        <w:rPr>
          <w:rFonts w:ascii="Times New Roman" w:hAnsi="Times New Roman" w:cs="Times New Roman"/>
          <w:lang w:val="es-PR"/>
        </w:rPr>
      </w:pPr>
      <w:bookmarkStart w:id="0" w:name="_Hlk55400330"/>
      <w:r>
        <w:rPr>
          <w:rFonts w:ascii="Times New Roman" w:hAnsi="Times New Roman" w:cs="Times New Roman"/>
          <w:b/>
          <w:lang w:val="es-PR"/>
        </w:rPr>
        <w:tab/>
      </w:r>
      <w:r w:rsidR="00B91906">
        <w:rPr>
          <w:rFonts w:ascii="Times New Roman" w:hAnsi="Times New Roman" w:cs="Times New Roman"/>
          <w:b/>
          <w:lang w:val="es-PR"/>
        </w:rPr>
        <w:t>DÉCIMA</w:t>
      </w:r>
      <w:bookmarkEnd w:id="0"/>
      <w:r w:rsidR="00060770" w:rsidRPr="0054421A">
        <w:rPr>
          <w:rFonts w:ascii="Times New Roman" w:hAnsi="Times New Roman" w:cs="Times New Roman"/>
          <w:lang w:val="es-PR"/>
        </w:rPr>
        <w:t xml:space="preserve">: </w:t>
      </w:r>
      <w:r w:rsidR="00873B70" w:rsidRPr="0054421A">
        <w:rPr>
          <w:rFonts w:ascii="Times New Roman" w:hAnsi="Times New Roman" w:cs="Times New Roman"/>
          <w:lang w:val="es-PR"/>
        </w:rPr>
        <w:t xml:space="preserve">Las comunicaciones con la </w:t>
      </w:r>
      <w:r w:rsidR="00873B70">
        <w:rPr>
          <w:rFonts w:ascii="Times New Roman" w:hAnsi="Times New Roman" w:cs="Times New Roman"/>
          <w:lang w:val="es-PR"/>
        </w:rPr>
        <w:t>&lt;agencia&gt;</w:t>
      </w:r>
      <w:r w:rsidR="00873B70" w:rsidRPr="0054421A">
        <w:rPr>
          <w:rFonts w:ascii="Times New Roman" w:hAnsi="Times New Roman" w:cs="Times New Roman"/>
          <w:lang w:val="es-PR"/>
        </w:rPr>
        <w:t xml:space="preserve"> son confidenciales, por lo cual el empleado realizará las mismas asegurando que terceros no tendrán acceso al audio, imagen e información que se discuta. Se advierte que bajo circunstancia alguna se podrán grabar las conversaciones ni imágenes, y en caso contrario, será causa suficiente para el despido, por constituir una crasa violación al derecho a la intimidad, a la confidencialidad de la información, a la imagen y ser una violación a las garantías constitucionales y las disposiciones de carácter penal, estatal y federal. </w:t>
      </w:r>
    </w:p>
    <w:p w14:paraId="66B31FA5" w14:textId="00D1E95E" w:rsidR="001C70ED" w:rsidRDefault="001C70ED" w:rsidP="00873B70">
      <w:pPr>
        <w:tabs>
          <w:tab w:val="left" w:pos="5355"/>
        </w:tabs>
        <w:jc w:val="both"/>
        <w:rPr>
          <w:rFonts w:ascii="Times New Roman" w:hAnsi="Times New Roman" w:cs="Times New Roman"/>
          <w:lang w:val="es-PR"/>
        </w:rPr>
      </w:pPr>
    </w:p>
    <w:p w14:paraId="61966CCA" w14:textId="095BF08F" w:rsidR="001C70ED" w:rsidRPr="00494E82" w:rsidRDefault="007472CF" w:rsidP="007472CF">
      <w:pPr>
        <w:ind w:firstLine="720"/>
        <w:jc w:val="both"/>
        <w:rPr>
          <w:rFonts w:ascii="Times New Roman" w:hAnsi="Times New Roman" w:cs="Times New Roman"/>
          <w:lang w:val="es-PR"/>
        </w:rPr>
      </w:pPr>
      <w:r>
        <w:rPr>
          <w:rFonts w:ascii="Times New Roman" w:hAnsi="Times New Roman" w:cs="Times New Roman"/>
          <w:b/>
          <w:lang w:val="es-PR"/>
        </w:rPr>
        <w:t>UN</w:t>
      </w:r>
      <w:r w:rsidR="00B91906">
        <w:rPr>
          <w:rFonts w:ascii="Times New Roman" w:hAnsi="Times New Roman" w:cs="Times New Roman"/>
          <w:b/>
          <w:lang w:val="es-PR"/>
        </w:rPr>
        <w:t>DÉCIM</w:t>
      </w:r>
      <w:r w:rsidR="00AE5F98">
        <w:rPr>
          <w:rFonts w:ascii="Times New Roman" w:hAnsi="Times New Roman" w:cs="Times New Roman"/>
          <w:b/>
          <w:lang w:val="es-PR"/>
        </w:rPr>
        <w:t>A</w:t>
      </w:r>
      <w:r w:rsidR="001C70ED" w:rsidRPr="0054421A">
        <w:rPr>
          <w:rFonts w:ascii="Times New Roman" w:hAnsi="Times New Roman" w:cs="Times New Roman"/>
          <w:lang w:val="es-PR"/>
        </w:rPr>
        <w:t>:</w:t>
      </w:r>
      <w:r w:rsidR="001C70ED">
        <w:rPr>
          <w:rFonts w:ascii="Times New Roman" w:hAnsi="Times New Roman" w:cs="Times New Roman"/>
          <w:lang w:val="es-PR"/>
        </w:rPr>
        <w:t xml:space="preserve"> </w:t>
      </w:r>
      <w:r w:rsidR="001C70ED" w:rsidRPr="00A66B0F">
        <w:rPr>
          <w:rFonts w:ascii="Times New Roman" w:hAnsi="Times New Roman" w:cs="Times New Roman"/>
          <w:lang w:val="es-ES"/>
        </w:rPr>
        <w:t xml:space="preserve">Los derechos de propiedad intelectual e industrial que se generen en virtud del presente Acuerdo le pertenecen a </w:t>
      </w:r>
      <w:r w:rsidR="001C70ED">
        <w:rPr>
          <w:rFonts w:ascii="Times New Roman" w:hAnsi="Times New Roman" w:cs="Times New Roman"/>
          <w:lang w:val="es-ES"/>
        </w:rPr>
        <w:t>la &lt;agencia&gt;</w:t>
      </w:r>
      <w:r w:rsidR="001C70ED" w:rsidRPr="00A66B0F">
        <w:rPr>
          <w:rFonts w:ascii="Times New Roman" w:hAnsi="Times New Roman" w:cs="Times New Roman"/>
          <w:lang w:val="es-ES"/>
        </w:rPr>
        <w:t xml:space="preserve">. </w:t>
      </w:r>
      <w:r w:rsidR="001C70ED">
        <w:rPr>
          <w:rFonts w:ascii="Times New Roman" w:hAnsi="Times New Roman" w:cs="Times New Roman"/>
          <w:lang w:val="es-ES"/>
        </w:rPr>
        <w:t>El Teletrabajador</w:t>
      </w:r>
      <w:r w:rsidR="001C70ED" w:rsidRPr="00A66B0F">
        <w:rPr>
          <w:rFonts w:ascii="Times New Roman" w:hAnsi="Times New Roman" w:cs="Times New Roman"/>
          <w:lang w:val="es-ES"/>
        </w:rPr>
        <w:t xml:space="preserve"> no </w:t>
      </w:r>
      <w:r w:rsidR="001C70ED">
        <w:rPr>
          <w:rFonts w:ascii="Times New Roman" w:hAnsi="Times New Roman" w:cs="Times New Roman"/>
          <w:lang w:val="es-ES"/>
        </w:rPr>
        <w:t>tendrá</w:t>
      </w:r>
      <w:r w:rsidR="001C70ED" w:rsidRPr="00A66B0F">
        <w:rPr>
          <w:rFonts w:ascii="Times New Roman" w:hAnsi="Times New Roman" w:cs="Times New Roman"/>
          <w:lang w:val="es-ES"/>
        </w:rPr>
        <w:t xml:space="preserve"> las facultades ni </w:t>
      </w:r>
      <w:r w:rsidR="001C70ED">
        <w:rPr>
          <w:rFonts w:ascii="Times New Roman" w:hAnsi="Times New Roman" w:cs="Times New Roman"/>
          <w:lang w:val="es-ES"/>
        </w:rPr>
        <w:t>podrá</w:t>
      </w:r>
      <w:r w:rsidR="001C70ED" w:rsidRPr="00A66B0F">
        <w:rPr>
          <w:rFonts w:ascii="Times New Roman" w:hAnsi="Times New Roman" w:cs="Times New Roman"/>
          <w:lang w:val="es-ES"/>
        </w:rPr>
        <w:t xml:space="preserve"> realizar actividad alguna de uso, reproducción, comercialización, comunicación pública o transformación sobre el </w:t>
      </w:r>
      <w:r w:rsidR="001C70ED">
        <w:rPr>
          <w:rFonts w:ascii="Times New Roman" w:hAnsi="Times New Roman" w:cs="Times New Roman"/>
          <w:lang w:val="es-ES"/>
        </w:rPr>
        <w:t xml:space="preserve">producto de trabajo, como </w:t>
      </w:r>
      <w:r w:rsidR="001C70ED" w:rsidRPr="00A66B0F">
        <w:rPr>
          <w:rFonts w:ascii="Times New Roman" w:hAnsi="Times New Roman" w:cs="Times New Roman"/>
          <w:lang w:val="es-ES"/>
        </w:rPr>
        <w:t xml:space="preserve">resultado de sus funciones, ni </w:t>
      </w:r>
      <w:r w:rsidR="001C70ED">
        <w:rPr>
          <w:rFonts w:ascii="Times New Roman" w:hAnsi="Times New Roman" w:cs="Times New Roman"/>
          <w:lang w:val="es-ES"/>
        </w:rPr>
        <w:t>tendrá</w:t>
      </w:r>
      <w:r w:rsidR="001C70ED" w:rsidRPr="00A66B0F">
        <w:rPr>
          <w:rFonts w:ascii="Times New Roman" w:hAnsi="Times New Roman" w:cs="Times New Roman"/>
          <w:lang w:val="es-ES"/>
        </w:rPr>
        <w:t xml:space="preserve"> derecho a </w:t>
      </w:r>
      <w:r w:rsidR="001C70ED">
        <w:rPr>
          <w:rFonts w:ascii="Times New Roman" w:hAnsi="Times New Roman" w:cs="Times New Roman"/>
          <w:lang w:val="es-ES"/>
        </w:rPr>
        <w:t xml:space="preserve">utilizar la información, producto de su trabajo para otros asuntos ajenos a las funciones que le corresponde </w:t>
      </w:r>
      <w:r w:rsidR="001C70ED" w:rsidRPr="00A66B0F">
        <w:rPr>
          <w:rFonts w:ascii="Times New Roman" w:hAnsi="Times New Roman" w:cs="Times New Roman"/>
          <w:lang w:val="es-ES"/>
        </w:rPr>
        <w:t>ejercer</w:t>
      </w:r>
      <w:r w:rsidR="001C70ED">
        <w:rPr>
          <w:rFonts w:ascii="Times New Roman" w:hAnsi="Times New Roman" w:cs="Times New Roman"/>
          <w:lang w:val="es-ES"/>
        </w:rPr>
        <w:t xml:space="preserve">, </w:t>
      </w:r>
      <w:r w:rsidR="001C70ED" w:rsidRPr="00A66B0F">
        <w:rPr>
          <w:rFonts w:ascii="Times New Roman" w:hAnsi="Times New Roman" w:cs="Times New Roman"/>
          <w:lang w:val="es-ES"/>
        </w:rPr>
        <w:t>sin la previa autorización expresa</w:t>
      </w:r>
      <w:r w:rsidR="001C70ED">
        <w:rPr>
          <w:rFonts w:ascii="Times New Roman" w:hAnsi="Times New Roman" w:cs="Times New Roman"/>
          <w:lang w:val="es-ES"/>
        </w:rPr>
        <w:t xml:space="preserve"> del Jefe de Agencia o su representante autorizado.</w:t>
      </w:r>
      <w:r w:rsidR="001C70ED" w:rsidRPr="00A66B0F">
        <w:rPr>
          <w:rFonts w:ascii="Times New Roman" w:hAnsi="Times New Roman" w:cs="Times New Roman"/>
          <w:lang w:val="es-ES"/>
        </w:rPr>
        <w:t xml:space="preserve"> </w:t>
      </w:r>
    </w:p>
    <w:p w14:paraId="1633506C" w14:textId="49A10A2A" w:rsidR="009F7DC5" w:rsidRPr="001D0ACB" w:rsidRDefault="009F7DC5" w:rsidP="006A4DC1">
      <w:pPr>
        <w:jc w:val="both"/>
        <w:rPr>
          <w:rFonts w:ascii="Times New Roman" w:hAnsi="Times New Roman" w:cs="Times New Roman"/>
          <w:lang w:val="es-ES"/>
        </w:rPr>
      </w:pPr>
    </w:p>
    <w:p w14:paraId="125FA7D1" w14:textId="32101D8D" w:rsidR="00475284" w:rsidRPr="005025C8" w:rsidRDefault="007472CF" w:rsidP="007472CF">
      <w:pPr>
        <w:tabs>
          <w:tab w:val="left" w:pos="720"/>
          <w:tab w:val="left" w:pos="2208"/>
        </w:tabs>
        <w:jc w:val="both"/>
        <w:rPr>
          <w:rFonts w:ascii="Times New Roman" w:eastAsia="Times New Roman" w:hAnsi="Times New Roman" w:cs="Times New Roman"/>
          <w:bCs/>
          <w:lang w:val="es-ES"/>
        </w:rPr>
      </w:pPr>
      <w:r>
        <w:rPr>
          <w:rFonts w:ascii="Times New Roman" w:hAnsi="Times New Roman" w:cs="Times New Roman"/>
          <w:b/>
          <w:lang w:val="es-PR"/>
        </w:rPr>
        <w:tab/>
      </w:r>
      <w:r w:rsidR="00B91906">
        <w:rPr>
          <w:rFonts w:ascii="Times New Roman" w:hAnsi="Times New Roman" w:cs="Times New Roman"/>
          <w:b/>
          <w:lang w:val="es-PR"/>
        </w:rPr>
        <w:t>DÉCIMA SEGUNDA</w:t>
      </w:r>
      <w:r w:rsidR="00B26CF8" w:rsidRPr="00B26CF8">
        <w:rPr>
          <w:rFonts w:ascii="Times New Roman" w:eastAsia="Times New Roman" w:hAnsi="Times New Roman" w:cs="Times New Roman"/>
          <w:b/>
          <w:lang w:val="es-PR"/>
        </w:rPr>
        <w:t xml:space="preserve">: </w:t>
      </w:r>
      <w:r w:rsidR="00475284" w:rsidRPr="005A3B0B">
        <w:rPr>
          <w:rFonts w:ascii="Times New Roman" w:eastAsia="Times New Roman" w:hAnsi="Times New Roman" w:cs="Times New Roman"/>
          <w:bCs/>
          <w:lang w:val="es-ES"/>
        </w:rPr>
        <w:t xml:space="preserve">La Agencia autorizará la utilización de computadoras y otro equipo de telecomunicaciones (en el caso que sea necesario) propiedad del Gobierno en el </w:t>
      </w:r>
      <w:r w:rsidR="00475284">
        <w:rPr>
          <w:rFonts w:ascii="Times New Roman" w:eastAsia="Times New Roman" w:hAnsi="Times New Roman" w:cs="Times New Roman"/>
          <w:bCs/>
          <w:lang w:val="es-ES"/>
        </w:rPr>
        <w:t xml:space="preserve">lugar de teletrabajo autorizado. </w:t>
      </w:r>
      <w:r w:rsidR="004457CF">
        <w:rPr>
          <w:rFonts w:ascii="Times New Roman" w:eastAsia="Times New Roman" w:hAnsi="Times New Roman" w:cs="Times New Roman"/>
          <w:bCs/>
          <w:lang w:val="es-ES"/>
        </w:rPr>
        <w:t xml:space="preserve"> </w:t>
      </w:r>
      <w:r w:rsidR="00475284" w:rsidRPr="005A3B0B">
        <w:rPr>
          <w:rFonts w:ascii="Times New Roman" w:eastAsia="Times New Roman" w:hAnsi="Times New Roman" w:cs="Times New Roman"/>
          <w:bCs/>
          <w:lang w:val="es-ES"/>
        </w:rPr>
        <w:t xml:space="preserve">No obstante, la Agencia como </w:t>
      </w:r>
      <w:r w:rsidR="001D264F" w:rsidRPr="005A3B0B">
        <w:rPr>
          <w:rFonts w:ascii="Times New Roman" w:eastAsia="Times New Roman" w:hAnsi="Times New Roman" w:cs="Times New Roman"/>
          <w:bCs/>
          <w:lang w:val="es-ES"/>
        </w:rPr>
        <w:t>custodio</w:t>
      </w:r>
      <w:r w:rsidR="00475284" w:rsidRPr="005A3B0B">
        <w:rPr>
          <w:rFonts w:ascii="Times New Roman" w:eastAsia="Times New Roman" w:hAnsi="Times New Roman" w:cs="Times New Roman"/>
          <w:bCs/>
          <w:lang w:val="es-ES"/>
        </w:rPr>
        <w:t xml:space="preserve"> de dicha propiedad del Gobierno, retiene todo el control y la fiscalización de todo el equipo. El mismo se deberá utilizar únicamente para asuntos oficiales y no se podrá prestar el equipo a terceras personas </w:t>
      </w:r>
      <w:proofErr w:type="gramStart"/>
      <w:r w:rsidR="00475284" w:rsidRPr="005A3B0B">
        <w:rPr>
          <w:rFonts w:ascii="Times New Roman" w:eastAsia="Times New Roman" w:hAnsi="Times New Roman" w:cs="Times New Roman"/>
          <w:bCs/>
          <w:lang w:val="es-ES"/>
        </w:rPr>
        <w:t>bajo ninguna circunstancia</w:t>
      </w:r>
      <w:proofErr w:type="gramEnd"/>
      <w:r w:rsidR="00475284" w:rsidRPr="005A3B0B">
        <w:rPr>
          <w:rFonts w:ascii="Times New Roman" w:eastAsia="Times New Roman" w:hAnsi="Times New Roman" w:cs="Times New Roman"/>
          <w:bCs/>
          <w:lang w:val="es-ES"/>
        </w:rPr>
        <w:t xml:space="preserve">. </w:t>
      </w:r>
      <w:r w:rsidR="00B26CF8" w:rsidRPr="00B26CF8">
        <w:rPr>
          <w:rFonts w:ascii="Times New Roman" w:eastAsia="Times New Roman" w:hAnsi="Times New Roman" w:cs="Times New Roman"/>
          <w:bCs/>
          <w:lang w:val="es-PR"/>
        </w:rPr>
        <w:t xml:space="preserve">En el caso en que la &lt;agencia&gt; proporcione el equipo como: laptops, escáner e impresora, entre otros, el empleado tendrá el deber de mantener en buen estado los equipos que le fueron entregados. </w:t>
      </w:r>
      <w:r w:rsidR="00475284">
        <w:rPr>
          <w:rFonts w:ascii="Times New Roman" w:eastAsia="Times New Roman" w:hAnsi="Times New Roman" w:cs="Times New Roman"/>
          <w:bCs/>
          <w:lang w:val="es-PR"/>
        </w:rPr>
        <w:t xml:space="preserve">Se compromete a </w:t>
      </w:r>
      <w:r w:rsidR="00475284" w:rsidRPr="005025C8">
        <w:rPr>
          <w:rFonts w:ascii="Times New Roman" w:eastAsia="Times New Roman" w:hAnsi="Times New Roman" w:cs="Times New Roman"/>
          <w:bCs/>
          <w:lang w:val="es-ES"/>
        </w:rPr>
        <w:t>utilizarl</w:t>
      </w:r>
      <w:r w:rsidR="00475284">
        <w:rPr>
          <w:rFonts w:ascii="Times New Roman" w:eastAsia="Times New Roman" w:hAnsi="Times New Roman" w:cs="Times New Roman"/>
          <w:bCs/>
          <w:lang w:val="es-ES"/>
        </w:rPr>
        <w:t>o</w:t>
      </w:r>
      <w:r w:rsidR="00475284" w:rsidRPr="005025C8">
        <w:rPr>
          <w:rFonts w:ascii="Times New Roman" w:eastAsia="Times New Roman" w:hAnsi="Times New Roman" w:cs="Times New Roman"/>
          <w:bCs/>
          <w:lang w:val="es-ES"/>
        </w:rPr>
        <w:t xml:space="preserve">s exclusivamente </w:t>
      </w:r>
      <w:r w:rsidR="00475284">
        <w:rPr>
          <w:rFonts w:ascii="Times New Roman" w:eastAsia="Times New Roman" w:hAnsi="Times New Roman" w:cs="Times New Roman"/>
          <w:bCs/>
          <w:lang w:val="es-ES"/>
        </w:rPr>
        <w:t>para</w:t>
      </w:r>
      <w:r w:rsidR="00475284" w:rsidRPr="005025C8">
        <w:rPr>
          <w:rFonts w:ascii="Times New Roman" w:eastAsia="Times New Roman" w:hAnsi="Times New Roman" w:cs="Times New Roman"/>
          <w:bCs/>
          <w:lang w:val="es-ES"/>
        </w:rPr>
        <w:t xml:space="preserve"> los fines laborales definidos por la </w:t>
      </w:r>
      <w:r w:rsidR="00475284">
        <w:rPr>
          <w:rFonts w:ascii="Times New Roman" w:eastAsia="Times New Roman" w:hAnsi="Times New Roman" w:cs="Times New Roman"/>
          <w:bCs/>
          <w:lang w:val="es-ES"/>
        </w:rPr>
        <w:t>&lt;Agencia&gt;</w:t>
      </w:r>
      <w:r w:rsidR="00475284" w:rsidRPr="005025C8">
        <w:rPr>
          <w:rFonts w:ascii="Times New Roman" w:eastAsia="Times New Roman" w:hAnsi="Times New Roman" w:cs="Times New Roman"/>
          <w:bCs/>
          <w:lang w:val="es-ES"/>
        </w:rPr>
        <w:t xml:space="preserve">. En caso de </w:t>
      </w:r>
      <w:r w:rsidR="00475284">
        <w:rPr>
          <w:rFonts w:ascii="Times New Roman" w:eastAsia="Times New Roman" w:hAnsi="Times New Roman" w:cs="Times New Roman"/>
          <w:bCs/>
          <w:lang w:val="es-ES"/>
        </w:rPr>
        <w:t xml:space="preserve">que se utilicen </w:t>
      </w:r>
      <w:r w:rsidR="00475284" w:rsidRPr="005025C8">
        <w:rPr>
          <w:rFonts w:ascii="Times New Roman" w:eastAsia="Times New Roman" w:hAnsi="Times New Roman" w:cs="Times New Roman"/>
          <w:bCs/>
          <w:lang w:val="es-ES"/>
        </w:rPr>
        <w:t xml:space="preserve">los equipos </w:t>
      </w:r>
      <w:r w:rsidR="00475284">
        <w:rPr>
          <w:rFonts w:ascii="Times New Roman" w:eastAsia="Times New Roman" w:hAnsi="Times New Roman" w:cs="Times New Roman"/>
          <w:bCs/>
          <w:lang w:val="es-ES"/>
        </w:rPr>
        <w:t xml:space="preserve">de la Agencia para otros fines no autorizados, en términos de </w:t>
      </w:r>
      <w:r w:rsidR="00475284" w:rsidRPr="005025C8">
        <w:rPr>
          <w:rFonts w:ascii="Times New Roman" w:eastAsia="Times New Roman" w:hAnsi="Times New Roman" w:cs="Times New Roman"/>
          <w:bCs/>
          <w:lang w:val="es-ES"/>
        </w:rPr>
        <w:t>seguridad</w:t>
      </w:r>
      <w:r w:rsidR="00475284">
        <w:rPr>
          <w:rFonts w:ascii="Times New Roman" w:eastAsia="Times New Roman" w:hAnsi="Times New Roman" w:cs="Times New Roman"/>
          <w:bCs/>
          <w:lang w:val="es-ES"/>
        </w:rPr>
        <w:t xml:space="preserve">, </w:t>
      </w:r>
      <w:r w:rsidR="00475284">
        <w:rPr>
          <w:rFonts w:ascii="Times New Roman" w:eastAsia="Times New Roman" w:hAnsi="Times New Roman" w:cs="Times New Roman"/>
          <w:bCs/>
          <w:lang w:val="es-ES"/>
        </w:rPr>
        <w:lastRenderedPageBreak/>
        <w:t xml:space="preserve">accesos y usos autorizados </w:t>
      </w:r>
      <w:r w:rsidR="00475284" w:rsidRPr="005025C8">
        <w:rPr>
          <w:rFonts w:ascii="Times New Roman" w:eastAsia="Times New Roman" w:hAnsi="Times New Roman" w:cs="Times New Roman"/>
          <w:bCs/>
          <w:lang w:val="es-ES"/>
        </w:rPr>
        <w:t xml:space="preserve">contempladas </w:t>
      </w:r>
      <w:r w:rsidR="00475284">
        <w:rPr>
          <w:rFonts w:ascii="Times New Roman" w:eastAsia="Times New Roman" w:hAnsi="Times New Roman" w:cs="Times New Roman"/>
          <w:bCs/>
          <w:lang w:val="es-ES"/>
        </w:rPr>
        <w:t>en las ordenes, reglamentos, guías y cualquier otra instrucción al efecto,</w:t>
      </w:r>
      <w:r w:rsidR="00475284" w:rsidRPr="005025C8">
        <w:rPr>
          <w:rFonts w:ascii="Times New Roman" w:eastAsia="Times New Roman" w:hAnsi="Times New Roman" w:cs="Times New Roman"/>
          <w:bCs/>
          <w:lang w:val="es-ES"/>
        </w:rPr>
        <w:t xml:space="preserve"> </w:t>
      </w:r>
      <w:r w:rsidR="00475284">
        <w:rPr>
          <w:rFonts w:ascii="Times New Roman" w:eastAsia="Times New Roman" w:hAnsi="Times New Roman" w:cs="Times New Roman"/>
          <w:bCs/>
          <w:lang w:val="es-ES"/>
        </w:rPr>
        <w:t>l</w:t>
      </w:r>
      <w:r w:rsidR="00475284" w:rsidRPr="005025C8">
        <w:rPr>
          <w:rFonts w:ascii="Times New Roman" w:eastAsia="Times New Roman" w:hAnsi="Times New Roman" w:cs="Times New Roman"/>
          <w:bCs/>
          <w:lang w:val="es-ES"/>
        </w:rPr>
        <w:t xml:space="preserve">a responsabilidad por el </w:t>
      </w:r>
      <w:r w:rsidR="001D264F" w:rsidRPr="005025C8">
        <w:rPr>
          <w:rFonts w:ascii="Times New Roman" w:eastAsia="Times New Roman" w:hAnsi="Times New Roman" w:cs="Times New Roman"/>
          <w:bCs/>
          <w:lang w:val="es-ES"/>
        </w:rPr>
        <w:t>daño</w:t>
      </w:r>
      <w:r w:rsidR="00475284" w:rsidRPr="005025C8">
        <w:rPr>
          <w:rFonts w:ascii="Times New Roman" w:eastAsia="Times New Roman" w:hAnsi="Times New Roman" w:cs="Times New Roman"/>
          <w:bCs/>
          <w:lang w:val="es-ES"/>
        </w:rPr>
        <w:t xml:space="preserve"> o </w:t>
      </w:r>
      <w:r w:rsidR="001D264F" w:rsidRPr="005025C8">
        <w:rPr>
          <w:rFonts w:ascii="Times New Roman" w:eastAsia="Times New Roman" w:hAnsi="Times New Roman" w:cs="Times New Roman"/>
          <w:bCs/>
          <w:lang w:val="es-ES"/>
        </w:rPr>
        <w:t>pérdida</w:t>
      </w:r>
      <w:r w:rsidR="00475284" w:rsidRPr="005025C8">
        <w:rPr>
          <w:rFonts w:ascii="Times New Roman" w:eastAsia="Times New Roman" w:hAnsi="Times New Roman" w:cs="Times New Roman"/>
          <w:bCs/>
          <w:lang w:val="es-ES"/>
        </w:rPr>
        <w:t xml:space="preserve"> de los</w:t>
      </w:r>
      <w:r w:rsidR="00475284">
        <w:rPr>
          <w:rFonts w:ascii="Times New Roman" w:eastAsia="Times New Roman" w:hAnsi="Times New Roman" w:cs="Times New Roman"/>
          <w:bCs/>
          <w:lang w:val="es-ES"/>
        </w:rPr>
        <w:t xml:space="preserve"> equipos e información de </w:t>
      </w:r>
      <w:proofErr w:type="gramStart"/>
      <w:r w:rsidR="001C70ED">
        <w:rPr>
          <w:rFonts w:ascii="Times New Roman" w:eastAsia="Times New Roman" w:hAnsi="Times New Roman" w:cs="Times New Roman"/>
          <w:bCs/>
          <w:lang w:val="es-ES"/>
        </w:rPr>
        <w:t xml:space="preserve">los </w:t>
      </w:r>
      <w:r w:rsidR="001C70ED" w:rsidRPr="005025C8">
        <w:rPr>
          <w:rFonts w:ascii="Times New Roman" w:eastAsia="Times New Roman" w:hAnsi="Times New Roman" w:cs="Times New Roman"/>
          <w:bCs/>
          <w:lang w:val="es-ES"/>
        </w:rPr>
        <w:t>mismos</w:t>
      </w:r>
      <w:proofErr w:type="gramEnd"/>
      <w:r w:rsidR="00475284" w:rsidRPr="005025C8">
        <w:rPr>
          <w:rFonts w:ascii="Times New Roman" w:eastAsia="Times New Roman" w:hAnsi="Times New Roman" w:cs="Times New Roman"/>
          <w:bCs/>
          <w:lang w:val="es-ES"/>
        </w:rPr>
        <w:t xml:space="preserve"> </w:t>
      </w:r>
      <w:r w:rsidR="001D264F" w:rsidRPr="005025C8">
        <w:rPr>
          <w:rFonts w:ascii="Times New Roman" w:eastAsia="Times New Roman" w:hAnsi="Times New Roman" w:cs="Times New Roman"/>
          <w:bCs/>
          <w:lang w:val="es-ES"/>
        </w:rPr>
        <w:t>será</w:t>
      </w:r>
      <w:r w:rsidR="00475284" w:rsidRPr="005025C8">
        <w:rPr>
          <w:rFonts w:ascii="Times New Roman" w:eastAsia="Times New Roman" w:hAnsi="Times New Roman" w:cs="Times New Roman"/>
          <w:bCs/>
          <w:lang w:val="es-ES"/>
        </w:rPr>
        <w:t xml:space="preserve">́ trasladada al teletrabajador. </w:t>
      </w:r>
    </w:p>
    <w:p w14:paraId="7AB5C2E8" w14:textId="77777777" w:rsidR="00475284" w:rsidRDefault="00475284" w:rsidP="00475284">
      <w:pPr>
        <w:tabs>
          <w:tab w:val="left" w:pos="2208"/>
        </w:tabs>
        <w:jc w:val="both"/>
        <w:rPr>
          <w:rFonts w:ascii="Times New Roman" w:eastAsia="Times New Roman" w:hAnsi="Times New Roman" w:cs="Times New Roman"/>
          <w:b/>
          <w:lang w:val="es-PR"/>
        </w:rPr>
      </w:pPr>
    </w:p>
    <w:p w14:paraId="3FCFC5DD" w14:textId="2F4A7886" w:rsidR="00B26CF8" w:rsidRDefault="007472CF" w:rsidP="007472CF">
      <w:pPr>
        <w:tabs>
          <w:tab w:val="left" w:pos="720"/>
          <w:tab w:val="left" w:pos="2208"/>
        </w:tabs>
        <w:jc w:val="both"/>
        <w:rPr>
          <w:rFonts w:ascii="Times New Roman" w:eastAsia="Times New Roman" w:hAnsi="Times New Roman" w:cs="Times New Roman"/>
          <w:bCs/>
          <w:lang w:val="es-PR"/>
        </w:rPr>
      </w:pPr>
      <w:r>
        <w:rPr>
          <w:rFonts w:ascii="Times New Roman" w:eastAsia="Times New Roman" w:hAnsi="Times New Roman" w:cs="Times New Roman"/>
          <w:bCs/>
          <w:lang w:val="es-PR"/>
        </w:rPr>
        <w:tab/>
      </w:r>
      <w:r w:rsidR="00B26CF8" w:rsidRPr="00B26CF8">
        <w:rPr>
          <w:rFonts w:ascii="Times New Roman" w:eastAsia="Times New Roman" w:hAnsi="Times New Roman" w:cs="Times New Roman"/>
          <w:bCs/>
          <w:lang w:val="es-PR"/>
        </w:rPr>
        <w:t>No obstante, en caso de que el empleado desee utilizar su equipo personal, deberá contar con la aprobación previa de la &lt;agencia&gt; y estará sujeto a las normas de confidencialidad vigentes. La &lt;agencia&gt; no será responsable por los daños o gastos de reparación que tenga que incurrir el empleado respecto a su equipo personal.</w:t>
      </w:r>
      <w:r w:rsidR="005025C8">
        <w:rPr>
          <w:rFonts w:ascii="Times New Roman" w:eastAsia="Times New Roman" w:hAnsi="Times New Roman" w:cs="Times New Roman"/>
          <w:bCs/>
          <w:lang w:val="es-PR"/>
        </w:rPr>
        <w:t xml:space="preserve"> </w:t>
      </w:r>
    </w:p>
    <w:p w14:paraId="721F76B2" w14:textId="77777777" w:rsidR="00B26CF8" w:rsidRPr="0054421A" w:rsidRDefault="00B26CF8" w:rsidP="006A4DC1">
      <w:pPr>
        <w:tabs>
          <w:tab w:val="left" w:pos="2208"/>
        </w:tabs>
        <w:jc w:val="both"/>
        <w:rPr>
          <w:rFonts w:ascii="Times New Roman" w:eastAsia="Times New Roman" w:hAnsi="Times New Roman" w:cs="Times New Roman"/>
          <w:b/>
          <w:lang w:val="es-PR"/>
        </w:rPr>
      </w:pPr>
    </w:p>
    <w:p w14:paraId="3FCEB0F9" w14:textId="49848E3E" w:rsidR="00A66B0F" w:rsidRPr="0054421A"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DÉCIMA TERCERA</w:t>
      </w:r>
      <w:r w:rsidR="00211CD7" w:rsidRPr="0054421A">
        <w:rPr>
          <w:rFonts w:ascii="Times New Roman" w:eastAsia="Times New Roman" w:hAnsi="Times New Roman" w:cs="Times New Roman"/>
          <w:lang w:val="es-PR"/>
        </w:rPr>
        <w:t>:</w:t>
      </w:r>
      <w:r w:rsidR="004112B1" w:rsidRPr="0054421A">
        <w:rPr>
          <w:rFonts w:ascii="Times New Roman" w:eastAsia="Times New Roman" w:hAnsi="Times New Roman" w:cs="Times New Roman"/>
          <w:lang w:val="es-PR"/>
        </w:rPr>
        <w:t xml:space="preserve"> El </w:t>
      </w:r>
      <w:r>
        <w:rPr>
          <w:rFonts w:ascii="Times New Roman" w:eastAsia="Times New Roman" w:hAnsi="Times New Roman" w:cs="Times New Roman"/>
          <w:lang w:val="es-PR"/>
        </w:rPr>
        <w:t>empleado</w:t>
      </w:r>
      <w:r w:rsidR="004112B1" w:rsidRPr="0054421A">
        <w:rPr>
          <w:rFonts w:ascii="Times New Roman" w:eastAsia="Times New Roman" w:hAnsi="Times New Roman" w:cs="Times New Roman"/>
          <w:b/>
          <w:lang w:val="es-PR"/>
        </w:rPr>
        <w:t xml:space="preserve"> </w:t>
      </w:r>
      <w:r w:rsidR="00DF7C9E" w:rsidRPr="0054421A">
        <w:rPr>
          <w:rFonts w:ascii="Times New Roman" w:eastAsia="Times New Roman" w:hAnsi="Times New Roman" w:cs="Times New Roman"/>
          <w:b/>
          <w:lang w:val="es-PR"/>
        </w:rPr>
        <w:t xml:space="preserve">se </w:t>
      </w:r>
      <w:r w:rsidR="0054421A" w:rsidRPr="0054421A">
        <w:rPr>
          <w:rFonts w:ascii="Times New Roman" w:hAnsi="Times New Roman" w:cs="Times New Roman"/>
          <w:lang w:val="es-ES"/>
        </w:rPr>
        <w:t>compromete a</w:t>
      </w:r>
      <w:r w:rsidR="004112B1" w:rsidRPr="0054421A">
        <w:rPr>
          <w:rFonts w:ascii="Times New Roman" w:hAnsi="Times New Roman" w:cs="Times New Roman"/>
          <w:lang w:val="es-ES"/>
        </w:rPr>
        <w:t xml:space="preserve"> mantener bajo estricta confidencialidad todo asunto relacionado con el trabajo y las funciones que </w:t>
      </w:r>
      <w:r w:rsidR="0054421A" w:rsidRPr="0054421A">
        <w:rPr>
          <w:rFonts w:ascii="Times New Roman" w:hAnsi="Times New Roman" w:cs="Times New Roman"/>
          <w:lang w:val="es-ES"/>
        </w:rPr>
        <w:t>desempeña como</w:t>
      </w:r>
      <w:r w:rsidR="004112B1" w:rsidRPr="0054421A">
        <w:rPr>
          <w:rFonts w:ascii="Times New Roman" w:hAnsi="Times New Roman" w:cs="Times New Roman"/>
          <w:lang w:val="es-ES"/>
        </w:rPr>
        <w:t xml:space="preserve"> empleado de la </w:t>
      </w:r>
      <w:r w:rsidR="001C469B">
        <w:rPr>
          <w:rFonts w:ascii="Times New Roman" w:hAnsi="Times New Roman" w:cs="Times New Roman"/>
          <w:lang w:val="es-ES"/>
        </w:rPr>
        <w:t>&lt;agencia&gt;</w:t>
      </w:r>
      <w:r w:rsidR="004112B1" w:rsidRPr="0054421A">
        <w:rPr>
          <w:rFonts w:ascii="Times New Roman" w:hAnsi="Times New Roman" w:cs="Times New Roman"/>
          <w:lang w:val="es-ES"/>
        </w:rPr>
        <w:t xml:space="preserve">, a vigilar, conservar y salvaguardar todos los documentos e información confidencial o privilegiada, según requerido. Asimismo, </w:t>
      </w:r>
      <w:r w:rsidR="005E4B17" w:rsidRPr="0054421A">
        <w:rPr>
          <w:rFonts w:ascii="Times New Roman" w:hAnsi="Times New Roman" w:cs="Times New Roman"/>
          <w:lang w:val="es-ES"/>
        </w:rPr>
        <w:t xml:space="preserve">el empleado se </w:t>
      </w:r>
      <w:r w:rsidR="004112B1" w:rsidRPr="0054421A">
        <w:rPr>
          <w:rFonts w:ascii="Times New Roman" w:hAnsi="Times New Roman" w:cs="Times New Roman"/>
          <w:lang w:val="es-ES"/>
        </w:rPr>
        <w:t>compromet</w:t>
      </w:r>
      <w:r w:rsidR="005E4B17" w:rsidRPr="0054421A">
        <w:rPr>
          <w:rFonts w:ascii="Times New Roman" w:hAnsi="Times New Roman" w:cs="Times New Roman"/>
          <w:lang w:val="es-ES"/>
        </w:rPr>
        <w:t>e</w:t>
      </w:r>
      <w:r w:rsidR="004112B1" w:rsidRPr="0054421A">
        <w:rPr>
          <w:rFonts w:ascii="Times New Roman" w:hAnsi="Times New Roman" w:cs="Times New Roman"/>
          <w:lang w:val="es-ES"/>
        </w:rPr>
        <w:t xml:space="preserve"> a </w:t>
      </w:r>
      <w:r w:rsidR="004112B1" w:rsidRPr="0054421A">
        <w:rPr>
          <w:rFonts w:ascii="Times New Roman" w:hAnsi="Times New Roman" w:cs="Times New Roman"/>
          <w:lang w:val="es-PR"/>
        </w:rPr>
        <w:t xml:space="preserve">tomar las precauciones y medidas cautelares necesarias y apropiadas para mantener la confidencialidad de todo asunto que se ha delegado o divulgado, incluyendo, más no limitado, el informar </w:t>
      </w:r>
      <w:r w:rsidR="0054421A" w:rsidRPr="0054421A">
        <w:rPr>
          <w:rFonts w:ascii="Times New Roman" w:hAnsi="Times New Roman" w:cs="Times New Roman"/>
          <w:lang w:val="es-PR"/>
        </w:rPr>
        <w:t>a los</w:t>
      </w:r>
      <w:r w:rsidR="005E4B17" w:rsidRPr="0054421A">
        <w:rPr>
          <w:rFonts w:ascii="Times New Roman" w:hAnsi="Times New Roman" w:cs="Times New Roman"/>
          <w:lang w:val="es-PR"/>
        </w:rPr>
        <w:t xml:space="preserve"> </w:t>
      </w:r>
      <w:r w:rsidR="004112B1" w:rsidRPr="0054421A">
        <w:rPr>
          <w:rFonts w:ascii="Times New Roman" w:hAnsi="Times New Roman" w:cs="Times New Roman"/>
          <w:lang w:val="es-PR"/>
        </w:rPr>
        <w:t>compañeros de trabajo que dicha información es confidencial y que no deberá ser divulgada a terceras partes. Para efectos de este acuerdo, “Información Confidencial” comprende toda la información divulgada</w:t>
      </w:r>
      <w:r w:rsidR="004112B1" w:rsidRPr="0054421A">
        <w:rPr>
          <w:rFonts w:ascii="Times New Roman" w:hAnsi="Times New Roman" w:cs="Times New Roman"/>
          <w:lang w:val="es-ES"/>
        </w:rPr>
        <w:t xml:space="preserve"> </w:t>
      </w:r>
      <w:r w:rsidR="004112B1" w:rsidRPr="0054421A">
        <w:rPr>
          <w:rFonts w:ascii="Times New Roman" w:hAnsi="Times New Roman" w:cs="Times New Roman"/>
          <w:lang w:val="es-PR"/>
        </w:rPr>
        <w:t>por cualesquiera de las partes ya sea en forma oral, visual, escrita, grabada o en</w:t>
      </w:r>
      <w:r w:rsidR="004112B1" w:rsidRPr="0054421A">
        <w:rPr>
          <w:rFonts w:ascii="Times New Roman" w:hAnsi="Times New Roman" w:cs="Times New Roman"/>
          <w:lang w:val="es-ES"/>
        </w:rPr>
        <w:t xml:space="preserve"> </w:t>
      </w:r>
      <w:r w:rsidR="004112B1" w:rsidRPr="0054421A">
        <w:rPr>
          <w:rFonts w:ascii="Times New Roman" w:hAnsi="Times New Roman" w:cs="Times New Roman"/>
          <w:lang w:val="es-PR"/>
        </w:rPr>
        <w:t>cualquier otra forma tangible</w:t>
      </w:r>
      <w:r w:rsidR="005E4B17" w:rsidRPr="0054421A">
        <w:rPr>
          <w:rFonts w:ascii="Times New Roman" w:hAnsi="Times New Roman" w:cs="Times New Roman"/>
          <w:lang w:val="es-PR"/>
        </w:rPr>
        <w:t xml:space="preserve">, o así declarada o dispuesta por la </w:t>
      </w:r>
      <w:r w:rsidR="001C469B">
        <w:rPr>
          <w:rFonts w:ascii="Times New Roman" w:hAnsi="Times New Roman" w:cs="Times New Roman"/>
          <w:lang w:val="es-PR"/>
        </w:rPr>
        <w:t>&lt;agencia&gt;</w:t>
      </w:r>
      <w:r w:rsidR="004112B1" w:rsidRPr="0054421A">
        <w:rPr>
          <w:rFonts w:ascii="Times New Roman" w:hAnsi="Times New Roman" w:cs="Times New Roman"/>
          <w:lang w:val="es-PR"/>
        </w:rPr>
        <w:t xml:space="preserve">. </w:t>
      </w:r>
    </w:p>
    <w:p w14:paraId="4ABC396F" w14:textId="77777777" w:rsidR="005E4B17" w:rsidRPr="0054421A" w:rsidRDefault="005E4B17" w:rsidP="006A4DC1">
      <w:pPr>
        <w:jc w:val="both"/>
        <w:rPr>
          <w:rFonts w:ascii="Times New Roman" w:hAnsi="Times New Roman" w:cs="Times New Roman"/>
          <w:lang w:val="es-PR"/>
        </w:rPr>
      </w:pPr>
    </w:p>
    <w:p w14:paraId="31F42986" w14:textId="77777777" w:rsidR="004112B1" w:rsidRPr="0054421A" w:rsidRDefault="005E4B17" w:rsidP="007472CF">
      <w:pPr>
        <w:ind w:firstLine="720"/>
        <w:jc w:val="both"/>
        <w:rPr>
          <w:rFonts w:ascii="Times New Roman" w:hAnsi="Times New Roman" w:cs="Times New Roman"/>
          <w:i/>
          <w:lang w:val="es-ES"/>
        </w:rPr>
      </w:pPr>
      <w:r w:rsidRPr="0054421A">
        <w:rPr>
          <w:rFonts w:ascii="Times New Roman" w:hAnsi="Times New Roman" w:cs="Times New Roman"/>
          <w:lang w:val="es-PR"/>
        </w:rPr>
        <w:t xml:space="preserve">Se dispone, sin embargo, </w:t>
      </w:r>
      <w:r w:rsidR="0054421A" w:rsidRPr="0054421A">
        <w:rPr>
          <w:rFonts w:ascii="Times New Roman" w:hAnsi="Times New Roman" w:cs="Times New Roman"/>
          <w:lang w:val="es-PR"/>
        </w:rPr>
        <w:t>que,</w:t>
      </w:r>
      <w:r w:rsidRPr="0054421A">
        <w:rPr>
          <w:rFonts w:ascii="Times New Roman" w:hAnsi="Times New Roman" w:cs="Times New Roman"/>
          <w:lang w:val="es-PR"/>
        </w:rPr>
        <w:t xml:space="preserve"> dada esta modalidad de trabajo, toda la información en poder o bajo custodia del empleado o transmitida a remoto, de forma virtual o electrónica, es confidencial, sin excepción. </w:t>
      </w:r>
      <w:r w:rsidR="004112B1" w:rsidRPr="0054421A">
        <w:rPr>
          <w:rFonts w:ascii="Times New Roman" w:hAnsi="Times New Roman" w:cs="Times New Roman"/>
          <w:lang w:val="es-PR"/>
        </w:rPr>
        <w:t>Véase, además, el Artículo 1.2, inciso (s) de la Ley Núm. 1-2012, según enmendada, conocida como la “</w:t>
      </w:r>
      <w:r w:rsidR="004112B1" w:rsidRPr="0054421A">
        <w:rPr>
          <w:rFonts w:ascii="Times New Roman" w:hAnsi="Times New Roman" w:cs="Times New Roman"/>
          <w:i/>
          <w:lang w:val="es-PR"/>
        </w:rPr>
        <w:t xml:space="preserve">Ley Orgánica de la Oficina de Ética Gubernamental” </w:t>
      </w:r>
      <w:r w:rsidR="004112B1" w:rsidRPr="0054421A">
        <w:rPr>
          <w:rFonts w:ascii="Times New Roman" w:hAnsi="Times New Roman" w:cs="Times New Roman"/>
          <w:lang w:val="es-PR"/>
        </w:rPr>
        <w:t>y, el Artículo 3.1, inciso (i) de la Ley Núm.</w:t>
      </w:r>
      <w:r w:rsidR="004112B1" w:rsidRPr="0054421A">
        <w:rPr>
          <w:rFonts w:ascii="Times New Roman" w:hAnsi="Times New Roman" w:cs="Times New Roman"/>
          <w:i/>
          <w:lang w:val="es-PR"/>
        </w:rPr>
        <w:t xml:space="preserve"> </w:t>
      </w:r>
      <w:r w:rsidR="004112B1" w:rsidRPr="0054421A">
        <w:rPr>
          <w:rFonts w:ascii="Times New Roman" w:hAnsi="Times New Roman" w:cs="Times New Roman"/>
          <w:lang w:val="es-PR"/>
        </w:rPr>
        <w:t xml:space="preserve">2-2018, </w:t>
      </w:r>
      <w:r w:rsidR="007A2A48" w:rsidRPr="0054421A">
        <w:rPr>
          <w:rFonts w:ascii="Times New Roman" w:hAnsi="Times New Roman" w:cs="Times New Roman"/>
          <w:lang w:val="es-PR"/>
        </w:rPr>
        <w:t xml:space="preserve">según enmendada, </w:t>
      </w:r>
      <w:r w:rsidR="004112B1" w:rsidRPr="0054421A">
        <w:rPr>
          <w:rFonts w:ascii="Times New Roman" w:hAnsi="Times New Roman" w:cs="Times New Roman"/>
          <w:lang w:val="es-PR"/>
        </w:rPr>
        <w:t xml:space="preserve">conocida como el </w:t>
      </w:r>
      <w:r w:rsidR="004112B1" w:rsidRPr="0054421A">
        <w:rPr>
          <w:rFonts w:ascii="Times New Roman" w:hAnsi="Times New Roman" w:cs="Times New Roman"/>
          <w:i/>
          <w:lang w:val="es-PR"/>
        </w:rPr>
        <w:t>“Código Anticorrupción de Puerto Rico”.</w:t>
      </w:r>
    </w:p>
    <w:p w14:paraId="7EE9B71E" w14:textId="774D6B22" w:rsidR="00A96230" w:rsidRDefault="00A96230" w:rsidP="006A4DC1">
      <w:pPr>
        <w:jc w:val="both"/>
        <w:rPr>
          <w:rFonts w:ascii="Times New Roman" w:hAnsi="Times New Roman" w:cs="Times New Roman"/>
          <w:lang w:val="es-ES"/>
        </w:rPr>
      </w:pPr>
    </w:p>
    <w:p w14:paraId="6722F800" w14:textId="326814A6" w:rsidR="00A96230" w:rsidRPr="0054421A" w:rsidRDefault="00B91906" w:rsidP="007472CF">
      <w:pPr>
        <w:ind w:firstLine="720"/>
        <w:jc w:val="both"/>
        <w:rPr>
          <w:rFonts w:ascii="Times New Roman" w:hAnsi="Times New Roman" w:cs="Times New Roman"/>
          <w:lang w:val="es-PR"/>
        </w:rPr>
      </w:pPr>
      <w:r>
        <w:rPr>
          <w:rFonts w:ascii="Times New Roman" w:hAnsi="Times New Roman" w:cs="Times New Roman"/>
          <w:b/>
          <w:lang w:val="es-PR"/>
        </w:rPr>
        <w:t>DÉCIMA CUARTA</w:t>
      </w:r>
      <w:r w:rsidR="00875CEE" w:rsidRPr="0054421A">
        <w:rPr>
          <w:rFonts w:ascii="Times New Roman" w:eastAsia="Times New Roman" w:hAnsi="Times New Roman" w:cs="Times New Roman"/>
          <w:b/>
          <w:lang w:val="es-PR"/>
        </w:rPr>
        <w:t>:</w:t>
      </w:r>
      <w:r w:rsidR="00875CEE" w:rsidRPr="0054421A">
        <w:rPr>
          <w:rFonts w:ascii="Times New Roman" w:hAnsi="Times New Roman" w:cs="Times New Roman"/>
          <w:lang w:val="es-PR"/>
        </w:rPr>
        <w:t xml:space="preserve"> El empleado estará sujeto y deberá cumplir con </w:t>
      </w:r>
      <w:r w:rsidR="00875CEE" w:rsidRPr="0054421A">
        <w:rPr>
          <w:rFonts w:ascii="Times New Roman" w:hAnsi="Times New Roman" w:cs="Times New Roman"/>
          <w:lang w:val="es-ES"/>
        </w:rPr>
        <w:t xml:space="preserve">las normas y reglamentación de personal de la </w:t>
      </w:r>
      <w:r w:rsidR="001C469B">
        <w:rPr>
          <w:rFonts w:ascii="Times New Roman" w:hAnsi="Times New Roman" w:cs="Times New Roman"/>
          <w:lang w:val="es-ES"/>
        </w:rPr>
        <w:t>&lt;agencia&gt;</w:t>
      </w:r>
      <w:r w:rsidR="00875CEE" w:rsidRPr="0054421A">
        <w:rPr>
          <w:rFonts w:ascii="Times New Roman" w:hAnsi="Times New Roman" w:cs="Times New Roman"/>
          <w:lang w:val="es-ES"/>
        </w:rPr>
        <w:t>, así como cualquier le</w:t>
      </w:r>
      <w:r w:rsidR="00A96230" w:rsidRPr="0054421A">
        <w:rPr>
          <w:rFonts w:ascii="Times New Roman" w:hAnsi="Times New Roman" w:cs="Times New Roman"/>
          <w:lang w:val="es-ES"/>
        </w:rPr>
        <w:t>gislación o normativa aplicable prospectivamente.</w:t>
      </w:r>
      <w:r w:rsidR="002A08CF" w:rsidRPr="0054421A">
        <w:rPr>
          <w:rFonts w:ascii="Times New Roman" w:hAnsi="Times New Roman" w:cs="Times New Roman"/>
          <w:lang w:val="es-ES"/>
        </w:rPr>
        <w:t xml:space="preserve"> En caso de incumplimiento podrá estar sujeto a medidas correctivas o acciones disciplinarias. </w:t>
      </w:r>
      <w:r w:rsidR="00A66B0F" w:rsidRPr="001B2EAC">
        <w:rPr>
          <w:rFonts w:ascii="Times New Roman" w:hAnsi="Times New Roman" w:cs="Times New Roman"/>
          <w:lang w:val="es-ES"/>
        </w:rPr>
        <w:t>También</w:t>
      </w:r>
      <w:r w:rsidR="001B2EAC" w:rsidRPr="001B2EAC">
        <w:rPr>
          <w:rFonts w:ascii="Times New Roman" w:hAnsi="Times New Roman" w:cs="Times New Roman"/>
          <w:lang w:val="es-ES"/>
        </w:rPr>
        <w:t>,</w:t>
      </w:r>
      <w:r w:rsidR="00A66B0F" w:rsidRPr="001B2EAC">
        <w:rPr>
          <w:rFonts w:ascii="Times New Roman" w:hAnsi="Times New Roman" w:cs="Times New Roman"/>
          <w:lang w:val="es-ES"/>
        </w:rPr>
        <w:t xml:space="preserve"> </w:t>
      </w:r>
      <w:r w:rsidR="001B2EAC" w:rsidRPr="001B2EAC">
        <w:rPr>
          <w:rFonts w:ascii="Times New Roman" w:hAnsi="Times New Roman" w:cs="Times New Roman"/>
          <w:lang w:val="es-ES"/>
        </w:rPr>
        <w:t>se podría descontinuar</w:t>
      </w:r>
      <w:r w:rsidR="00A66B0F" w:rsidRPr="001B2EAC">
        <w:rPr>
          <w:rFonts w:ascii="Times New Roman" w:hAnsi="Times New Roman" w:cs="Times New Roman"/>
          <w:lang w:val="es-ES"/>
        </w:rPr>
        <w:t xml:space="preserve"> la participación d</w:t>
      </w:r>
      <w:r w:rsidR="001B2EAC" w:rsidRPr="001B2EAC">
        <w:rPr>
          <w:rFonts w:ascii="Times New Roman" w:hAnsi="Times New Roman" w:cs="Times New Roman"/>
          <w:lang w:val="es-ES"/>
        </w:rPr>
        <w:t>el empleado al Programa de Teletrabajo, s</w:t>
      </w:r>
      <w:r w:rsidR="00A81F35" w:rsidRPr="001B2EAC">
        <w:rPr>
          <w:rFonts w:ascii="Times New Roman" w:hAnsi="Times New Roman" w:cs="Times New Roman"/>
          <w:lang w:val="es-ES"/>
        </w:rPr>
        <w:t>egún dispon</w:t>
      </w:r>
      <w:r w:rsidR="001B2EAC" w:rsidRPr="001B2EAC">
        <w:rPr>
          <w:rFonts w:ascii="Times New Roman" w:hAnsi="Times New Roman" w:cs="Times New Roman"/>
          <w:lang w:val="es-ES"/>
        </w:rPr>
        <w:t>e</w:t>
      </w:r>
      <w:r w:rsidR="00A81F35" w:rsidRPr="001B2EAC">
        <w:rPr>
          <w:rFonts w:ascii="Times New Roman" w:hAnsi="Times New Roman" w:cs="Times New Roman"/>
          <w:lang w:val="es-ES"/>
        </w:rPr>
        <w:t xml:space="preserve"> la </w:t>
      </w:r>
      <w:r w:rsidR="001B2EAC" w:rsidRPr="001B2EAC">
        <w:rPr>
          <w:rFonts w:ascii="Times New Roman" w:hAnsi="Times New Roman" w:cs="Times New Roman"/>
          <w:lang w:val="es-ES"/>
        </w:rPr>
        <w:t>Ley 36</w:t>
      </w:r>
      <w:r w:rsidR="00A81F35" w:rsidRPr="001B2EAC">
        <w:rPr>
          <w:rFonts w:ascii="Times New Roman" w:hAnsi="Times New Roman" w:cs="Times New Roman"/>
          <w:lang w:val="es-ES"/>
        </w:rPr>
        <w:t xml:space="preserve"> y </w:t>
      </w:r>
      <w:r w:rsidR="001B2EAC" w:rsidRPr="001B2EAC">
        <w:rPr>
          <w:rFonts w:ascii="Times New Roman" w:hAnsi="Times New Roman" w:cs="Times New Roman"/>
          <w:lang w:val="es-ES"/>
        </w:rPr>
        <w:t>el</w:t>
      </w:r>
      <w:r w:rsidR="001B2EAC">
        <w:rPr>
          <w:rFonts w:ascii="Times New Roman" w:hAnsi="Times New Roman" w:cs="Times New Roman"/>
          <w:lang w:val="es-ES"/>
        </w:rPr>
        <w:t xml:space="preserve"> Reglamento.</w:t>
      </w:r>
    </w:p>
    <w:p w14:paraId="43910CD0" w14:textId="77777777" w:rsidR="00A96230" w:rsidRPr="0054421A" w:rsidRDefault="00A96230" w:rsidP="006A4DC1">
      <w:pPr>
        <w:jc w:val="both"/>
        <w:rPr>
          <w:rFonts w:ascii="Times New Roman" w:hAnsi="Times New Roman" w:cs="Times New Roman"/>
          <w:lang w:val="es-PR"/>
        </w:rPr>
      </w:pPr>
    </w:p>
    <w:p w14:paraId="2EA56839" w14:textId="0C84D548" w:rsidR="00875CEE" w:rsidRPr="0054421A" w:rsidRDefault="00B91906" w:rsidP="007472CF">
      <w:pPr>
        <w:ind w:firstLine="720"/>
        <w:jc w:val="both"/>
        <w:rPr>
          <w:rFonts w:ascii="Times New Roman" w:hAnsi="Times New Roman" w:cs="Times New Roman"/>
          <w:lang w:val="es-ES"/>
        </w:rPr>
      </w:pPr>
      <w:r>
        <w:rPr>
          <w:rFonts w:ascii="Times New Roman" w:hAnsi="Times New Roman" w:cs="Times New Roman"/>
          <w:b/>
          <w:lang w:val="es-PR"/>
        </w:rPr>
        <w:t>DÉCIMA QUINTA</w:t>
      </w:r>
      <w:r w:rsidR="00875CEE" w:rsidRPr="0054421A">
        <w:rPr>
          <w:rFonts w:ascii="Times New Roman" w:eastAsia="Times New Roman" w:hAnsi="Times New Roman" w:cs="Times New Roman"/>
          <w:b/>
          <w:lang w:val="es-PR"/>
        </w:rPr>
        <w:t xml:space="preserve">: </w:t>
      </w:r>
      <w:r w:rsidR="001B2EAC">
        <w:rPr>
          <w:rFonts w:ascii="Times New Roman" w:hAnsi="Times New Roman" w:cs="Times New Roman"/>
          <w:lang w:val="es-PR"/>
        </w:rPr>
        <w:t>Ninguna de las partes practicará o propiciará el</w:t>
      </w:r>
      <w:r w:rsidR="00875CEE" w:rsidRPr="0054421A">
        <w:rPr>
          <w:rFonts w:ascii="Times New Roman" w:hAnsi="Times New Roman" w:cs="Times New Roman"/>
          <w:lang w:val="es-ES"/>
        </w:rPr>
        <w:t xml:space="preserve"> discrimen por motivo de raza, color, sexo, orientación sexual, identidad de género, nacimiento, edad, matrimonio, origen o condición social, ni ideas políticas y religiosas, </w:t>
      </w:r>
      <w:r w:rsidR="00875CEE" w:rsidRPr="0054421A">
        <w:rPr>
          <w:rFonts w:ascii="Times New Roman" w:hAnsi="Times New Roman" w:cs="Times New Roman"/>
          <w:color w:val="000000"/>
          <w:lang w:val="es-ES"/>
        </w:rPr>
        <w:t>por ser víctima o ser percibida como víctima de violencia doméstica o agresión sexual o acecho, condición de veterano,</w:t>
      </w:r>
      <w:r w:rsidR="00875CEE" w:rsidRPr="0054421A">
        <w:rPr>
          <w:rFonts w:ascii="Times New Roman" w:hAnsi="Times New Roman" w:cs="Times New Roman"/>
          <w:lang w:val="es-ES"/>
        </w:rPr>
        <w:t xml:space="preserve"> por impedimento o por la información genética. </w:t>
      </w:r>
    </w:p>
    <w:p w14:paraId="1A9C1253" w14:textId="2B388EDD" w:rsidR="000B4D92" w:rsidRDefault="000B4D92" w:rsidP="006A4DC1">
      <w:pPr>
        <w:jc w:val="both"/>
        <w:rPr>
          <w:rFonts w:ascii="Times New Roman" w:hAnsi="Times New Roman" w:cs="Times New Roman"/>
          <w:b/>
          <w:lang w:val="es-ES"/>
        </w:rPr>
      </w:pPr>
    </w:p>
    <w:p w14:paraId="3B861D10" w14:textId="4469D645" w:rsidR="00313BB5" w:rsidRDefault="00C851C3" w:rsidP="007472CF">
      <w:pPr>
        <w:ind w:firstLine="720"/>
        <w:jc w:val="both"/>
        <w:rPr>
          <w:rFonts w:ascii="Times New Roman" w:hAnsi="Times New Roman" w:cs="Times New Roman"/>
          <w:lang w:val="es-ES"/>
        </w:rPr>
      </w:pPr>
      <w:r>
        <w:rPr>
          <w:rFonts w:ascii="Times New Roman" w:hAnsi="Times New Roman" w:cs="Times New Roman"/>
          <w:b/>
          <w:lang w:val="es-ES"/>
        </w:rPr>
        <w:t>D</w:t>
      </w:r>
      <w:r w:rsidR="00B26CF8">
        <w:rPr>
          <w:rFonts w:ascii="Times New Roman" w:hAnsi="Times New Roman" w:cs="Times New Roman"/>
          <w:b/>
          <w:lang w:val="es-ES"/>
        </w:rPr>
        <w:t>É</w:t>
      </w:r>
      <w:r>
        <w:rPr>
          <w:rFonts w:ascii="Times New Roman" w:hAnsi="Times New Roman" w:cs="Times New Roman"/>
          <w:b/>
          <w:lang w:val="es-ES"/>
        </w:rPr>
        <w:t>CIMA</w:t>
      </w:r>
      <w:r w:rsidR="00B91906">
        <w:rPr>
          <w:rFonts w:ascii="Times New Roman" w:hAnsi="Times New Roman" w:cs="Times New Roman"/>
          <w:lang w:val="es-ES"/>
        </w:rPr>
        <w:t xml:space="preserve"> </w:t>
      </w:r>
      <w:r w:rsidR="00B91906" w:rsidRPr="00B91906">
        <w:rPr>
          <w:rFonts w:ascii="Times New Roman" w:hAnsi="Times New Roman" w:cs="Times New Roman"/>
          <w:b/>
          <w:bCs/>
          <w:lang w:val="es-ES"/>
        </w:rPr>
        <w:t>SEXTA:</w:t>
      </w:r>
      <w:r w:rsidR="00A96230" w:rsidRPr="0054421A">
        <w:rPr>
          <w:rFonts w:ascii="Times New Roman" w:hAnsi="Times New Roman" w:cs="Times New Roman"/>
          <w:lang w:val="es-ES"/>
        </w:rPr>
        <w:t xml:space="preserve"> La </w:t>
      </w:r>
      <w:r w:rsidR="001C469B">
        <w:rPr>
          <w:rFonts w:ascii="Times New Roman" w:hAnsi="Times New Roman" w:cs="Times New Roman"/>
          <w:lang w:val="es-ES"/>
        </w:rPr>
        <w:t>&lt;agencia&gt;</w:t>
      </w:r>
      <w:r w:rsidR="00A96230" w:rsidRPr="0054421A">
        <w:rPr>
          <w:rFonts w:ascii="Times New Roman" w:hAnsi="Times New Roman" w:cs="Times New Roman"/>
          <w:lang w:val="es-ES"/>
        </w:rPr>
        <w:t xml:space="preserve"> ha designado como</w:t>
      </w:r>
      <w:r w:rsidR="000B4D92" w:rsidRPr="0054421A">
        <w:rPr>
          <w:rFonts w:ascii="Times New Roman" w:hAnsi="Times New Roman" w:cs="Times New Roman"/>
          <w:lang w:val="es-ES"/>
        </w:rPr>
        <w:t xml:space="preserve"> </w:t>
      </w:r>
      <w:r w:rsidR="001B2EAC">
        <w:rPr>
          <w:rFonts w:ascii="Times New Roman" w:hAnsi="Times New Roman" w:cs="Times New Roman"/>
          <w:lang w:val="es-ES"/>
        </w:rPr>
        <w:t>Oficial de Trabajo a Distancia a &lt;NOMBRE&gt;, &lt;</w:t>
      </w:r>
      <w:r w:rsidR="001C469B">
        <w:rPr>
          <w:rFonts w:ascii="Times New Roman" w:hAnsi="Times New Roman" w:cs="Times New Roman"/>
          <w:lang w:val="es-ES"/>
        </w:rPr>
        <w:t>TITULO&gt;</w:t>
      </w:r>
      <w:r w:rsidR="001B2EAC">
        <w:rPr>
          <w:rFonts w:ascii="Times New Roman" w:hAnsi="Times New Roman" w:cs="Times New Roman"/>
          <w:lang w:val="es-ES"/>
        </w:rPr>
        <w:t xml:space="preserve">.  Podrá comunicarse con el Oficial </w:t>
      </w:r>
      <w:r w:rsidR="00E62D79">
        <w:rPr>
          <w:rFonts w:ascii="Times New Roman" w:hAnsi="Times New Roman" w:cs="Times New Roman"/>
          <w:lang w:val="es-ES"/>
        </w:rPr>
        <w:t>vía</w:t>
      </w:r>
      <w:r w:rsidR="001B2EAC">
        <w:rPr>
          <w:rFonts w:ascii="Times New Roman" w:hAnsi="Times New Roman" w:cs="Times New Roman"/>
          <w:lang w:val="es-ES"/>
        </w:rPr>
        <w:t xml:space="preserve"> correo electrónico a _________________ o al número de teléfono _________________, extensión. ________.</w:t>
      </w:r>
    </w:p>
    <w:p w14:paraId="6506B0A6" w14:textId="77777777" w:rsidR="001C469B" w:rsidRPr="0054421A" w:rsidRDefault="001C469B" w:rsidP="006A4DC1">
      <w:pPr>
        <w:jc w:val="both"/>
        <w:rPr>
          <w:rFonts w:ascii="Times New Roman" w:hAnsi="Times New Roman" w:cs="Times New Roman"/>
          <w:lang w:val="es-ES"/>
        </w:rPr>
      </w:pPr>
    </w:p>
    <w:p w14:paraId="2315D371" w14:textId="13E103BF" w:rsidR="000B4D92" w:rsidRPr="0054421A" w:rsidRDefault="00B91906" w:rsidP="007472CF">
      <w:pPr>
        <w:ind w:firstLine="720"/>
        <w:jc w:val="both"/>
        <w:rPr>
          <w:rFonts w:ascii="Times New Roman" w:hAnsi="Times New Roman" w:cs="Times New Roman"/>
          <w:lang w:val="es-ES"/>
        </w:rPr>
      </w:pPr>
      <w:r>
        <w:rPr>
          <w:rFonts w:ascii="Times New Roman" w:hAnsi="Times New Roman" w:cs="Times New Roman"/>
          <w:b/>
          <w:lang w:val="es-PR"/>
        </w:rPr>
        <w:t>DÉCIM</w:t>
      </w:r>
      <w:r w:rsidR="00AE5F98">
        <w:rPr>
          <w:rFonts w:ascii="Times New Roman" w:hAnsi="Times New Roman" w:cs="Times New Roman"/>
          <w:b/>
          <w:lang w:val="es-PR"/>
        </w:rPr>
        <w:t>O</w:t>
      </w:r>
      <w:r>
        <w:rPr>
          <w:rFonts w:ascii="Times New Roman" w:hAnsi="Times New Roman" w:cs="Times New Roman"/>
          <w:b/>
          <w:lang w:val="es-PR"/>
        </w:rPr>
        <w:t xml:space="preserve"> SÉPTIMA</w:t>
      </w:r>
      <w:r w:rsidRPr="00B91906">
        <w:rPr>
          <w:rFonts w:ascii="Times New Roman" w:hAnsi="Times New Roman" w:cs="Times New Roman"/>
          <w:b/>
          <w:bCs/>
          <w:lang w:val="es-ES"/>
        </w:rPr>
        <w:t>:</w:t>
      </w:r>
      <w:r w:rsidR="00313BB5" w:rsidRPr="0054421A">
        <w:rPr>
          <w:rFonts w:ascii="Times New Roman" w:hAnsi="Times New Roman" w:cs="Times New Roman"/>
          <w:lang w:val="es-ES"/>
        </w:rPr>
        <w:t xml:space="preserve"> El empleado se compromete a participar</w:t>
      </w:r>
      <w:r w:rsidR="00AE5F98">
        <w:rPr>
          <w:rFonts w:ascii="Times New Roman" w:hAnsi="Times New Roman" w:cs="Times New Roman"/>
          <w:lang w:val="es-ES"/>
        </w:rPr>
        <w:t xml:space="preserve"> </w:t>
      </w:r>
      <w:r>
        <w:rPr>
          <w:rFonts w:ascii="Times New Roman" w:hAnsi="Times New Roman" w:cs="Times New Roman"/>
          <w:lang w:val="es-ES"/>
        </w:rPr>
        <w:t>en</w:t>
      </w:r>
      <w:r w:rsidR="00AE5F98">
        <w:rPr>
          <w:rFonts w:ascii="Times New Roman" w:hAnsi="Times New Roman" w:cs="Times New Roman"/>
          <w:lang w:val="es-ES"/>
        </w:rPr>
        <w:t xml:space="preserve"> los adiestramientos necesarios para comenzar en el Programa de Teletrabajo, al igual que los adiestramientos subsiguientes para continuar en el Programa.  A su vez, conforme a los </w:t>
      </w:r>
      <w:r w:rsidR="00AE5F98">
        <w:rPr>
          <w:rFonts w:ascii="Times New Roman" w:hAnsi="Times New Roman" w:cs="Times New Roman"/>
          <w:lang w:val="es-ES"/>
        </w:rPr>
        <w:lastRenderedPageBreak/>
        <w:t xml:space="preserve">requerimientos de adiestramiento de su agencia, de la Oficina de Administración y Transformación de los Recursos Humanos del Gobierno de Puerto Rico y la </w:t>
      </w:r>
      <w:r w:rsidR="00AE5F98" w:rsidRPr="0054421A">
        <w:rPr>
          <w:rFonts w:ascii="Times New Roman" w:hAnsi="Times New Roman" w:cs="Times New Roman"/>
          <w:lang w:val="es-ES"/>
        </w:rPr>
        <w:t>Oficina de Ética Gubernamental</w:t>
      </w:r>
      <w:r w:rsidR="00AE5F98">
        <w:rPr>
          <w:rFonts w:ascii="Times New Roman" w:hAnsi="Times New Roman" w:cs="Times New Roman"/>
          <w:lang w:val="es-ES"/>
        </w:rPr>
        <w:t xml:space="preserve">, el empleado deberá participar en </w:t>
      </w:r>
      <w:r>
        <w:rPr>
          <w:rFonts w:ascii="Times New Roman" w:hAnsi="Times New Roman" w:cs="Times New Roman"/>
          <w:lang w:val="es-ES"/>
        </w:rPr>
        <w:t xml:space="preserve">todos los talleres, adiestramientos, cursos de capacitación y profesionalización que le </w:t>
      </w:r>
      <w:r w:rsidR="00AE5F98">
        <w:rPr>
          <w:rFonts w:ascii="Times New Roman" w:hAnsi="Times New Roman" w:cs="Times New Roman"/>
          <w:lang w:val="es-ES"/>
        </w:rPr>
        <w:t>sean requeridos, ya sea de manera presencial o virtual.  De no cumplir con dichos adiestramientos, se podrá descontinuar su participación en el Programa de Teletrabajo.</w:t>
      </w:r>
    </w:p>
    <w:p w14:paraId="0CACA2B3" w14:textId="77777777" w:rsidR="00B26CF8" w:rsidRPr="0054421A" w:rsidRDefault="00B26CF8" w:rsidP="006A4DC1">
      <w:pPr>
        <w:jc w:val="both"/>
        <w:rPr>
          <w:rFonts w:ascii="Times New Roman" w:hAnsi="Times New Roman" w:cs="Times New Roman"/>
          <w:lang w:val="es-ES"/>
        </w:rPr>
      </w:pPr>
    </w:p>
    <w:p w14:paraId="7646F33F" w14:textId="2E27A907" w:rsidR="00B26E2F" w:rsidRPr="0054421A" w:rsidRDefault="00AE5F98" w:rsidP="007472CF">
      <w:pPr>
        <w:ind w:firstLine="720"/>
        <w:jc w:val="both"/>
        <w:rPr>
          <w:rFonts w:ascii="Times New Roman" w:hAnsi="Times New Roman" w:cs="Times New Roman"/>
          <w:lang w:val="es-PR"/>
        </w:rPr>
      </w:pPr>
      <w:r>
        <w:rPr>
          <w:rFonts w:ascii="Times New Roman" w:hAnsi="Times New Roman" w:cs="Times New Roman"/>
          <w:b/>
          <w:lang w:val="es-PR"/>
        </w:rPr>
        <w:t>DÉCIMO OCTAVA</w:t>
      </w:r>
      <w:r w:rsidR="00B26E2F" w:rsidRPr="0054421A">
        <w:rPr>
          <w:rFonts w:ascii="Times New Roman" w:hAnsi="Times New Roman" w:cs="Times New Roman"/>
          <w:b/>
          <w:lang w:val="es-ES"/>
        </w:rPr>
        <w:t xml:space="preserve">: </w:t>
      </w:r>
      <w:r w:rsidR="00B26E2F" w:rsidRPr="0054421A">
        <w:rPr>
          <w:rFonts w:ascii="Times New Roman" w:hAnsi="Times New Roman" w:cs="Times New Roman"/>
          <w:lang w:val="es-PR"/>
        </w:rPr>
        <w:t>Las palabras o frases usadas se interpretarán según el contexto y significado aceptado por el uso común y corriente. Las voces usadas en el tiempo presente incluyen también el futuro; las usadas en singular, incluyen el plural y el plural, incluye el singular; y las usadas en el género masculino, incluyen el femenino, salvo los casos en que la distinción de sexos sea relevante en el contexto.</w:t>
      </w:r>
    </w:p>
    <w:p w14:paraId="1AEEBC10" w14:textId="55EA6B71" w:rsidR="00A96230" w:rsidRDefault="00A96230" w:rsidP="006A4DC1">
      <w:pPr>
        <w:tabs>
          <w:tab w:val="left" w:pos="2208"/>
        </w:tabs>
        <w:jc w:val="both"/>
        <w:rPr>
          <w:rFonts w:ascii="Times New Roman" w:eastAsia="Times New Roman" w:hAnsi="Times New Roman" w:cs="Times New Roman"/>
          <w:b/>
          <w:lang w:val="es-ES"/>
        </w:rPr>
      </w:pPr>
    </w:p>
    <w:p w14:paraId="53B1752C" w14:textId="448B0116" w:rsidR="005F4AFC" w:rsidRPr="0054421A" w:rsidRDefault="007472CF" w:rsidP="007472CF">
      <w:pPr>
        <w:tabs>
          <w:tab w:val="left" w:pos="720"/>
          <w:tab w:val="left" w:pos="2208"/>
        </w:tabs>
        <w:jc w:val="both"/>
        <w:rPr>
          <w:rFonts w:ascii="Times New Roman" w:eastAsia="Times New Roman" w:hAnsi="Times New Roman" w:cs="Times New Roman"/>
          <w:lang w:val="es-ES"/>
        </w:rPr>
      </w:pPr>
      <w:r>
        <w:rPr>
          <w:rFonts w:ascii="Times New Roman" w:hAnsi="Times New Roman" w:cs="Times New Roman"/>
          <w:b/>
          <w:lang w:val="es-PR"/>
        </w:rPr>
        <w:tab/>
      </w:r>
      <w:r w:rsidR="00AE5F98">
        <w:rPr>
          <w:rFonts w:ascii="Times New Roman" w:hAnsi="Times New Roman" w:cs="Times New Roman"/>
          <w:b/>
          <w:lang w:val="es-PR"/>
        </w:rPr>
        <w:t xml:space="preserve">DÉCIMO </w:t>
      </w:r>
      <w:r w:rsidR="00E62D79">
        <w:rPr>
          <w:rFonts w:ascii="Times New Roman" w:hAnsi="Times New Roman" w:cs="Times New Roman"/>
          <w:b/>
          <w:lang w:val="es-PR"/>
        </w:rPr>
        <w:t>NOVENO</w:t>
      </w:r>
      <w:r w:rsidR="005F4AFC" w:rsidRPr="0054421A">
        <w:rPr>
          <w:rFonts w:ascii="Times New Roman" w:eastAsia="Times New Roman" w:hAnsi="Times New Roman" w:cs="Times New Roman"/>
          <w:lang w:val="es-ES"/>
        </w:rPr>
        <w:t xml:space="preserve">: El presente Acuerdo entrará en </w:t>
      </w:r>
      <w:r w:rsidR="00EE51FA" w:rsidRPr="0054421A">
        <w:rPr>
          <w:rFonts w:ascii="Times New Roman" w:eastAsia="Times New Roman" w:hAnsi="Times New Roman" w:cs="Times New Roman"/>
          <w:lang w:val="es-ES"/>
        </w:rPr>
        <w:t>vigor</w:t>
      </w:r>
      <w:r w:rsidR="00A96230" w:rsidRPr="0054421A">
        <w:rPr>
          <w:rFonts w:ascii="Times New Roman" w:eastAsia="Times New Roman" w:hAnsi="Times New Roman" w:cs="Times New Roman"/>
          <w:lang w:val="es-ES"/>
        </w:rPr>
        <w:t xml:space="preserve"> </w:t>
      </w:r>
      <w:r w:rsidR="005F4AFC" w:rsidRPr="0054421A">
        <w:rPr>
          <w:rFonts w:ascii="Times New Roman" w:eastAsia="Times New Roman" w:hAnsi="Times New Roman" w:cs="Times New Roman"/>
          <w:lang w:val="es-ES"/>
        </w:rPr>
        <w:t xml:space="preserve">a partir de su </w:t>
      </w:r>
      <w:r w:rsidR="00EE51FA" w:rsidRPr="0054421A">
        <w:rPr>
          <w:rFonts w:ascii="Times New Roman" w:eastAsia="Times New Roman" w:hAnsi="Times New Roman" w:cs="Times New Roman"/>
          <w:lang w:val="es-ES"/>
        </w:rPr>
        <w:t>firma, y estará vigente hasta que cese el estado de emergencia.  No obstante, l</w:t>
      </w:r>
      <w:r w:rsidR="005F4AFC" w:rsidRPr="0054421A">
        <w:rPr>
          <w:rFonts w:ascii="Times New Roman" w:eastAsia="Times New Roman" w:hAnsi="Times New Roman" w:cs="Times New Roman"/>
          <w:lang w:val="es-ES"/>
        </w:rPr>
        <w:t xml:space="preserve">a </w:t>
      </w:r>
      <w:r w:rsidR="001C469B">
        <w:rPr>
          <w:rFonts w:ascii="Times New Roman" w:eastAsia="Times New Roman" w:hAnsi="Times New Roman" w:cs="Times New Roman"/>
          <w:lang w:val="es-ES"/>
        </w:rPr>
        <w:t>&lt;agencia&gt;</w:t>
      </w:r>
      <w:r w:rsidR="005F4AFC" w:rsidRPr="0054421A">
        <w:rPr>
          <w:rFonts w:ascii="Times New Roman" w:eastAsia="Times New Roman" w:hAnsi="Times New Roman" w:cs="Times New Roman"/>
          <w:lang w:val="es-ES"/>
        </w:rPr>
        <w:t xml:space="preserve"> se reserva la facultad de descontinuar, en cualquier momento, la participación del empleado en la modalidad de Trabajo a Distancia. Dicha notificación se hará por escrito. </w:t>
      </w:r>
    </w:p>
    <w:p w14:paraId="5E2B7358" w14:textId="43F4D887" w:rsidR="005A3B0B" w:rsidRDefault="005A3B0B" w:rsidP="006A4DC1">
      <w:pPr>
        <w:jc w:val="both"/>
        <w:rPr>
          <w:rFonts w:ascii="Times New Roman" w:hAnsi="Times New Roman" w:cs="Times New Roman"/>
          <w:b/>
          <w:lang w:val="es-PR"/>
        </w:rPr>
      </w:pPr>
    </w:p>
    <w:p w14:paraId="05864F2C" w14:textId="3AEEF366" w:rsidR="00E62D79" w:rsidRPr="0054421A" w:rsidRDefault="007472CF" w:rsidP="007472CF">
      <w:pPr>
        <w:ind w:firstLine="720"/>
        <w:jc w:val="both"/>
        <w:rPr>
          <w:rFonts w:ascii="Times New Roman" w:eastAsia="Times New Roman" w:hAnsi="Times New Roman" w:cs="Times New Roman"/>
          <w:lang w:val="es-PR"/>
        </w:rPr>
      </w:pPr>
      <w:r>
        <w:rPr>
          <w:rFonts w:ascii="Times New Roman" w:hAnsi="Times New Roman" w:cs="Times New Roman"/>
          <w:b/>
          <w:lang w:val="es-PR"/>
        </w:rPr>
        <w:t>VIGÉSIMA</w:t>
      </w:r>
      <w:r w:rsidR="005A3B0B">
        <w:rPr>
          <w:rFonts w:ascii="Times New Roman" w:hAnsi="Times New Roman" w:cs="Times New Roman"/>
          <w:b/>
          <w:lang w:val="es-PR"/>
        </w:rPr>
        <w:t xml:space="preserve">: </w:t>
      </w:r>
      <w:r w:rsidR="005A3B0B" w:rsidRPr="005A3B0B">
        <w:rPr>
          <w:rFonts w:ascii="Times New Roman" w:hAnsi="Times New Roman" w:cs="Times New Roman"/>
          <w:bCs/>
          <w:lang w:val="es-ES"/>
        </w:rPr>
        <w:t xml:space="preserve">La participación en el </w:t>
      </w:r>
      <w:r w:rsidR="00377605">
        <w:rPr>
          <w:rFonts w:ascii="Times New Roman" w:hAnsi="Times New Roman" w:cs="Times New Roman"/>
          <w:bCs/>
          <w:lang w:val="es-ES"/>
        </w:rPr>
        <w:t>Programa de</w:t>
      </w:r>
      <w:r w:rsidR="005A3B0B" w:rsidRPr="005A3B0B">
        <w:rPr>
          <w:rFonts w:ascii="Times New Roman" w:hAnsi="Times New Roman" w:cs="Times New Roman"/>
          <w:bCs/>
          <w:lang w:val="es-ES"/>
        </w:rPr>
        <w:t xml:space="preserve"> Teletrabajo es una alternativa que se le concede a los empleados de la</w:t>
      </w:r>
      <w:r w:rsidR="005A3B0B">
        <w:rPr>
          <w:rFonts w:ascii="Times New Roman" w:hAnsi="Times New Roman" w:cs="Times New Roman"/>
          <w:bCs/>
          <w:lang w:val="es-ES"/>
        </w:rPr>
        <w:t xml:space="preserve"> &lt;</w:t>
      </w:r>
      <w:r w:rsidR="005A3B0B" w:rsidRPr="005A3B0B">
        <w:rPr>
          <w:rFonts w:ascii="Times New Roman" w:hAnsi="Times New Roman" w:cs="Times New Roman"/>
          <w:bCs/>
          <w:lang w:val="es-ES"/>
        </w:rPr>
        <w:t>Agencia</w:t>
      </w:r>
      <w:r w:rsidR="005A3B0B">
        <w:rPr>
          <w:rFonts w:ascii="Times New Roman" w:hAnsi="Times New Roman" w:cs="Times New Roman"/>
          <w:bCs/>
          <w:lang w:val="es-ES"/>
        </w:rPr>
        <w:t>&gt;</w:t>
      </w:r>
      <w:r w:rsidR="005A3B0B" w:rsidRPr="005A3B0B">
        <w:rPr>
          <w:rFonts w:ascii="Times New Roman" w:hAnsi="Times New Roman" w:cs="Times New Roman"/>
          <w:bCs/>
          <w:lang w:val="es-ES"/>
        </w:rPr>
        <w:t>, por lo que se considera un privilegio y no derecho o beneficio adicional a éstos.</w:t>
      </w:r>
      <w:r w:rsidR="00E62D79">
        <w:rPr>
          <w:rFonts w:ascii="Times New Roman" w:hAnsi="Times New Roman" w:cs="Times New Roman"/>
          <w:bCs/>
          <w:lang w:val="es-ES"/>
        </w:rPr>
        <w:t xml:space="preserve"> </w:t>
      </w:r>
      <w:r w:rsidR="00E62D79" w:rsidRPr="0054421A">
        <w:rPr>
          <w:rFonts w:ascii="Times New Roman" w:hAnsi="Times New Roman" w:cs="Times New Roman"/>
          <w:lang w:val="es-PR"/>
        </w:rPr>
        <w:t>En ningún momento este Acuerdo reemplaza las obligaciones y condiciones como servidor público</w:t>
      </w:r>
      <w:r w:rsidR="00E62D79">
        <w:rPr>
          <w:rFonts w:ascii="Times New Roman" w:hAnsi="Times New Roman" w:cs="Times New Roman"/>
          <w:lang w:val="es-PR"/>
        </w:rPr>
        <w:t xml:space="preserve"> del empleado o funcionario participante de esta modalidad.  </w:t>
      </w:r>
      <w:r w:rsidR="00E62D79" w:rsidRPr="00581900">
        <w:rPr>
          <w:rFonts w:ascii="Times New Roman" w:eastAsia="Garamond" w:hAnsi="Times New Roman"/>
          <w:lang w:val="es-ES"/>
        </w:rPr>
        <w:t xml:space="preserve">El teletrabajo no está diseñado para </w:t>
      </w:r>
      <w:r w:rsidR="00E62D79">
        <w:rPr>
          <w:rFonts w:ascii="Times New Roman" w:eastAsia="Garamond" w:hAnsi="Times New Roman"/>
          <w:lang w:val="es-ES"/>
        </w:rPr>
        <w:t xml:space="preserve">subsanar las condiciones o situaciones personales e individuales de los empleados.  </w:t>
      </w:r>
      <w:r w:rsidR="00E62D79" w:rsidRPr="00581900">
        <w:rPr>
          <w:rFonts w:ascii="Times New Roman" w:eastAsia="Garamond" w:hAnsi="Times New Roman"/>
          <w:lang w:val="es-ES"/>
        </w:rPr>
        <w:t>Si bien el horario de un empleado puede modificarse para acomodar</w:t>
      </w:r>
      <w:r w:rsidR="00E62D79">
        <w:rPr>
          <w:rFonts w:ascii="Times New Roman" w:eastAsia="Garamond" w:hAnsi="Times New Roman"/>
          <w:lang w:val="es-ES"/>
        </w:rPr>
        <w:t>se a ciertas necesidades individuales</w:t>
      </w:r>
      <w:r w:rsidR="00E62D79" w:rsidRPr="00581900">
        <w:rPr>
          <w:rFonts w:ascii="Times New Roman" w:eastAsia="Garamond" w:hAnsi="Times New Roman"/>
          <w:lang w:val="es-ES"/>
        </w:rPr>
        <w:t>, el enfoque del Acuerdo debe permanecer en el desempeño laboral y en satisfacer los objetivos de la agencia.</w:t>
      </w:r>
    </w:p>
    <w:p w14:paraId="61CE03B0" w14:textId="0C97F7E8" w:rsidR="005A3B0B" w:rsidRPr="00E62D79" w:rsidRDefault="005A3B0B" w:rsidP="006A4DC1">
      <w:pPr>
        <w:jc w:val="both"/>
        <w:rPr>
          <w:rFonts w:ascii="Times New Roman" w:hAnsi="Times New Roman" w:cs="Times New Roman"/>
          <w:bCs/>
          <w:lang w:val="es-PR"/>
        </w:rPr>
      </w:pPr>
    </w:p>
    <w:p w14:paraId="7132F89D" w14:textId="77F9270C" w:rsidR="00B26CF8" w:rsidRPr="005A3B0B" w:rsidRDefault="007472CF" w:rsidP="007472CF">
      <w:pPr>
        <w:ind w:firstLine="720"/>
        <w:jc w:val="both"/>
        <w:rPr>
          <w:rFonts w:ascii="Times New Roman" w:hAnsi="Times New Roman" w:cs="Times New Roman"/>
          <w:bCs/>
          <w:lang w:val="es-PR"/>
        </w:rPr>
      </w:pPr>
      <w:r>
        <w:rPr>
          <w:rFonts w:ascii="Times New Roman" w:hAnsi="Times New Roman" w:cs="Times New Roman"/>
          <w:b/>
          <w:lang w:val="es-PR"/>
        </w:rPr>
        <w:t>VIGÉSIMA PRIMERA</w:t>
      </w:r>
      <w:r w:rsidR="005A3B0B">
        <w:rPr>
          <w:rFonts w:ascii="Times New Roman" w:hAnsi="Times New Roman" w:cs="Times New Roman"/>
          <w:b/>
          <w:lang w:val="es-PR"/>
        </w:rPr>
        <w:t xml:space="preserve">: </w:t>
      </w:r>
      <w:r w:rsidR="005A3B0B" w:rsidRPr="005A3B0B">
        <w:rPr>
          <w:rFonts w:ascii="Times New Roman" w:hAnsi="Times New Roman" w:cs="Times New Roman"/>
          <w:bCs/>
          <w:lang w:val="es-ES"/>
        </w:rPr>
        <w:t xml:space="preserve">La </w:t>
      </w:r>
      <w:r w:rsidR="005A3B0B">
        <w:rPr>
          <w:rFonts w:ascii="Times New Roman" w:hAnsi="Times New Roman" w:cs="Times New Roman"/>
          <w:bCs/>
          <w:lang w:val="es-ES"/>
        </w:rPr>
        <w:t>&lt;</w:t>
      </w:r>
      <w:r w:rsidR="005A3B0B" w:rsidRPr="005A3B0B">
        <w:rPr>
          <w:rFonts w:ascii="Times New Roman" w:hAnsi="Times New Roman" w:cs="Times New Roman"/>
          <w:bCs/>
          <w:lang w:val="es-ES"/>
        </w:rPr>
        <w:t>Agencia</w:t>
      </w:r>
      <w:r w:rsidR="005A3B0B">
        <w:rPr>
          <w:rFonts w:ascii="Times New Roman" w:hAnsi="Times New Roman" w:cs="Times New Roman"/>
          <w:bCs/>
          <w:lang w:val="es-ES"/>
        </w:rPr>
        <w:t>&gt;</w:t>
      </w:r>
      <w:r w:rsidR="005A3B0B" w:rsidRPr="005A3B0B">
        <w:rPr>
          <w:rFonts w:ascii="Times New Roman" w:hAnsi="Times New Roman" w:cs="Times New Roman"/>
          <w:bCs/>
          <w:lang w:val="es-ES"/>
        </w:rPr>
        <w:t xml:space="preserve"> se reserva la facultad de descontinuar en cualquier momento la participación de un empleado en la modalidad de teletrabajo, </w:t>
      </w:r>
      <w:r w:rsidR="005A3B0B">
        <w:rPr>
          <w:rFonts w:ascii="Times New Roman" w:hAnsi="Times New Roman" w:cs="Times New Roman"/>
          <w:bCs/>
          <w:lang w:val="es-ES"/>
        </w:rPr>
        <w:t xml:space="preserve">si se encuentra que se han violado leyes, reglamentos, </w:t>
      </w:r>
      <w:r w:rsidR="00E62D79">
        <w:rPr>
          <w:rFonts w:ascii="Times New Roman" w:hAnsi="Times New Roman" w:cs="Times New Roman"/>
          <w:bCs/>
          <w:lang w:val="es-ES"/>
        </w:rPr>
        <w:t>ó</w:t>
      </w:r>
      <w:r w:rsidR="005A3B0B">
        <w:rPr>
          <w:rFonts w:ascii="Times New Roman" w:hAnsi="Times New Roman" w:cs="Times New Roman"/>
          <w:bCs/>
          <w:lang w:val="es-ES"/>
        </w:rPr>
        <w:t>rdenes administrativas y/o cl</w:t>
      </w:r>
      <w:r w:rsidR="00E62D79">
        <w:rPr>
          <w:rFonts w:ascii="Times New Roman" w:hAnsi="Times New Roman" w:cs="Times New Roman"/>
          <w:bCs/>
          <w:lang w:val="es-ES"/>
        </w:rPr>
        <w:t>á</w:t>
      </w:r>
      <w:r w:rsidR="005A3B0B">
        <w:rPr>
          <w:rFonts w:ascii="Times New Roman" w:hAnsi="Times New Roman" w:cs="Times New Roman"/>
          <w:bCs/>
          <w:lang w:val="es-ES"/>
        </w:rPr>
        <w:t xml:space="preserve">usulas de este </w:t>
      </w:r>
      <w:r w:rsidR="00E62D79">
        <w:rPr>
          <w:rFonts w:ascii="Times New Roman" w:hAnsi="Times New Roman" w:cs="Times New Roman"/>
          <w:bCs/>
          <w:lang w:val="es-ES"/>
        </w:rPr>
        <w:t>A</w:t>
      </w:r>
      <w:r w:rsidR="005A3B0B">
        <w:rPr>
          <w:rFonts w:ascii="Times New Roman" w:hAnsi="Times New Roman" w:cs="Times New Roman"/>
          <w:bCs/>
          <w:lang w:val="es-ES"/>
        </w:rPr>
        <w:t xml:space="preserve">cuerdo. </w:t>
      </w:r>
    </w:p>
    <w:p w14:paraId="279C9706" w14:textId="77777777" w:rsidR="00B26CF8" w:rsidRDefault="00B26CF8" w:rsidP="006A4DC1">
      <w:pPr>
        <w:jc w:val="both"/>
        <w:rPr>
          <w:rFonts w:ascii="Times New Roman" w:hAnsi="Times New Roman" w:cs="Times New Roman"/>
          <w:b/>
          <w:lang w:val="es-PR"/>
        </w:rPr>
      </w:pPr>
    </w:p>
    <w:p w14:paraId="601BB9C0" w14:textId="77777777" w:rsidR="00377605" w:rsidRDefault="00377605" w:rsidP="006A4DC1">
      <w:pPr>
        <w:jc w:val="center"/>
        <w:rPr>
          <w:rFonts w:ascii="Times New Roman" w:hAnsi="Times New Roman" w:cs="Times New Roman"/>
          <w:b/>
          <w:lang w:val="es-PR"/>
        </w:rPr>
      </w:pPr>
    </w:p>
    <w:p w14:paraId="1E6B918B" w14:textId="77777777" w:rsidR="00377605" w:rsidRDefault="00377605" w:rsidP="006A4DC1">
      <w:pPr>
        <w:jc w:val="center"/>
        <w:rPr>
          <w:rFonts w:ascii="Times New Roman" w:hAnsi="Times New Roman" w:cs="Times New Roman"/>
          <w:b/>
          <w:lang w:val="es-PR"/>
        </w:rPr>
      </w:pPr>
    </w:p>
    <w:p w14:paraId="6D72F48A" w14:textId="77777777" w:rsidR="00377605" w:rsidRDefault="00377605" w:rsidP="006A4DC1">
      <w:pPr>
        <w:jc w:val="center"/>
        <w:rPr>
          <w:rFonts w:ascii="Times New Roman" w:hAnsi="Times New Roman" w:cs="Times New Roman"/>
          <w:b/>
          <w:lang w:val="es-PR"/>
        </w:rPr>
      </w:pPr>
    </w:p>
    <w:p w14:paraId="4BFD681D" w14:textId="77777777" w:rsidR="00377605" w:rsidRDefault="00377605" w:rsidP="006A4DC1">
      <w:pPr>
        <w:jc w:val="center"/>
        <w:rPr>
          <w:rFonts w:ascii="Times New Roman" w:hAnsi="Times New Roman" w:cs="Times New Roman"/>
          <w:b/>
          <w:lang w:val="es-PR"/>
        </w:rPr>
      </w:pPr>
    </w:p>
    <w:p w14:paraId="576DB08F" w14:textId="77777777" w:rsidR="00377605" w:rsidRDefault="00377605" w:rsidP="006A4DC1">
      <w:pPr>
        <w:jc w:val="center"/>
        <w:rPr>
          <w:rFonts w:ascii="Times New Roman" w:hAnsi="Times New Roman" w:cs="Times New Roman"/>
          <w:b/>
          <w:lang w:val="es-PR"/>
        </w:rPr>
      </w:pPr>
    </w:p>
    <w:p w14:paraId="016561F3" w14:textId="77777777" w:rsidR="00377605" w:rsidRDefault="00377605" w:rsidP="006A4DC1">
      <w:pPr>
        <w:jc w:val="center"/>
        <w:rPr>
          <w:rFonts w:ascii="Times New Roman" w:hAnsi="Times New Roman" w:cs="Times New Roman"/>
          <w:b/>
          <w:lang w:val="es-PR"/>
        </w:rPr>
      </w:pPr>
    </w:p>
    <w:p w14:paraId="16ADADFB" w14:textId="77777777" w:rsidR="00377605" w:rsidRDefault="00377605" w:rsidP="006A4DC1">
      <w:pPr>
        <w:jc w:val="center"/>
        <w:rPr>
          <w:rFonts w:ascii="Times New Roman" w:hAnsi="Times New Roman" w:cs="Times New Roman"/>
          <w:b/>
          <w:lang w:val="es-PR"/>
        </w:rPr>
      </w:pPr>
    </w:p>
    <w:p w14:paraId="0D25685C" w14:textId="77777777" w:rsidR="00377605" w:rsidRDefault="00377605" w:rsidP="006A4DC1">
      <w:pPr>
        <w:jc w:val="center"/>
        <w:rPr>
          <w:rFonts w:ascii="Times New Roman" w:hAnsi="Times New Roman" w:cs="Times New Roman"/>
          <w:b/>
          <w:lang w:val="es-PR"/>
        </w:rPr>
      </w:pPr>
    </w:p>
    <w:p w14:paraId="6C6C757E" w14:textId="77777777" w:rsidR="00377605" w:rsidRDefault="00377605" w:rsidP="006A4DC1">
      <w:pPr>
        <w:jc w:val="center"/>
        <w:rPr>
          <w:rFonts w:ascii="Times New Roman" w:hAnsi="Times New Roman" w:cs="Times New Roman"/>
          <w:b/>
          <w:lang w:val="es-PR"/>
        </w:rPr>
      </w:pPr>
    </w:p>
    <w:p w14:paraId="2E6E3150" w14:textId="77777777" w:rsidR="00377605" w:rsidRDefault="00377605" w:rsidP="006A4DC1">
      <w:pPr>
        <w:jc w:val="center"/>
        <w:rPr>
          <w:rFonts w:ascii="Times New Roman" w:hAnsi="Times New Roman" w:cs="Times New Roman"/>
          <w:b/>
          <w:lang w:val="es-PR"/>
        </w:rPr>
      </w:pPr>
    </w:p>
    <w:p w14:paraId="7D4F2D41" w14:textId="77777777" w:rsidR="00377605" w:rsidRDefault="00377605" w:rsidP="006A4DC1">
      <w:pPr>
        <w:jc w:val="center"/>
        <w:rPr>
          <w:rFonts w:ascii="Times New Roman" w:hAnsi="Times New Roman" w:cs="Times New Roman"/>
          <w:b/>
          <w:lang w:val="es-PR"/>
        </w:rPr>
      </w:pPr>
    </w:p>
    <w:p w14:paraId="3D7E3AA3" w14:textId="77777777" w:rsidR="00377605" w:rsidRDefault="00377605" w:rsidP="006A4DC1">
      <w:pPr>
        <w:jc w:val="center"/>
        <w:rPr>
          <w:rFonts w:ascii="Times New Roman" w:hAnsi="Times New Roman" w:cs="Times New Roman"/>
          <w:b/>
          <w:lang w:val="es-PR"/>
        </w:rPr>
      </w:pPr>
    </w:p>
    <w:p w14:paraId="3BDE049E" w14:textId="77777777" w:rsidR="00377605" w:rsidRDefault="00377605" w:rsidP="006A4DC1">
      <w:pPr>
        <w:jc w:val="center"/>
        <w:rPr>
          <w:rFonts w:ascii="Times New Roman" w:hAnsi="Times New Roman" w:cs="Times New Roman"/>
          <w:b/>
          <w:lang w:val="es-PR"/>
        </w:rPr>
      </w:pPr>
    </w:p>
    <w:p w14:paraId="47629F16" w14:textId="77777777" w:rsidR="00377605" w:rsidRDefault="00377605" w:rsidP="006A4DC1">
      <w:pPr>
        <w:jc w:val="center"/>
        <w:rPr>
          <w:rFonts w:ascii="Times New Roman" w:hAnsi="Times New Roman" w:cs="Times New Roman"/>
          <w:b/>
          <w:lang w:val="es-PR"/>
        </w:rPr>
      </w:pPr>
    </w:p>
    <w:p w14:paraId="512C32A1" w14:textId="77777777" w:rsidR="00377605" w:rsidRDefault="00377605" w:rsidP="006A4DC1">
      <w:pPr>
        <w:jc w:val="center"/>
        <w:rPr>
          <w:rFonts w:ascii="Times New Roman" w:hAnsi="Times New Roman" w:cs="Times New Roman"/>
          <w:b/>
          <w:lang w:val="es-PR"/>
        </w:rPr>
      </w:pPr>
    </w:p>
    <w:p w14:paraId="5A6A66CB" w14:textId="279F2E98" w:rsidR="00EE51FA" w:rsidRDefault="00EE51FA" w:rsidP="006A4DC1">
      <w:pPr>
        <w:jc w:val="center"/>
        <w:rPr>
          <w:rFonts w:ascii="Times New Roman" w:hAnsi="Times New Roman" w:cs="Times New Roman"/>
          <w:b/>
          <w:lang w:val="es-PR"/>
        </w:rPr>
      </w:pPr>
      <w:r w:rsidRPr="0054421A">
        <w:rPr>
          <w:rFonts w:ascii="Times New Roman" w:hAnsi="Times New Roman" w:cs="Times New Roman"/>
          <w:b/>
          <w:lang w:val="es-PR"/>
        </w:rPr>
        <w:lastRenderedPageBreak/>
        <w:t>LECTURA Y ACEPTACIÓN</w:t>
      </w:r>
    </w:p>
    <w:p w14:paraId="16B7533D" w14:textId="77777777" w:rsidR="00B26CF8" w:rsidRDefault="00B26CF8" w:rsidP="006A4DC1">
      <w:pPr>
        <w:jc w:val="both"/>
        <w:rPr>
          <w:rFonts w:ascii="Times New Roman" w:hAnsi="Times New Roman" w:cs="Times New Roman"/>
          <w:b/>
          <w:lang w:val="es-ES"/>
        </w:rPr>
      </w:pPr>
    </w:p>
    <w:p w14:paraId="3EF67108" w14:textId="7734CA5C" w:rsidR="00765D6C" w:rsidRPr="0054421A" w:rsidRDefault="004457CF" w:rsidP="007472CF">
      <w:pPr>
        <w:ind w:firstLine="720"/>
        <w:jc w:val="both"/>
        <w:rPr>
          <w:rFonts w:ascii="Times New Roman" w:hAnsi="Times New Roman" w:cs="Times New Roman"/>
          <w:lang w:val="es-PR"/>
        </w:rPr>
      </w:pPr>
      <w:r>
        <w:rPr>
          <w:rFonts w:ascii="Times New Roman" w:hAnsi="Times New Roman" w:cs="Times New Roman"/>
          <w:b/>
          <w:lang w:val="es-ES"/>
        </w:rPr>
        <w:t xml:space="preserve">CERTIFICO </w:t>
      </w:r>
      <w:r>
        <w:rPr>
          <w:rFonts w:ascii="Times New Roman" w:hAnsi="Times New Roman" w:cs="Times New Roman"/>
          <w:bCs/>
          <w:lang w:val="es-ES"/>
        </w:rPr>
        <w:t xml:space="preserve">que, recibí la debida notificación y orientación relacionado al Programa de Teletrabajo. </w:t>
      </w:r>
      <w:r w:rsidR="00765D6C" w:rsidRPr="0054421A">
        <w:rPr>
          <w:rFonts w:ascii="Times New Roman" w:hAnsi="Times New Roman" w:cs="Times New Roman"/>
          <w:b/>
          <w:lang w:val="es-ES"/>
        </w:rPr>
        <w:t>AFIRMO</w:t>
      </w:r>
      <w:r w:rsidR="00765D6C" w:rsidRPr="0054421A">
        <w:rPr>
          <w:rFonts w:ascii="Times New Roman" w:hAnsi="Times New Roman" w:cs="Times New Roman"/>
          <w:lang w:val="es-ES"/>
        </w:rPr>
        <w:t xml:space="preserve"> que he leído el presente </w:t>
      </w:r>
      <w:r>
        <w:rPr>
          <w:rFonts w:ascii="Times New Roman" w:hAnsi="Times New Roman" w:cs="Times New Roman"/>
          <w:lang w:val="es-ES"/>
        </w:rPr>
        <w:t>A</w:t>
      </w:r>
      <w:r w:rsidR="00765D6C" w:rsidRPr="0054421A">
        <w:rPr>
          <w:rFonts w:ascii="Times New Roman" w:hAnsi="Times New Roman" w:cs="Times New Roman"/>
          <w:lang w:val="es-ES"/>
        </w:rPr>
        <w:t>cuerdo, que se</w:t>
      </w:r>
      <w:r w:rsidR="0015455D">
        <w:rPr>
          <w:rFonts w:ascii="Times New Roman" w:hAnsi="Times New Roman" w:cs="Times New Roman"/>
          <w:lang w:val="es-ES"/>
        </w:rPr>
        <w:t xml:space="preserve"> me</w:t>
      </w:r>
      <w:r w:rsidR="00765D6C" w:rsidRPr="0054421A">
        <w:rPr>
          <w:rFonts w:ascii="Times New Roman" w:hAnsi="Times New Roman" w:cs="Times New Roman"/>
          <w:lang w:val="es-ES"/>
        </w:rPr>
        <w:t xml:space="preserve"> ha provisto la oportunidad de aclarar dudas al respecto y me comprometo a cumplir con todos sus términos</w:t>
      </w:r>
      <w:r w:rsidR="0015455D">
        <w:rPr>
          <w:rFonts w:ascii="Times New Roman" w:hAnsi="Times New Roman" w:cs="Times New Roman"/>
          <w:lang w:val="es-ES"/>
        </w:rPr>
        <w:t>,</w:t>
      </w:r>
      <w:r w:rsidR="00765D6C" w:rsidRPr="0054421A">
        <w:rPr>
          <w:rFonts w:ascii="Times New Roman" w:hAnsi="Times New Roman" w:cs="Times New Roman"/>
          <w:lang w:val="es-ES"/>
        </w:rPr>
        <w:t xml:space="preserve"> como condición para</w:t>
      </w:r>
      <w:r w:rsidR="00D730E9" w:rsidRPr="0054421A">
        <w:rPr>
          <w:rFonts w:ascii="Times New Roman" w:hAnsi="Times New Roman" w:cs="Times New Roman"/>
          <w:lang w:val="es-ES"/>
        </w:rPr>
        <w:t xml:space="preserve"> prestar servicios mediante</w:t>
      </w:r>
      <w:r w:rsidR="0015455D">
        <w:rPr>
          <w:rFonts w:ascii="Times New Roman" w:hAnsi="Times New Roman" w:cs="Times New Roman"/>
          <w:lang w:val="es-ES"/>
        </w:rPr>
        <w:t xml:space="preserve"> el</w:t>
      </w:r>
      <w:r w:rsidR="00D730E9" w:rsidRPr="0054421A">
        <w:rPr>
          <w:rFonts w:ascii="Times New Roman" w:hAnsi="Times New Roman" w:cs="Times New Roman"/>
          <w:lang w:val="es-ES"/>
        </w:rPr>
        <w:t xml:space="preserve"> trabajo a distancia en la </w:t>
      </w:r>
      <w:r w:rsidR="001C469B">
        <w:rPr>
          <w:rFonts w:ascii="Times New Roman" w:hAnsi="Times New Roman" w:cs="Times New Roman"/>
          <w:b/>
          <w:lang w:val="es-PR"/>
        </w:rPr>
        <w:t>&lt;</w:t>
      </w:r>
      <w:r w:rsidR="001C469B" w:rsidRPr="00E62D79">
        <w:rPr>
          <w:rFonts w:ascii="Times New Roman" w:hAnsi="Times New Roman" w:cs="Times New Roman"/>
          <w:bCs/>
          <w:lang w:val="es-PR"/>
        </w:rPr>
        <w:t>agencia</w:t>
      </w:r>
      <w:r w:rsidR="001C469B">
        <w:rPr>
          <w:rFonts w:ascii="Times New Roman" w:hAnsi="Times New Roman" w:cs="Times New Roman"/>
          <w:b/>
          <w:lang w:val="es-PR"/>
        </w:rPr>
        <w:t>&gt;</w:t>
      </w:r>
      <w:r w:rsidR="00765D6C" w:rsidRPr="0054421A">
        <w:rPr>
          <w:rFonts w:ascii="Times New Roman" w:hAnsi="Times New Roman" w:cs="Times New Roman"/>
          <w:lang w:val="es-PR"/>
        </w:rPr>
        <w:t>, hoy _</w:t>
      </w:r>
      <w:r w:rsidR="0015455D">
        <w:rPr>
          <w:rFonts w:ascii="Times New Roman" w:hAnsi="Times New Roman" w:cs="Times New Roman"/>
          <w:lang w:val="es-PR"/>
        </w:rPr>
        <w:t>__</w:t>
      </w:r>
      <w:r w:rsidR="00765D6C" w:rsidRPr="0054421A">
        <w:rPr>
          <w:rFonts w:ascii="Times New Roman" w:hAnsi="Times New Roman" w:cs="Times New Roman"/>
          <w:lang w:val="es-PR"/>
        </w:rPr>
        <w:t>__ de _____</w:t>
      </w:r>
      <w:r w:rsidR="0015455D">
        <w:rPr>
          <w:rFonts w:ascii="Times New Roman" w:hAnsi="Times New Roman" w:cs="Times New Roman"/>
          <w:lang w:val="es-PR"/>
        </w:rPr>
        <w:t>_____</w:t>
      </w:r>
      <w:r w:rsidR="00765D6C" w:rsidRPr="0054421A">
        <w:rPr>
          <w:rFonts w:ascii="Times New Roman" w:hAnsi="Times New Roman" w:cs="Times New Roman"/>
          <w:lang w:val="es-PR"/>
        </w:rPr>
        <w:t>_______</w:t>
      </w:r>
      <w:r w:rsidR="008032C1" w:rsidRPr="0054421A">
        <w:rPr>
          <w:rFonts w:ascii="Times New Roman" w:hAnsi="Times New Roman" w:cs="Times New Roman"/>
          <w:lang w:val="es-PR"/>
        </w:rPr>
        <w:t>_</w:t>
      </w:r>
      <w:r w:rsidR="00E94959" w:rsidRPr="0054421A">
        <w:rPr>
          <w:rFonts w:ascii="Times New Roman" w:hAnsi="Times New Roman" w:cs="Times New Roman"/>
          <w:lang w:val="es-PR"/>
        </w:rPr>
        <w:t>de 2020</w:t>
      </w:r>
      <w:r w:rsidR="008032C1" w:rsidRPr="0054421A">
        <w:rPr>
          <w:rFonts w:ascii="Times New Roman" w:hAnsi="Times New Roman" w:cs="Times New Roman"/>
          <w:lang w:val="es-PR"/>
        </w:rPr>
        <w:t>.</w:t>
      </w:r>
    </w:p>
    <w:p w14:paraId="0F5B2058" w14:textId="77777777" w:rsidR="00765D6C" w:rsidRPr="00A96230" w:rsidRDefault="00765D6C" w:rsidP="006A4DC1">
      <w:pPr>
        <w:jc w:val="both"/>
        <w:rPr>
          <w:rFonts w:ascii="Arial" w:hAnsi="Arial" w:cs="Arial"/>
          <w:lang w:val="es-PR"/>
        </w:rPr>
      </w:pPr>
    </w:p>
    <w:p w14:paraId="35F47AAE" w14:textId="77777777" w:rsidR="00EE51FA" w:rsidRPr="00A96230" w:rsidRDefault="00EE51FA" w:rsidP="006A4DC1">
      <w:pPr>
        <w:ind w:firstLine="720"/>
        <w:jc w:val="both"/>
        <w:rPr>
          <w:rFonts w:ascii="Arial" w:hAnsi="Arial" w:cs="Arial"/>
          <w:highlight w:val="yellow"/>
          <w:lang w:val="es-PR"/>
        </w:rPr>
      </w:pPr>
    </w:p>
    <w:p w14:paraId="7F132D37" w14:textId="77777777" w:rsidR="00D730E9" w:rsidRPr="00A96230" w:rsidRDefault="00D730E9" w:rsidP="006A4DC1">
      <w:pPr>
        <w:tabs>
          <w:tab w:val="left" w:pos="2208"/>
        </w:tabs>
        <w:jc w:val="both"/>
        <w:rPr>
          <w:rFonts w:ascii="Times New Roman" w:hAnsi="Times New Roman" w:cs="Times New Roman"/>
          <w:lang w:val="es-PR"/>
        </w:rPr>
      </w:pPr>
    </w:p>
    <w:p w14:paraId="1DBA862D" w14:textId="71989ED4" w:rsidR="00B31D00" w:rsidRPr="00A96230" w:rsidRDefault="00D730E9" w:rsidP="006A4DC1">
      <w:pPr>
        <w:tabs>
          <w:tab w:val="left" w:pos="2208"/>
        </w:tabs>
        <w:jc w:val="both"/>
        <w:rPr>
          <w:rFonts w:ascii="Times New Roman" w:eastAsia="Times New Roman" w:hAnsi="Times New Roman" w:cs="Times New Roman"/>
          <w:lang w:val="es-PR"/>
        </w:rPr>
      </w:pPr>
      <w:r w:rsidRPr="00A96230">
        <w:rPr>
          <w:rFonts w:ascii="Times New Roman" w:eastAsia="Times New Roman" w:hAnsi="Times New Roman" w:cs="Times New Roman"/>
          <w:lang w:val="es-PR"/>
        </w:rPr>
        <w:t>_______</w:t>
      </w:r>
      <w:r w:rsidR="00B31D00" w:rsidRPr="00A96230">
        <w:rPr>
          <w:rFonts w:ascii="Times New Roman" w:eastAsia="Times New Roman" w:hAnsi="Times New Roman" w:cs="Times New Roman"/>
          <w:lang w:val="es-PR"/>
        </w:rPr>
        <w:t>___________</w:t>
      </w:r>
      <w:r w:rsidR="00E62D79">
        <w:rPr>
          <w:rFonts w:ascii="Times New Roman" w:eastAsia="Times New Roman" w:hAnsi="Times New Roman" w:cs="Times New Roman"/>
          <w:lang w:val="es-PR"/>
        </w:rPr>
        <w:t>____________</w:t>
      </w:r>
      <w:r w:rsidRPr="00A96230">
        <w:rPr>
          <w:rFonts w:ascii="Times New Roman" w:eastAsia="Times New Roman" w:hAnsi="Times New Roman" w:cs="Times New Roman"/>
          <w:lang w:val="es-PR"/>
        </w:rPr>
        <w:t xml:space="preserve">         </w:t>
      </w:r>
      <w:r w:rsidR="00A96230" w:rsidRPr="00A96230">
        <w:rPr>
          <w:rFonts w:ascii="Times New Roman" w:eastAsia="Times New Roman" w:hAnsi="Times New Roman" w:cs="Times New Roman"/>
          <w:lang w:val="es-PR"/>
        </w:rPr>
        <w:tab/>
      </w:r>
      <w:r w:rsidR="00A96230" w:rsidRPr="00A96230">
        <w:rPr>
          <w:rFonts w:ascii="Times New Roman" w:eastAsia="Times New Roman" w:hAnsi="Times New Roman" w:cs="Times New Roman"/>
          <w:lang w:val="es-PR"/>
        </w:rPr>
        <w:tab/>
      </w:r>
      <w:r w:rsidR="0054421A">
        <w:rPr>
          <w:rFonts w:ascii="Times New Roman" w:eastAsia="Times New Roman" w:hAnsi="Times New Roman" w:cs="Times New Roman"/>
          <w:lang w:val="es-PR"/>
        </w:rPr>
        <w:t>__</w:t>
      </w:r>
      <w:r w:rsidRPr="00A96230">
        <w:rPr>
          <w:rFonts w:ascii="Times New Roman" w:eastAsia="Times New Roman" w:hAnsi="Times New Roman" w:cs="Times New Roman"/>
          <w:lang w:val="es-PR"/>
        </w:rPr>
        <w:t>_</w:t>
      </w:r>
      <w:r w:rsidR="00B31D00" w:rsidRPr="00A96230">
        <w:rPr>
          <w:rFonts w:ascii="Times New Roman" w:eastAsia="Times New Roman" w:hAnsi="Times New Roman" w:cs="Times New Roman"/>
          <w:lang w:val="es-PR"/>
        </w:rPr>
        <w:t>_____________________</w:t>
      </w:r>
      <w:r w:rsidR="00E62D79">
        <w:rPr>
          <w:rFonts w:ascii="Times New Roman" w:eastAsia="Times New Roman" w:hAnsi="Times New Roman" w:cs="Times New Roman"/>
          <w:lang w:val="es-PR"/>
        </w:rPr>
        <w:t>_____</w:t>
      </w:r>
    </w:p>
    <w:p w14:paraId="17BA351B" w14:textId="689796B0" w:rsidR="00B31D00" w:rsidRPr="00A96230" w:rsidRDefault="00B31D00" w:rsidP="006A4DC1">
      <w:pPr>
        <w:tabs>
          <w:tab w:val="left" w:pos="2208"/>
        </w:tabs>
        <w:jc w:val="both"/>
        <w:rPr>
          <w:rFonts w:ascii="Times New Roman" w:eastAsia="Times New Roman" w:hAnsi="Times New Roman" w:cs="Times New Roman"/>
          <w:lang w:val="es-PR"/>
        </w:rPr>
      </w:pPr>
      <w:r w:rsidRPr="00A96230">
        <w:rPr>
          <w:rFonts w:ascii="Times New Roman" w:eastAsia="Times New Roman" w:hAnsi="Times New Roman" w:cs="Times New Roman"/>
          <w:lang w:val="es-PR"/>
        </w:rPr>
        <w:t xml:space="preserve">Firma del </w:t>
      </w:r>
      <w:r w:rsidR="00E62D79">
        <w:rPr>
          <w:rFonts w:ascii="Times New Roman" w:eastAsia="Times New Roman" w:hAnsi="Times New Roman" w:cs="Times New Roman"/>
          <w:lang w:val="es-PR"/>
        </w:rPr>
        <w:t>E</w:t>
      </w:r>
      <w:r w:rsidRPr="00A96230">
        <w:rPr>
          <w:rFonts w:ascii="Times New Roman" w:eastAsia="Times New Roman" w:hAnsi="Times New Roman" w:cs="Times New Roman"/>
          <w:lang w:val="es-PR"/>
        </w:rPr>
        <w:t>mpleado</w:t>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t xml:space="preserve">Firma del </w:t>
      </w:r>
      <w:r w:rsidR="001C469B">
        <w:rPr>
          <w:rFonts w:ascii="Times New Roman" w:eastAsia="Times New Roman" w:hAnsi="Times New Roman" w:cs="Times New Roman"/>
          <w:lang w:val="es-PR"/>
        </w:rPr>
        <w:t>Jefe de Agencia</w:t>
      </w:r>
      <w:r w:rsidRPr="00A96230">
        <w:rPr>
          <w:rFonts w:ascii="Times New Roman" w:eastAsia="Times New Roman" w:hAnsi="Times New Roman" w:cs="Times New Roman"/>
          <w:lang w:val="es-PR"/>
        </w:rPr>
        <w:t xml:space="preserve"> o</w:t>
      </w:r>
    </w:p>
    <w:p w14:paraId="5D940E98" w14:textId="5EAF197C" w:rsidR="00B31D00" w:rsidRDefault="00B31D00" w:rsidP="006A4DC1">
      <w:pPr>
        <w:tabs>
          <w:tab w:val="left" w:pos="2208"/>
        </w:tabs>
        <w:jc w:val="both"/>
        <w:rPr>
          <w:rFonts w:ascii="Times New Roman" w:eastAsia="Times New Roman" w:hAnsi="Times New Roman" w:cs="Times New Roman"/>
          <w:lang w:val="es-PR"/>
        </w:rPr>
      </w:pP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r>
      <w:r w:rsidRPr="00A96230">
        <w:rPr>
          <w:rFonts w:ascii="Times New Roman" w:eastAsia="Times New Roman" w:hAnsi="Times New Roman" w:cs="Times New Roman"/>
          <w:lang w:val="es-PR"/>
        </w:rPr>
        <w:tab/>
        <w:t>representante autorizado</w:t>
      </w:r>
    </w:p>
    <w:p w14:paraId="41F3DDC9" w14:textId="3BF5ABD0" w:rsidR="00F36EF0" w:rsidRDefault="00F36EF0" w:rsidP="006A4DC1">
      <w:pPr>
        <w:tabs>
          <w:tab w:val="left" w:pos="2208"/>
        </w:tabs>
        <w:jc w:val="both"/>
        <w:rPr>
          <w:rFonts w:ascii="Times New Roman" w:eastAsia="Times New Roman" w:hAnsi="Times New Roman" w:cs="Times New Roman"/>
          <w:lang w:val="es-PR"/>
        </w:rPr>
      </w:pPr>
    </w:p>
    <w:p w14:paraId="5ACD24DA" w14:textId="0B0B9451" w:rsidR="00A641A1" w:rsidRDefault="00A641A1" w:rsidP="006A4DC1">
      <w:pPr>
        <w:tabs>
          <w:tab w:val="left" w:pos="2208"/>
        </w:tabs>
        <w:jc w:val="both"/>
        <w:rPr>
          <w:rFonts w:ascii="Times New Roman" w:eastAsia="Times New Roman" w:hAnsi="Times New Roman" w:cs="Times New Roman"/>
          <w:lang w:val="es-PR"/>
        </w:rPr>
      </w:pPr>
    </w:p>
    <w:p w14:paraId="5645A816" w14:textId="77777777" w:rsidR="00A641A1" w:rsidRDefault="00A641A1" w:rsidP="006A4DC1">
      <w:pPr>
        <w:tabs>
          <w:tab w:val="left" w:pos="2208"/>
        </w:tabs>
        <w:jc w:val="both"/>
        <w:rPr>
          <w:rFonts w:ascii="Times New Roman" w:eastAsia="Times New Roman" w:hAnsi="Times New Roman" w:cs="Times New Roman"/>
          <w:lang w:val="es-PR"/>
        </w:rPr>
      </w:pPr>
      <w:bookmarkStart w:id="1" w:name="_GoBack"/>
      <w:bookmarkEnd w:id="1"/>
    </w:p>
    <w:p w14:paraId="1DC8BADD" w14:textId="2B41668E" w:rsidR="00E62D79" w:rsidRDefault="00377605" w:rsidP="006A4DC1">
      <w:pPr>
        <w:tabs>
          <w:tab w:val="left" w:pos="2208"/>
        </w:tabs>
        <w:jc w:val="both"/>
        <w:rPr>
          <w:rFonts w:ascii="Times New Roman" w:eastAsia="Times New Roman" w:hAnsi="Times New Roman" w:cs="Times New Roman"/>
          <w:lang w:val="es-PR"/>
        </w:rPr>
      </w:pPr>
      <w:r>
        <w:rPr>
          <w:rFonts w:ascii="Times New Roman" w:eastAsia="Times New Roman" w:hAnsi="Times New Roman" w:cs="Times New Roman"/>
          <w:lang w:val="es-PR"/>
        </w:rPr>
        <w:t>_</w:t>
      </w:r>
      <w:r w:rsidR="00E62D79">
        <w:rPr>
          <w:rFonts w:ascii="Times New Roman" w:eastAsia="Times New Roman" w:hAnsi="Times New Roman" w:cs="Times New Roman"/>
          <w:lang w:val="es-PR"/>
        </w:rPr>
        <w:t>____________________________</w:t>
      </w:r>
      <w:r w:rsidR="0015455D">
        <w:rPr>
          <w:rFonts w:ascii="Times New Roman" w:eastAsia="Times New Roman" w:hAnsi="Times New Roman" w:cs="Times New Roman"/>
          <w:lang w:val="es-PR"/>
        </w:rPr>
        <w:tab/>
      </w:r>
      <w:r w:rsidR="0015455D">
        <w:rPr>
          <w:rFonts w:ascii="Times New Roman" w:eastAsia="Times New Roman" w:hAnsi="Times New Roman" w:cs="Times New Roman"/>
          <w:lang w:val="es-PR"/>
        </w:rPr>
        <w:tab/>
      </w:r>
      <w:r w:rsidR="0015455D">
        <w:rPr>
          <w:rFonts w:ascii="Times New Roman" w:eastAsia="Times New Roman" w:hAnsi="Times New Roman" w:cs="Times New Roman"/>
          <w:lang w:val="es-PR"/>
        </w:rPr>
        <w:tab/>
        <w:t>_____________________________</w:t>
      </w:r>
    </w:p>
    <w:p w14:paraId="245F6F0A" w14:textId="241595BF" w:rsidR="00E62D79" w:rsidRDefault="0015455D" w:rsidP="006A4DC1">
      <w:pPr>
        <w:tabs>
          <w:tab w:val="left" w:pos="2208"/>
        </w:tabs>
        <w:jc w:val="both"/>
        <w:rPr>
          <w:rFonts w:ascii="Times New Roman" w:eastAsia="Times New Roman" w:hAnsi="Times New Roman" w:cs="Times New Roman"/>
          <w:lang w:val="es-PR"/>
        </w:rPr>
      </w:pPr>
      <w:r>
        <w:rPr>
          <w:rFonts w:ascii="Times New Roman" w:eastAsia="Times New Roman" w:hAnsi="Times New Roman" w:cs="Times New Roman"/>
          <w:lang w:val="es-PR"/>
        </w:rPr>
        <w:t xml:space="preserve">Nombre </w:t>
      </w:r>
      <w:r w:rsidR="00E62D79">
        <w:rPr>
          <w:rFonts w:ascii="Times New Roman" w:eastAsia="Times New Roman" w:hAnsi="Times New Roman" w:cs="Times New Roman"/>
          <w:lang w:val="es-PR"/>
        </w:rPr>
        <w:t>del Supervisor</w:t>
      </w:r>
      <w:r>
        <w:rPr>
          <w:rFonts w:ascii="Times New Roman" w:eastAsia="Times New Roman" w:hAnsi="Times New Roman" w:cs="Times New Roman"/>
          <w:lang w:val="es-PR"/>
        </w:rPr>
        <w:tab/>
      </w:r>
      <w:r>
        <w:rPr>
          <w:rFonts w:ascii="Times New Roman" w:eastAsia="Times New Roman" w:hAnsi="Times New Roman" w:cs="Times New Roman"/>
          <w:lang w:val="es-PR"/>
        </w:rPr>
        <w:tab/>
      </w:r>
      <w:r>
        <w:rPr>
          <w:rFonts w:ascii="Times New Roman" w:eastAsia="Times New Roman" w:hAnsi="Times New Roman" w:cs="Times New Roman"/>
          <w:lang w:val="es-PR"/>
        </w:rPr>
        <w:tab/>
      </w:r>
      <w:r>
        <w:rPr>
          <w:rFonts w:ascii="Times New Roman" w:eastAsia="Times New Roman" w:hAnsi="Times New Roman" w:cs="Times New Roman"/>
          <w:lang w:val="es-PR"/>
        </w:rPr>
        <w:tab/>
        <w:t>Firma del Supervisor</w:t>
      </w:r>
    </w:p>
    <w:sectPr w:rsidR="00E62D79" w:rsidSect="00A96230">
      <w:headerReference w:type="even" r:id="rId8"/>
      <w:headerReference w:type="default" r:id="rId9"/>
      <w:footerReference w:type="even" r:id="rId10"/>
      <w:footerReference w:type="default" r:id="rId11"/>
      <w:headerReference w:type="first" r:id="rId12"/>
      <w:footerReference w:type="first" r:id="rId13"/>
      <w:pgSz w:w="12240" w:h="15840"/>
      <w:pgMar w:top="1170" w:right="1800" w:bottom="81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FBF8" w16cex:dateUtc="2020-10-29T12:29:00Z"/>
  <w16cex:commentExtensible w16cex:durableId="2344FC45" w16cex:dateUtc="2020-10-29T12:31:00Z"/>
  <w16cex:commentExtensible w16cex:durableId="2344EA02" w16cex:dateUtc="2020-10-29T11:13:00Z"/>
  <w16cex:commentExtensible w16cex:durableId="2344F81F" w16cex:dateUtc="2020-10-29T12:13:00Z"/>
  <w16cex:commentExtensible w16cex:durableId="2344F7EF" w16cex:dateUtc="2020-10-29T12:12:00Z"/>
  <w16cex:commentExtensible w16cex:durableId="2344FA0C" w16cex:dateUtc="2020-10-29T12:21:00Z"/>
  <w16cex:commentExtensible w16cex:durableId="2344FAF7" w16cex:dateUtc="2020-10-29T12:25:00Z"/>
  <w16cex:commentExtensible w16cex:durableId="2344F781" w16cex:dateUtc="2020-10-29T12:10:00Z"/>
  <w16cex:commentExtensible w16cex:durableId="2344FA40" w16cex:dateUtc="2020-10-29T12:22:00Z"/>
  <w16cex:commentExtensible w16cex:durableId="2344ED0D" w16cex:dateUtc="2020-10-29T1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61D56" w14:textId="77777777" w:rsidR="00DD52C1" w:rsidRDefault="00DD52C1" w:rsidP="001C059F">
      <w:r>
        <w:separator/>
      </w:r>
    </w:p>
  </w:endnote>
  <w:endnote w:type="continuationSeparator" w:id="0">
    <w:p w14:paraId="29BA02E7" w14:textId="77777777" w:rsidR="00DD52C1" w:rsidRDefault="00DD52C1" w:rsidP="001C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tham Book">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1C57" w14:textId="77777777" w:rsidR="00E54E85" w:rsidRDefault="00E54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524452"/>
      <w:docPartObj>
        <w:docPartGallery w:val="Page Numbers (Bottom of Page)"/>
        <w:docPartUnique/>
      </w:docPartObj>
    </w:sdtPr>
    <w:sdtEndPr>
      <w:rPr>
        <w:rFonts w:ascii="Times New Roman" w:hAnsi="Times New Roman" w:cs="Times New Roman"/>
        <w:noProof/>
      </w:rPr>
    </w:sdtEndPr>
    <w:sdtContent>
      <w:p w14:paraId="6D6C8F53" w14:textId="7965DBA2" w:rsidR="004457CF" w:rsidRPr="004457CF" w:rsidRDefault="004457CF">
        <w:pPr>
          <w:pStyle w:val="Footer"/>
          <w:jc w:val="right"/>
          <w:rPr>
            <w:rFonts w:ascii="Times New Roman" w:hAnsi="Times New Roman" w:cs="Times New Roman"/>
          </w:rPr>
        </w:pPr>
        <w:r w:rsidRPr="004457CF">
          <w:rPr>
            <w:rFonts w:ascii="Times New Roman" w:hAnsi="Times New Roman" w:cs="Times New Roman"/>
          </w:rPr>
          <w:fldChar w:fldCharType="begin"/>
        </w:r>
        <w:r w:rsidRPr="004457CF">
          <w:rPr>
            <w:rFonts w:ascii="Times New Roman" w:hAnsi="Times New Roman" w:cs="Times New Roman"/>
          </w:rPr>
          <w:instrText xml:space="preserve"> PAGE   \* MERGEFORMAT </w:instrText>
        </w:r>
        <w:r w:rsidRPr="004457CF">
          <w:rPr>
            <w:rFonts w:ascii="Times New Roman" w:hAnsi="Times New Roman" w:cs="Times New Roman"/>
          </w:rPr>
          <w:fldChar w:fldCharType="separate"/>
        </w:r>
        <w:r w:rsidRPr="004457CF">
          <w:rPr>
            <w:rFonts w:ascii="Times New Roman" w:hAnsi="Times New Roman" w:cs="Times New Roman"/>
            <w:noProof/>
          </w:rPr>
          <w:t>2</w:t>
        </w:r>
        <w:r w:rsidRPr="004457CF">
          <w:rPr>
            <w:rFonts w:ascii="Times New Roman" w:hAnsi="Times New Roman" w:cs="Times New Roman"/>
            <w:noProof/>
          </w:rPr>
          <w:fldChar w:fldCharType="end"/>
        </w:r>
      </w:p>
    </w:sdtContent>
  </w:sdt>
  <w:p w14:paraId="5F48047F" w14:textId="77777777" w:rsidR="004457CF" w:rsidRDefault="00445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AB03" w14:textId="77777777" w:rsidR="00E54E85" w:rsidRDefault="00E54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0DD1" w14:textId="77777777" w:rsidR="00DD52C1" w:rsidRDefault="00DD52C1" w:rsidP="001C059F">
      <w:r>
        <w:separator/>
      </w:r>
    </w:p>
  </w:footnote>
  <w:footnote w:type="continuationSeparator" w:id="0">
    <w:p w14:paraId="0D5DB338" w14:textId="77777777" w:rsidR="00DD52C1" w:rsidRDefault="00DD52C1" w:rsidP="001C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1211755"/>
      <w:docPartObj>
        <w:docPartGallery w:val="Page Numbers (Top of Page)"/>
        <w:docPartUnique/>
      </w:docPartObj>
    </w:sdtPr>
    <w:sdtEndPr>
      <w:rPr>
        <w:rStyle w:val="PageNumber"/>
      </w:rPr>
    </w:sdtEndPr>
    <w:sdtContent>
      <w:p w14:paraId="075B90BB" w14:textId="52DFC658" w:rsidR="00141C20" w:rsidRDefault="00141C20" w:rsidP="003F34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0F771" w14:textId="1E96745A" w:rsidR="00DA4A15" w:rsidRPr="0022464D" w:rsidRDefault="00DD52C1" w:rsidP="00141C20">
    <w:pPr>
      <w:pStyle w:val="Header"/>
      <w:ind w:right="360"/>
      <w:rPr>
        <w:rFonts w:ascii="Gotham Book" w:hAnsi="Gotham Book"/>
        <w:sz w:val="18"/>
      </w:rPr>
    </w:pPr>
    <w:r>
      <w:rPr>
        <w:noProof/>
      </w:rPr>
      <w:pict w14:anchorId="77BCB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6.35pt;height:182.7pt;rotation:315;z-index:-251655168;mso-wrap-edited:f;mso-position-horizontal:center;mso-position-horizontal-relative:margin;mso-position-vertical:center;mso-position-vertical-relative:margin" o:allowincell="f" fillcolor="#aeaaaa [2414]" stroked="f">
          <v:fill opacity=".5"/>
          <v:textpath style="font-family:&quot;Calibri&quot;;font-size:1pt" string="MODELO"/>
          <w10:wrap anchorx="margin" anchory="margin"/>
        </v:shape>
      </w:pict>
    </w:r>
    <w:proofErr w:type="spellStart"/>
    <w:r w:rsidR="00E62985" w:rsidRPr="0022464D">
      <w:rPr>
        <w:rFonts w:ascii="Gotham Book" w:hAnsi="Gotham Book"/>
        <w:sz w:val="18"/>
      </w:rPr>
      <w:t>Página</w:t>
    </w:r>
    <w:proofErr w:type="spellEnd"/>
    <w:r w:rsidR="00E62985" w:rsidRPr="0022464D">
      <w:rPr>
        <w:rFonts w:ascii="Gotham Book" w:hAnsi="Gotham Book"/>
        <w:sz w:val="18"/>
      </w:rPr>
      <w:t xml:space="preserve"> 2</w:t>
    </w:r>
  </w:p>
  <w:p w14:paraId="46717A00" w14:textId="77777777" w:rsidR="00DA4A15" w:rsidRDefault="00DD5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7852183"/>
      <w:docPartObj>
        <w:docPartGallery w:val="Page Numbers (Top of Page)"/>
        <w:docPartUnique/>
      </w:docPartObj>
    </w:sdtPr>
    <w:sdtEndPr>
      <w:rPr>
        <w:rStyle w:val="PageNumber"/>
      </w:rPr>
    </w:sdtEndPr>
    <w:sdtContent>
      <w:p w14:paraId="5A21AAD5" w14:textId="45E76152" w:rsidR="00141C20" w:rsidRDefault="00DD52C1" w:rsidP="003F3435">
        <w:pPr>
          <w:pStyle w:val="Header"/>
          <w:framePr w:wrap="none" w:vAnchor="text" w:hAnchor="margin" w:xAlign="right" w:y="1"/>
          <w:rPr>
            <w:rStyle w:val="PageNumber"/>
          </w:rPr>
        </w:pPr>
      </w:p>
    </w:sdtContent>
  </w:sdt>
  <w:p w14:paraId="7221D552" w14:textId="0CF1857D" w:rsidR="00E67F12" w:rsidRPr="00A96230" w:rsidRDefault="00DD52C1" w:rsidP="00141C20">
    <w:pPr>
      <w:pStyle w:val="Header"/>
      <w:tabs>
        <w:tab w:val="clear" w:pos="9360"/>
      </w:tabs>
      <w:ind w:right="360"/>
      <w:rPr>
        <w:rFonts w:ascii="Times New Roman" w:hAnsi="Times New Roman" w:cs="Times New Roman"/>
        <w:i/>
        <w:iCs/>
        <w:sz w:val="18"/>
        <w:szCs w:val="18"/>
        <w:lang w:val="es-PR"/>
      </w:rPr>
    </w:pPr>
    <w:r>
      <w:rPr>
        <w:noProof/>
      </w:rPr>
      <w:pict w14:anchorId="1B5C4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26.35pt;height:182.7pt;rotation:315;z-index:-251653120;mso-wrap-edited:f;mso-position-horizontal:center;mso-position-horizontal-relative:margin;mso-position-vertical:center;mso-position-vertical-relative:margin" o:allowincell="f" fillcolor="#aeaaaa [2414]" stroked="f">
          <v:fill opacity=".5"/>
          <v:textpath style="font-family:&quot;Calibri&quot;;font-size:1pt" string="MODELO"/>
          <w10:wrap anchorx="margin" anchory="margin"/>
        </v:shape>
      </w:pict>
    </w:r>
    <w:r w:rsidR="00E62985" w:rsidRPr="00A96230">
      <w:rPr>
        <w:rFonts w:ascii="Times New Roman" w:hAnsi="Times New Roman" w:cs="Times New Roman"/>
        <w:sz w:val="18"/>
        <w:szCs w:val="18"/>
        <w:lang w:val="es-PR"/>
      </w:rPr>
      <w:tab/>
    </w:r>
    <w:r w:rsidR="00E62985" w:rsidRPr="00A96230">
      <w:rPr>
        <w:rFonts w:ascii="Times New Roman" w:hAnsi="Times New Roman" w:cs="Times New Roman"/>
        <w:sz w:val="18"/>
        <w:szCs w:val="18"/>
        <w:lang w:val="es-PR"/>
      </w:rPr>
      <w:tab/>
    </w:r>
    <w:r w:rsidR="00E62985" w:rsidRPr="00A96230">
      <w:rPr>
        <w:rFonts w:ascii="Times New Roman" w:hAnsi="Times New Roman" w:cs="Times New Roman"/>
        <w:sz w:val="18"/>
        <w:szCs w:val="18"/>
        <w:lang w:val="es-PR"/>
      </w:rPr>
      <w:tab/>
    </w:r>
    <w:r w:rsidR="00E62985" w:rsidRPr="00A96230">
      <w:rPr>
        <w:rFonts w:ascii="Times New Roman" w:hAnsi="Times New Roman" w:cs="Times New Roman"/>
        <w:i/>
        <w:iCs/>
        <w:sz w:val="18"/>
        <w:szCs w:val="18"/>
        <w:lang w:val="es-P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0F10" w14:textId="158B0FC8" w:rsidR="00A463F6" w:rsidRDefault="00DD52C1">
    <w:pPr>
      <w:pStyle w:val="Header"/>
    </w:pPr>
    <w:r>
      <w:rPr>
        <w:noProof/>
      </w:rPr>
      <w:pict w14:anchorId="2AA1A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26.35pt;height:182.7pt;rotation:315;z-index:-251657216;mso-wrap-edited:f;mso-position-horizontal:center;mso-position-horizontal-relative:margin;mso-position-vertical:center;mso-position-vertical-relative:margin" o:allowincell="f" fillcolor="#aeaaaa [2414]"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DC3"/>
    <w:multiLevelType w:val="hybridMultilevel"/>
    <w:tmpl w:val="771E2E48"/>
    <w:lvl w:ilvl="0" w:tplc="3BC4371E">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431D29"/>
    <w:multiLevelType w:val="hybridMultilevel"/>
    <w:tmpl w:val="E1DC3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5214F"/>
    <w:multiLevelType w:val="hybridMultilevel"/>
    <w:tmpl w:val="DCE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470E"/>
    <w:multiLevelType w:val="hybridMultilevel"/>
    <w:tmpl w:val="292CFF24"/>
    <w:lvl w:ilvl="0" w:tplc="A4B895D8">
      <w:start w:val="1"/>
      <w:numFmt w:val="decimal"/>
      <w:lvlText w:val="%1."/>
      <w:lvlJc w:val="left"/>
      <w:pPr>
        <w:ind w:left="307" w:hanging="217"/>
        <w:jc w:val="left"/>
      </w:pPr>
      <w:rPr>
        <w:rFonts w:hint="default"/>
        <w:w w:val="95"/>
        <w:lang w:val="es-ES" w:eastAsia="en-US" w:bidi="ar-SA"/>
      </w:rPr>
    </w:lvl>
    <w:lvl w:ilvl="1" w:tplc="16FE6A88">
      <w:numFmt w:val="bullet"/>
      <w:lvlText w:val="•"/>
      <w:lvlJc w:val="left"/>
      <w:pPr>
        <w:ind w:left="1268" w:hanging="217"/>
      </w:pPr>
      <w:rPr>
        <w:rFonts w:hint="default"/>
        <w:lang w:val="es-ES" w:eastAsia="en-US" w:bidi="ar-SA"/>
      </w:rPr>
    </w:lvl>
    <w:lvl w:ilvl="2" w:tplc="5094B60E">
      <w:numFmt w:val="bullet"/>
      <w:lvlText w:val="•"/>
      <w:lvlJc w:val="left"/>
      <w:pPr>
        <w:ind w:left="2196" w:hanging="217"/>
      </w:pPr>
      <w:rPr>
        <w:rFonts w:hint="default"/>
        <w:lang w:val="es-ES" w:eastAsia="en-US" w:bidi="ar-SA"/>
      </w:rPr>
    </w:lvl>
    <w:lvl w:ilvl="3" w:tplc="DD06D5A4">
      <w:numFmt w:val="bullet"/>
      <w:lvlText w:val="•"/>
      <w:lvlJc w:val="left"/>
      <w:pPr>
        <w:ind w:left="3124" w:hanging="217"/>
      </w:pPr>
      <w:rPr>
        <w:rFonts w:hint="default"/>
        <w:lang w:val="es-ES" w:eastAsia="en-US" w:bidi="ar-SA"/>
      </w:rPr>
    </w:lvl>
    <w:lvl w:ilvl="4" w:tplc="7E16A5DA">
      <w:numFmt w:val="bullet"/>
      <w:lvlText w:val="•"/>
      <w:lvlJc w:val="left"/>
      <w:pPr>
        <w:ind w:left="4052" w:hanging="217"/>
      </w:pPr>
      <w:rPr>
        <w:rFonts w:hint="default"/>
        <w:lang w:val="es-ES" w:eastAsia="en-US" w:bidi="ar-SA"/>
      </w:rPr>
    </w:lvl>
    <w:lvl w:ilvl="5" w:tplc="21287822">
      <w:numFmt w:val="bullet"/>
      <w:lvlText w:val="•"/>
      <w:lvlJc w:val="left"/>
      <w:pPr>
        <w:ind w:left="4980" w:hanging="217"/>
      </w:pPr>
      <w:rPr>
        <w:rFonts w:hint="default"/>
        <w:lang w:val="es-ES" w:eastAsia="en-US" w:bidi="ar-SA"/>
      </w:rPr>
    </w:lvl>
    <w:lvl w:ilvl="6" w:tplc="42E8265A">
      <w:numFmt w:val="bullet"/>
      <w:lvlText w:val="•"/>
      <w:lvlJc w:val="left"/>
      <w:pPr>
        <w:ind w:left="5908" w:hanging="217"/>
      </w:pPr>
      <w:rPr>
        <w:rFonts w:hint="default"/>
        <w:lang w:val="es-ES" w:eastAsia="en-US" w:bidi="ar-SA"/>
      </w:rPr>
    </w:lvl>
    <w:lvl w:ilvl="7" w:tplc="8F007BBE">
      <w:numFmt w:val="bullet"/>
      <w:lvlText w:val="•"/>
      <w:lvlJc w:val="left"/>
      <w:pPr>
        <w:ind w:left="6836" w:hanging="217"/>
      </w:pPr>
      <w:rPr>
        <w:rFonts w:hint="default"/>
        <w:lang w:val="es-ES" w:eastAsia="en-US" w:bidi="ar-SA"/>
      </w:rPr>
    </w:lvl>
    <w:lvl w:ilvl="8" w:tplc="99246666">
      <w:numFmt w:val="bullet"/>
      <w:lvlText w:val="•"/>
      <w:lvlJc w:val="left"/>
      <w:pPr>
        <w:ind w:left="7764" w:hanging="217"/>
      </w:pPr>
      <w:rPr>
        <w:rFonts w:hint="default"/>
        <w:lang w:val="es-ES" w:eastAsia="en-US" w:bidi="ar-SA"/>
      </w:rPr>
    </w:lvl>
  </w:abstractNum>
  <w:abstractNum w:abstractNumId="4" w15:restartNumberingAfterBreak="0">
    <w:nsid w:val="3BCA70DC"/>
    <w:multiLevelType w:val="hybridMultilevel"/>
    <w:tmpl w:val="F51CC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383F92"/>
    <w:multiLevelType w:val="hybridMultilevel"/>
    <w:tmpl w:val="1966C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87FC7"/>
    <w:multiLevelType w:val="hybridMultilevel"/>
    <w:tmpl w:val="7D4663EC"/>
    <w:lvl w:ilvl="0" w:tplc="AA08A8E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25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471C8"/>
    <w:multiLevelType w:val="hybridMultilevel"/>
    <w:tmpl w:val="B7B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F41F2"/>
    <w:multiLevelType w:val="hybridMultilevel"/>
    <w:tmpl w:val="E41A6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25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4"/>
  </w:num>
  <w:num w:numId="5">
    <w:abstractNumId w:val="0"/>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9F"/>
    <w:rsid w:val="00052C0A"/>
    <w:rsid w:val="00060770"/>
    <w:rsid w:val="00063238"/>
    <w:rsid w:val="000958D7"/>
    <w:rsid w:val="000B4D92"/>
    <w:rsid w:val="000C3319"/>
    <w:rsid w:val="000E04D4"/>
    <w:rsid w:val="00100DE7"/>
    <w:rsid w:val="0010228C"/>
    <w:rsid w:val="00141C20"/>
    <w:rsid w:val="0015455D"/>
    <w:rsid w:val="001A27D6"/>
    <w:rsid w:val="001B2EAC"/>
    <w:rsid w:val="001C059F"/>
    <w:rsid w:val="001C469B"/>
    <w:rsid w:val="001C70ED"/>
    <w:rsid w:val="001D0ACB"/>
    <w:rsid w:val="001D264F"/>
    <w:rsid w:val="001F64F3"/>
    <w:rsid w:val="00206232"/>
    <w:rsid w:val="00211CD7"/>
    <w:rsid w:val="0022483F"/>
    <w:rsid w:val="002373AF"/>
    <w:rsid w:val="00273AFD"/>
    <w:rsid w:val="002808F4"/>
    <w:rsid w:val="002A08CF"/>
    <w:rsid w:val="002A3F23"/>
    <w:rsid w:val="002D1FD0"/>
    <w:rsid w:val="002D259B"/>
    <w:rsid w:val="002F13B8"/>
    <w:rsid w:val="00312BC8"/>
    <w:rsid w:val="00313BB5"/>
    <w:rsid w:val="00326483"/>
    <w:rsid w:val="00337F07"/>
    <w:rsid w:val="00363DDF"/>
    <w:rsid w:val="00377605"/>
    <w:rsid w:val="00382582"/>
    <w:rsid w:val="0038369D"/>
    <w:rsid w:val="003856C0"/>
    <w:rsid w:val="00396035"/>
    <w:rsid w:val="004112B1"/>
    <w:rsid w:val="004258D2"/>
    <w:rsid w:val="0044328C"/>
    <w:rsid w:val="004457CF"/>
    <w:rsid w:val="00457AA6"/>
    <w:rsid w:val="00461F33"/>
    <w:rsid w:val="00475284"/>
    <w:rsid w:val="00483534"/>
    <w:rsid w:val="00485B70"/>
    <w:rsid w:val="00487BC5"/>
    <w:rsid w:val="00494E82"/>
    <w:rsid w:val="004961D8"/>
    <w:rsid w:val="00497DC5"/>
    <w:rsid w:val="004B2A1B"/>
    <w:rsid w:val="004C6D3F"/>
    <w:rsid w:val="005025C8"/>
    <w:rsid w:val="00525885"/>
    <w:rsid w:val="00540736"/>
    <w:rsid w:val="0054421A"/>
    <w:rsid w:val="005745DE"/>
    <w:rsid w:val="00590B10"/>
    <w:rsid w:val="005A3B0B"/>
    <w:rsid w:val="005A3E5A"/>
    <w:rsid w:val="005B4420"/>
    <w:rsid w:val="005E4B17"/>
    <w:rsid w:val="005F2157"/>
    <w:rsid w:val="005F4AFC"/>
    <w:rsid w:val="00607E6A"/>
    <w:rsid w:val="006224FB"/>
    <w:rsid w:val="006227AA"/>
    <w:rsid w:val="006406CC"/>
    <w:rsid w:val="006A4DC1"/>
    <w:rsid w:val="006B5EF5"/>
    <w:rsid w:val="006C6CAE"/>
    <w:rsid w:val="007015B1"/>
    <w:rsid w:val="0072650E"/>
    <w:rsid w:val="007472CF"/>
    <w:rsid w:val="00765D6C"/>
    <w:rsid w:val="00780CCD"/>
    <w:rsid w:val="0078244D"/>
    <w:rsid w:val="00784B49"/>
    <w:rsid w:val="00792C74"/>
    <w:rsid w:val="007A2A48"/>
    <w:rsid w:val="007E35B0"/>
    <w:rsid w:val="007F11F9"/>
    <w:rsid w:val="008032C1"/>
    <w:rsid w:val="008252EC"/>
    <w:rsid w:val="00873B70"/>
    <w:rsid w:val="008743BA"/>
    <w:rsid w:val="00875CEE"/>
    <w:rsid w:val="008974FF"/>
    <w:rsid w:val="008C6C46"/>
    <w:rsid w:val="008E4DB9"/>
    <w:rsid w:val="009336AB"/>
    <w:rsid w:val="009C2F07"/>
    <w:rsid w:val="009F7DC5"/>
    <w:rsid w:val="00A00762"/>
    <w:rsid w:val="00A07F96"/>
    <w:rsid w:val="00A463F6"/>
    <w:rsid w:val="00A641A1"/>
    <w:rsid w:val="00A66B0F"/>
    <w:rsid w:val="00A81F35"/>
    <w:rsid w:val="00A96230"/>
    <w:rsid w:val="00AB0F48"/>
    <w:rsid w:val="00AB2FDB"/>
    <w:rsid w:val="00AD6F01"/>
    <w:rsid w:val="00AE0984"/>
    <w:rsid w:val="00AE5F98"/>
    <w:rsid w:val="00B010BC"/>
    <w:rsid w:val="00B064A3"/>
    <w:rsid w:val="00B26CF8"/>
    <w:rsid w:val="00B26E2F"/>
    <w:rsid w:val="00B31D00"/>
    <w:rsid w:val="00B74448"/>
    <w:rsid w:val="00B84D96"/>
    <w:rsid w:val="00B91906"/>
    <w:rsid w:val="00BF1267"/>
    <w:rsid w:val="00BF1E4A"/>
    <w:rsid w:val="00BF2159"/>
    <w:rsid w:val="00C12BB3"/>
    <w:rsid w:val="00C14FE4"/>
    <w:rsid w:val="00C6478E"/>
    <w:rsid w:val="00C71CE2"/>
    <w:rsid w:val="00C851C3"/>
    <w:rsid w:val="00CA1656"/>
    <w:rsid w:val="00CC105C"/>
    <w:rsid w:val="00CE29AD"/>
    <w:rsid w:val="00D02BB4"/>
    <w:rsid w:val="00D730E9"/>
    <w:rsid w:val="00D85DF0"/>
    <w:rsid w:val="00D92887"/>
    <w:rsid w:val="00DB4A15"/>
    <w:rsid w:val="00DD52C1"/>
    <w:rsid w:val="00DF0A19"/>
    <w:rsid w:val="00DF7C9E"/>
    <w:rsid w:val="00E169C4"/>
    <w:rsid w:val="00E17F36"/>
    <w:rsid w:val="00E207DD"/>
    <w:rsid w:val="00E35981"/>
    <w:rsid w:val="00E54E85"/>
    <w:rsid w:val="00E62985"/>
    <w:rsid w:val="00E62D79"/>
    <w:rsid w:val="00E94959"/>
    <w:rsid w:val="00EA4B06"/>
    <w:rsid w:val="00EB74E4"/>
    <w:rsid w:val="00EC6176"/>
    <w:rsid w:val="00EC66CF"/>
    <w:rsid w:val="00EE4AE6"/>
    <w:rsid w:val="00EE51FA"/>
    <w:rsid w:val="00EE5523"/>
    <w:rsid w:val="00F16E1B"/>
    <w:rsid w:val="00F27E91"/>
    <w:rsid w:val="00F3335E"/>
    <w:rsid w:val="00F33925"/>
    <w:rsid w:val="00F36EF0"/>
    <w:rsid w:val="00F8799C"/>
    <w:rsid w:val="00FB7DD8"/>
    <w:rsid w:val="00FC7902"/>
    <w:rsid w:val="00FD1F04"/>
    <w:rsid w:val="00FD7B64"/>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31520"/>
  <w15:chartTrackingRefBased/>
  <w15:docId w15:val="{38769D81-0847-4AA3-B5E1-F8F0B2C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05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59F"/>
    <w:pPr>
      <w:tabs>
        <w:tab w:val="center" w:pos="4680"/>
        <w:tab w:val="right" w:pos="9360"/>
      </w:tabs>
    </w:pPr>
  </w:style>
  <w:style w:type="character" w:customStyle="1" w:styleId="HeaderChar">
    <w:name w:val="Header Char"/>
    <w:basedOn w:val="DefaultParagraphFont"/>
    <w:link w:val="Header"/>
    <w:uiPriority w:val="99"/>
    <w:rsid w:val="001C059F"/>
    <w:rPr>
      <w:rFonts w:eastAsiaTheme="minorEastAsia"/>
      <w:sz w:val="24"/>
      <w:szCs w:val="24"/>
    </w:rPr>
  </w:style>
  <w:style w:type="paragraph" w:styleId="Footer">
    <w:name w:val="footer"/>
    <w:basedOn w:val="Normal"/>
    <w:link w:val="FooterChar"/>
    <w:uiPriority w:val="99"/>
    <w:unhideWhenUsed/>
    <w:rsid w:val="001C059F"/>
    <w:pPr>
      <w:tabs>
        <w:tab w:val="center" w:pos="4680"/>
        <w:tab w:val="right" w:pos="9360"/>
      </w:tabs>
    </w:pPr>
  </w:style>
  <w:style w:type="character" w:customStyle="1" w:styleId="FooterChar">
    <w:name w:val="Footer Char"/>
    <w:basedOn w:val="DefaultParagraphFont"/>
    <w:link w:val="Footer"/>
    <w:uiPriority w:val="99"/>
    <w:rsid w:val="001C059F"/>
    <w:rPr>
      <w:rFonts w:eastAsiaTheme="minorEastAsia"/>
      <w:sz w:val="24"/>
      <w:szCs w:val="24"/>
    </w:rPr>
  </w:style>
  <w:style w:type="character" w:styleId="Hyperlink">
    <w:name w:val="Hyperlink"/>
    <w:basedOn w:val="DefaultParagraphFont"/>
    <w:uiPriority w:val="99"/>
    <w:unhideWhenUsed/>
    <w:rsid w:val="009336AB"/>
    <w:rPr>
      <w:color w:val="0563C1" w:themeColor="hyperlink"/>
      <w:u w:val="single"/>
    </w:rPr>
  </w:style>
  <w:style w:type="paragraph" w:styleId="ListParagraph">
    <w:name w:val="List Paragraph"/>
    <w:basedOn w:val="Normal"/>
    <w:uiPriority w:val="34"/>
    <w:qFormat/>
    <w:rsid w:val="009336AB"/>
    <w:pPr>
      <w:ind w:left="720"/>
      <w:contextualSpacing/>
    </w:pPr>
  </w:style>
  <w:style w:type="table" w:styleId="TableGrid">
    <w:name w:val="Table Grid"/>
    <w:basedOn w:val="TableNormal"/>
    <w:uiPriority w:val="59"/>
    <w:rsid w:val="0057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D3F"/>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313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BB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A4B06"/>
    <w:rPr>
      <w:sz w:val="16"/>
      <w:szCs w:val="16"/>
    </w:rPr>
  </w:style>
  <w:style w:type="paragraph" w:styleId="CommentText">
    <w:name w:val="annotation text"/>
    <w:basedOn w:val="Normal"/>
    <w:link w:val="CommentTextChar"/>
    <w:uiPriority w:val="99"/>
    <w:semiHidden/>
    <w:unhideWhenUsed/>
    <w:rsid w:val="00EA4B06"/>
    <w:rPr>
      <w:sz w:val="20"/>
      <w:szCs w:val="20"/>
    </w:rPr>
  </w:style>
  <w:style w:type="character" w:customStyle="1" w:styleId="CommentTextChar">
    <w:name w:val="Comment Text Char"/>
    <w:basedOn w:val="DefaultParagraphFont"/>
    <w:link w:val="CommentText"/>
    <w:uiPriority w:val="99"/>
    <w:semiHidden/>
    <w:rsid w:val="00EA4B0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A4B06"/>
    <w:rPr>
      <w:b/>
      <w:bCs/>
    </w:rPr>
  </w:style>
  <w:style w:type="character" w:customStyle="1" w:styleId="CommentSubjectChar">
    <w:name w:val="Comment Subject Char"/>
    <w:basedOn w:val="CommentTextChar"/>
    <w:link w:val="CommentSubject"/>
    <w:uiPriority w:val="99"/>
    <w:semiHidden/>
    <w:rsid w:val="00EA4B06"/>
    <w:rPr>
      <w:rFonts w:eastAsiaTheme="minorEastAsia"/>
      <w:b/>
      <w:bCs/>
      <w:sz w:val="20"/>
      <w:szCs w:val="20"/>
    </w:rPr>
  </w:style>
  <w:style w:type="character" w:styleId="PageNumber">
    <w:name w:val="page number"/>
    <w:basedOn w:val="DefaultParagraphFont"/>
    <w:uiPriority w:val="99"/>
    <w:semiHidden/>
    <w:unhideWhenUsed/>
    <w:rsid w:val="00141C20"/>
  </w:style>
  <w:style w:type="paragraph" w:styleId="FootnoteText">
    <w:name w:val="footnote text"/>
    <w:basedOn w:val="Normal"/>
    <w:link w:val="FootnoteTextChar"/>
    <w:uiPriority w:val="99"/>
    <w:semiHidden/>
    <w:unhideWhenUsed/>
    <w:rsid w:val="00C851C3"/>
    <w:rPr>
      <w:sz w:val="20"/>
      <w:szCs w:val="20"/>
    </w:rPr>
  </w:style>
  <w:style w:type="character" w:customStyle="1" w:styleId="FootnoteTextChar">
    <w:name w:val="Footnote Text Char"/>
    <w:basedOn w:val="DefaultParagraphFont"/>
    <w:link w:val="FootnoteText"/>
    <w:uiPriority w:val="99"/>
    <w:semiHidden/>
    <w:rsid w:val="00C851C3"/>
    <w:rPr>
      <w:rFonts w:eastAsiaTheme="minorEastAsia"/>
      <w:sz w:val="20"/>
      <w:szCs w:val="20"/>
    </w:rPr>
  </w:style>
  <w:style w:type="character" w:styleId="FootnoteReference">
    <w:name w:val="footnote reference"/>
    <w:basedOn w:val="DefaultParagraphFont"/>
    <w:uiPriority w:val="99"/>
    <w:semiHidden/>
    <w:unhideWhenUsed/>
    <w:rsid w:val="00C85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7893">
      <w:bodyDiv w:val="1"/>
      <w:marLeft w:val="0"/>
      <w:marRight w:val="0"/>
      <w:marTop w:val="0"/>
      <w:marBottom w:val="0"/>
      <w:divBdr>
        <w:top w:val="none" w:sz="0" w:space="0" w:color="auto"/>
        <w:left w:val="none" w:sz="0" w:space="0" w:color="auto"/>
        <w:bottom w:val="none" w:sz="0" w:space="0" w:color="auto"/>
        <w:right w:val="none" w:sz="0" w:space="0" w:color="auto"/>
      </w:divBdr>
    </w:div>
    <w:div w:id="456065443">
      <w:bodyDiv w:val="1"/>
      <w:marLeft w:val="0"/>
      <w:marRight w:val="0"/>
      <w:marTop w:val="0"/>
      <w:marBottom w:val="0"/>
      <w:divBdr>
        <w:top w:val="none" w:sz="0" w:space="0" w:color="auto"/>
        <w:left w:val="none" w:sz="0" w:space="0" w:color="auto"/>
        <w:bottom w:val="none" w:sz="0" w:space="0" w:color="auto"/>
        <w:right w:val="none" w:sz="0" w:space="0" w:color="auto"/>
      </w:divBdr>
      <w:divsChild>
        <w:div w:id="231543253">
          <w:marLeft w:val="0"/>
          <w:marRight w:val="0"/>
          <w:marTop w:val="0"/>
          <w:marBottom w:val="0"/>
          <w:divBdr>
            <w:top w:val="none" w:sz="0" w:space="0" w:color="auto"/>
            <w:left w:val="none" w:sz="0" w:space="0" w:color="auto"/>
            <w:bottom w:val="none" w:sz="0" w:space="0" w:color="auto"/>
            <w:right w:val="none" w:sz="0" w:space="0" w:color="auto"/>
          </w:divBdr>
          <w:divsChild>
            <w:div w:id="367485285">
              <w:marLeft w:val="0"/>
              <w:marRight w:val="0"/>
              <w:marTop w:val="0"/>
              <w:marBottom w:val="0"/>
              <w:divBdr>
                <w:top w:val="none" w:sz="0" w:space="0" w:color="auto"/>
                <w:left w:val="none" w:sz="0" w:space="0" w:color="auto"/>
                <w:bottom w:val="none" w:sz="0" w:space="0" w:color="auto"/>
                <w:right w:val="none" w:sz="0" w:space="0" w:color="auto"/>
              </w:divBdr>
              <w:divsChild>
                <w:div w:id="12059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242">
      <w:bodyDiv w:val="1"/>
      <w:marLeft w:val="0"/>
      <w:marRight w:val="0"/>
      <w:marTop w:val="0"/>
      <w:marBottom w:val="0"/>
      <w:divBdr>
        <w:top w:val="none" w:sz="0" w:space="0" w:color="auto"/>
        <w:left w:val="none" w:sz="0" w:space="0" w:color="auto"/>
        <w:bottom w:val="none" w:sz="0" w:space="0" w:color="auto"/>
        <w:right w:val="none" w:sz="0" w:space="0" w:color="auto"/>
      </w:divBdr>
      <w:divsChild>
        <w:div w:id="2080861533">
          <w:marLeft w:val="0"/>
          <w:marRight w:val="0"/>
          <w:marTop w:val="0"/>
          <w:marBottom w:val="0"/>
          <w:divBdr>
            <w:top w:val="none" w:sz="0" w:space="0" w:color="auto"/>
            <w:left w:val="none" w:sz="0" w:space="0" w:color="auto"/>
            <w:bottom w:val="none" w:sz="0" w:space="0" w:color="auto"/>
            <w:right w:val="none" w:sz="0" w:space="0" w:color="auto"/>
          </w:divBdr>
          <w:divsChild>
            <w:div w:id="1230916883">
              <w:marLeft w:val="0"/>
              <w:marRight w:val="0"/>
              <w:marTop w:val="0"/>
              <w:marBottom w:val="0"/>
              <w:divBdr>
                <w:top w:val="none" w:sz="0" w:space="0" w:color="auto"/>
                <w:left w:val="none" w:sz="0" w:space="0" w:color="auto"/>
                <w:bottom w:val="none" w:sz="0" w:space="0" w:color="auto"/>
                <w:right w:val="none" w:sz="0" w:space="0" w:color="auto"/>
              </w:divBdr>
              <w:divsChild>
                <w:div w:id="961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8329">
      <w:bodyDiv w:val="1"/>
      <w:marLeft w:val="0"/>
      <w:marRight w:val="0"/>
      <w:marTop w:val="0"/>
      <w:marBottom w:val="0"/>
      <w:divBdr>
        <w:top w:val="none" w:sz="0" w:space="0" w:color="auto"/>
        <w:left w:val="none" w:sz="0" w:space="0" w:color="auto"/>
        <w:bottom w:val="none" w:sz="0" w:space="0" w:color="auto"/>
        <w:right w:val="none" w:sz="0" w:space="0" w:color="auto"/>
      </w:divBdr>
      <w:divsChild>
        <w:div w:id="980769606">
          <w:marLeft w:val="0"/>
          <w:marRight w:val="0"/>
          <w:marTop w:val="0"/>
          <w:marBottom w:val="0"/>
          <w:divBdr>
            <w:top w:val="none" w:sz="0" w:space="0" w:color="auto"/>
            <w:left w:val="none" w:sz="0" w:space="0" w:color="auto"/>
            <w:bottom w:val="none" w:sz="0" w:space="0" w:color="auto"/>
            <w:right w:val="none" w:sz="0" w:space="0" w:color="auto"/>
          </w:divBdr>
          <w:divsChild>
            <w:div w:id="299699869">
              <w:marLeft w:val="0"/>
              <w:marRight w:val="0"/>
              <w:marTop w:val="0"/>
              <w:marBottom w:val="0"/>
              <w:divBdr>
                <w:top w:val="none" w:sz="0" w:space="0" w:color="auto"/>
                <w:left w:val="none" w:sz="0" w:space="0" w:color="auto"/>
                <w:bottom w:val="none" w:sz="0" w:space="0" w:color="auto"/>
                <w:right w:val="none" w:sz="0" w:space="0" w:color="auto"/>
              </w:divBdr>
              <w:divsChild>
                <w:div w:id="21283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6441">
      <w:bodyDiv w:val="1"/>
      <w:marLeft w:val="0"/>
      <w:marRight w:val="0"/>
      <w:marTop w:val="0"/>
      <w:marBottom w:val="0"/>
      <w:divBdr>
        <w:top w:val="none" w:sz="0" w:space="0" w:color="auto"/>
        <w:left w:val="none" w:sz="0" w:space="0" w:color="auto"/>
        <w:bottom w:val="none" w:sz="0" w:space="0" w:color="auto"/>
        <w:right w:val="none" w:sz="0" w:space="0" w:color="auto"/>
      </w:divBdr>
      <w:divsChild>
        <w:div w:id="1149975693">
          <w:marLeft w:val="0"/>
          <w:marRight w:val="0"/>
          <w:marTop w:val="0"/>
          <w:marBottom w:val="0"/>
          <w:divBdr>
            <w:top w:val="none" w:sz="0" w:space="0" w:color="auto"/>
            <w:left w:val="none" w:sz="0" w:space="0" w:color="auto"/>
            <w:bottom w:val="none" w:sz="0" w:space="0" w:color="auto"/>
            <w:right w:val="none" w:sz="0" w:space="0" w:color="auto"/>
          </w:divBdr>
          <w:divsChild>
            <w:div w:id="754014593">
              <w:marLeft w:val="0"/>
              <w:marRight w:val="0"/>
              <w:marTop w:val="0"/>
              <w:marBottom w:val="0"/>
              <w:divBdr>
                <w:top w:val="none" w:sz="0" w:space="0" w:color="auto"/>
                <w:left w:val="none" w:sz="0" w:space="0" w:color="auto"/>
                <w:bottom w:val="none" w:sz="0" w:space="0" w:color="auto"/>
                <w:right w:val="none" w:sz="0" w:space="0" w:color="auto"/>
              </w:divBdr>
              <w:divsChild>
                <w:div w:id="1523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2efd02e2-ea1e-4286-95e2-a5bacb05b136">
      <UserInfo>
        <DisplayName/>
        <AccountId xsi:nil="true"/>
        <AccountType/>
      </UserInfo>
    </Person>
    <Date xmlns="2efd02e2-ea1e-4286-95e2-a5bacb05b136" xsi:nil="true"/>
    <Lnk xmlns="2efd02e2-ea1e-4286-95e2-a5bacb05b136">
      <Url xsi:nil="true"/>
      <Description xsi:nil="true"/>
    </Lnk>
    <UrlString xmlns="2efd02e2-ea1e-4286-95e2-a5bacb05b136" xsi:nil="true"/>
    <lcf76f155ced4ddcb4097134ff3c332f xmlns="2efd02e2-ea1e-4286-95e2-a5bacb05b136">
      <Terms xmlns="http://schemas.microsoft.com/office/infopath/2007/PartnerControls"/>
    </lcf76f155ced4ddcb4097134ff3c332f>
    <TaxCatchAll xmlns="2e0f9a37-d5d4-403e-a0de-8e0e72481b0e" xsi:nil="true"/>
    <EnlaceWebflow xmlns="2efd02e2-ea1e-4286-95e2-a5bacb05b136" xsi:nil="true"/>
    <ENLACETEST xmlns="2efd02e2-ea1e-4286-95e2-a5bacb05b136" xsi:nil="true"/>
    <Fecha xmlns="2efd02e2-ea1e-4286-95e2-a5bacb05b1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AEC61F7ADC24BA0278068B87C4C1A" ma:contentTypeVersion="26" ma:contentTypeDescription="Create a new document." ma:contentTypeScope="" ma:versionID="c0e6b6c54ac7aaeb7a8f05e866ba29de">
  <xsd:schema xmlns:xsd="http://www.w3.org/2001/XMLSchema" xmlns:xs="http://www.w3.org/2001/XMLSchema" xmlns:p="http://schemas.microsoft.com/office/2006/metadata/properties" xmlns:ns2="2efd02e2-ea1e-4286-95e2-a5bacb05b136" xmlns:ns3="2e0f9a37-d5d4-403e-a0de-8e0e72481b0e" targetNamespace="http://schemas.microsoft.com/office/2006/metadata/properties" ma:root="true" ma:fieldsID="ac360892dfbce8c99502c4b27db9f985" ns2:_="" ns3:_="">
    <xsd:import namespace="2efd02e2-ea1e-4286-95e2-a5bacb05b136"/>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nk" minOccurs="0"/>
                <xsd:element ref="ns2:UrlString" minOccurs="0"/>
                <xsd:element ref="ns2:ENLACETEST" minOccurs="0"/>
                <xsd:element ref="ns2:EnlaceWebflow" minOccurs="0"/>
                <xsd:element ref="ns2:MediaServiceDateTaken"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Person" minOccurs="0"/>
                <xsd:element ref="ns2:Fecha"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02e2-ea1e-4286-95e2-a5bacb05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nk" ma:index="14" nillable="true" ma:displayName="Lnk" ma:format="Hyperlink" ma:internalName="Lnk">
      <xsd:complexType>
        <xsd:complexContent>
          <xsd:extension base="dms:URL">
            <xsd:sequence>
              <xsd:element name="Url" type="dms:ValidUrl" minOccurs="0" nillable="true"/>
              <xsd:element name="Description" type="xsd:string" nillable="true"/>
            </xsd:sequence>
          </xsd:extension>
        </xsd:complexContent>
      </xsd:complexType>
    </xsd:element>
    <xsd:element name="UrlString" ma:index="15" nillable="true" ma:displayName="UrlString" ma:format="Dropdown" ma:internalName="UrlString">
      <xsd:simpleType>
        <xsd:restriction base="dms:Text">
          <xsd:maxLength value="255"/>
        </xsd:restriction>
      </xsd:simpleType>
    </xsd:element>
    <xsd:element name="ENLACETEST" ma:index="16" nillable="true" ma:displayName="Enlace Alterno (Webflow)" ma:format="Dropdown" ma:internalName="ENLACETEST">
      <xsd:simpleType>
        <xsd:restriction base="dms:Text">
          <xsd:maxLength value="255"/>
        </xsd:restriction>
      </xsd:simpleType>
    </xsd:element>
    <xsd:element name="EnlaceWebflow" ma:index="18" nillable="true" ma:displayName="EnlaceWebflow" ma:format="Dropdown" ma:indexed="true" ma:internalName="EnlaceWebflow">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 ma:index="28" nillable="true" ma:displayName="Fecha" ma:format="DateOnly" ma:internalName="Fecha">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78E20-1781-4CA7-BD7A-B61E11303121}"/>
</file>

<file path=customXml/itemProps2.xml><?xml version="1.0" encoding="utf-8"?>
<ds:datastoreItem xmlns:ds="http://schemas.openxmlformats.org/officeDocument/2006/customXml" ds:itemID="{690F8574-34C0-429F-8067-CA191BE46CC1}"/>
</file>

<file path=customXml/itemProps3.xml><?xml version="1.0" encoding="utf-8"?>
<ds:datastoreItem xmlns:ds="http://schemas.openxmlformats.org/officeDocument/2006/customXml" ds:itemID="{65920694-382B-49F8-8C4B-3C71A301EF65}"/>
</file>

<file path=customXml/itemProps4.xml><?xml version="1.0" encoding="utf-8"?>
<ds:datastoreItem xmlns:ds="http://schemas.openxmlformats.org/officeDocument/2006/customXml" ds:itemID="{48922D02-D3AC-42A7-981D-0A64507F8C7A}"/>
</file>

<file path=docProps/app.xml><?xml version="1.0" encoding="utf-8"?>
<Properties xmlns="http://schemas.openxmlformats.org/officeDocument/2006/extended-properties" xmlns:vt="http://schemas.openxmlformats.org/officeDocument/2006/docPropsVTypes">
  <Template>Normal</Template>
  <TotalTime>10</TotalTime>
  <Pages>6</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ANEJO CNE NÚM. 2-2020 ACUERDO DE TRABAJO A DISTANCIA	</dc:title>
  <dc:subject/>
  <dc:creator>Francisco Rodriguez;Ivelisse Torres Rivera</dc:creator>
  <cp:keywords/>
  <dc:description/>
  <cp:lastModifiedBy>Somaris Lopez Rios</cp:lastModifiedBy>
  <cp:revision>5</cp:revision>
  <cp:lastPrinted>2020-03-25T01:39:00Z</cp:lastPrinted>
  <dcterms:created xsi:type="dcterms:W3CDTF">2020-11-05T14:06:00Z</dcterms:created>
  <dcterms:modified xsi:type="dcterms:W3CDTF">2020-11-11T00:34:00Z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0x010100CC1AEC61F7ADC24BA0278068B87C4C1A</vt:lpwstr>
  </property>
</Properties>
</file>