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95" w:rsidRPr="00740CD2" w:rsidRDefault="00A531A1" w:rsidP="00E32F95">
      <w:pPr>
        <w:pStyle w:val="Heading2"/>
        <w:jc w:val="center"/>
        <w:rPr>
          <w:rFonts w:ascii="Futura Md" w:hAnsi="Futura Md"/>
          <w:sz w:val="20"/>
          <w:lang w:val="es-CR"/>
        </w:rPr>
      </w:pPr>
      <w:r w:rsidRPr="00A531A1">
        <w:rPr>
          <w:b/>
          <w:noProof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57150</wp:posOffset>
                </wp:positionV>
                <wp:extent cx="7524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A1" w:rsidRPr="00A531A1" w:rsidRDefault="00A531A1" w:rsidP="00A531A1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OATRH</w:t>
                            </w:r>
                            <w:r w:rsidRPr="0072263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-100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4.5pt;width:59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" filled="f" stroked="f">
                <v:textbox style="mso-fit-shape-to-text:t">
                  <w:txbxContent>
                    <w:p w:rsidR="00A531A1" w:rsidRPr="00A531A1" w:rsidRDefault="00A531A1" w:rsidP="00A531A1">
                      <w:pPr>
                        <w:pStyle w:val="Head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OATRH</w:t>
                      </w:r>
                      <w:r w:rsidRPr="00722630">
                        <w:rPr>
                          <w:rFonts w:ascii="Times New Roman" w:hAnsi="Times New Roman" w:cs="Times New Roman"/>
                          <w:sz w:val="16"/>
                        </w:rPr>
                        <w:t>-100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-590458</wp:posOffset>
            </wp:positionV>
            <wp:extent cx="2053276" cy="59055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IERNO DE PR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7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F95" w:rsidRPr="00E32F95">
        <w:rPr>
          <w:rFonts w:ascii="Futura Md" w:hAnsi="Futura Md"/>
          <w:sz w:val="20"/>
          <w:lang w:val="es-CR"/>
        </w:rPr>
        <w:t xml:space="preserve"> </w:t>
      </w:r>
      <w:r>
        <w:rPr>
          <w:rFonts w:ascii="Futura Md" w:hAnsi="Futura Md"/>
          <w:sz w:val="20"/>
          <w:lang w:val="es-CR"/>
        </w:rPr>
        <w:t>Gobierno</w:t>
      </w:r>
      <w:r w:rsidR="00E32F95" w:rsidRPr="00740CD2">
        <w:rPr>
          <w:rFonts w:ascii="Futura Md" w:hAnsi="Futura Md"/>
          <w:sz w:val="20"/>
          <w:lang w:val="es-CR"/>
        </w:rPr>
        <w:t xml:space="preserve"> de Puerto Rico</w:t>
      </w:r>
    </w:p>
    <w:p w:rsidR="00E32F95" w:rsidRDefault="00E32F95" w:rsidP="00A531A1">
      <w:pPr>
        <w:spacing w:after="0" w:line="240" w:lineRule="auto"/>
        <w:jc w:val="center"/>
        <w:rPr>
          <w:rFonts w:ascii="Times New Roman" w:hAnsi="Times New Roman" w:cs="Times New Roman"/>
          <w:b/>
          <w:lang w:val="es-CR"/>
        </w:rPr>
      </w:pPr>
      <w:r w:rsidRPr="00740CD2">
        <w:rPr>
          <w:rFonts w:ascii="Times New Roman" w:hAnsi="Times New Roman" w:cs="Times New Roman"/>
          <w:b/>
          <w:lang w:val="es-CR"/>
        </w:rPr>
        <w:t xml:space="preserve">OFICINA DE </w:t>
      </w:r>
      <w:r w:rsidR="00A531A1">
        <w:rPr>
          <w:rFonts w:ascii="Times New Roman" w:hAnsi="Times New Roman" w:cs="Times New Roman"/>
          <w:b/>
          <w:lang w:val="es-CR"/>
        </w:rPr>
        <w:t>ADMINISTRACIÓN Y TRANSFORMACIÓN</w:t>
      </w:r>
    </w:p>
    <w:p w:rsidR="00A531A1" w:rsidRDefault="00A531A1" w:rsidP="00A531A1">
      <w:pPr>
        <w:spacing w:after="0" w:line="240" w:lineRule="auto"/>
        <w:jc w:val="center"/>
        <w:rPr>
          <w:rFonts w:ascii="Times New Roman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lang w:val="es-CR"/>
        </w:rPr>
        <w:t>DE LOS RECURSOS HUMA</w:t>
      </w:r>
      <w:bookmarkStart w:id="0" w:name="_GoBack"/>
      <w:bookmarkEnd w:id="0"/>
      <w:r>
        <w:rPr>
          <w:rFonts w:ascii="Times New Roman" w:hAnsi="Times New Roman" w:cs="Times New Roman"/>
          <w:b/>
          <w:lang w:val="es-CR"/>
        </w:rPr>
        <w:t>NOS DEL GOBIERNO DE</w:t>
      </w:r>
    </w:p>
    <w:p w:rsidR="00A531A1" w:rsidRPr="00740CD2" w:rsidRDefault="00A531A1" w:rsidP="00A531A1">
      <w:pPr>
        <w:spacing w:after="0" w:line="240" w:lineRule="auto"/>
        <w:jc w:val="center"/>
        <w:rPr>
          <w:rFonts w:ascii="Times New Roman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lang w:val="es-CR"/>
        </w:rPr>
        <w:t>PUERTO RICO</w:t>
      </w:r>
    </w:p>
    <w:p w:rsidR="00236BE2" w:rsidRPr="00617BDE" w:rsidRDefault="00236BE2" w:rsidP="00A531A1">
      <w:pPr>
        <w:spacing w:after="0"/>
        <w:rPr>
          <w:rFonts w:ascii="Times New Roman" w:hAnsi="Times New Roman" w:cs="Times New Roman"/>
          <w:sz w:val="24"/>
          <w:szCs w:val="24"/>
          <w:lang w:val="es-PR"/>
        </w:rPr>
      </w:pPr>
    </w:p>
    <w:p w:rsidR="00701B49" w:rsidRPr="00740CD2" w:rsidRDefault="00701B49" w:rsidP="00701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b/>
          <w:sz w:val="24"/>
          <w:szCs w:val="24"/>
          <w:lang w:val="es-ES"/>
        </w:rPr>
        <w:t>ACTUALIZACIÓN DE CERTIFICACIÓN DE AUTORIDAD DELEGADA</w:t>
      </w:r>
    </w:p>
    <w:p w:rsidR="00701B49" w:rsidRDefault="00701B49" w:rsidP="00701B49">
      <w:pPr>
        <w:spacing w:after="0"/>
        <w:jc w:val="center"/>
        <w:rPr>
          <w:rFonts w:ascii="Times New Roman" w:hAnsi="Times New Roman" w:cs="Times New Roman"/>
          <w:sz w:val="23"/>
          <w:szCs w:val="23"/>
          <w:lang w:val="es-ES"/>
        </w:rPr>
      </w:pPr>
    </w:p>
    <w:p w:rsidR="00236BE2" w:rsidRPr="00E63345" w:rsidRDefault="00236BE2" w:rsidP="00701B49">
      <w:pPr>
        <w:spacing w:after="0"/>
        <w:jc w:val="center"/>
        <w:rPr>
          <w:rFonts w:ascii="Times New Roman" w:hAnsi="Times New Roman" w:cs="Times New Roman"/>
          <w:sz w:val="23"/>
          <w:szCs w:val="23"/>
          <w:lang w:val="es-ES"/>
        </w:rPr>
      </w:pPr>
    </w:p>
    <w:p w:rsidR="00701B49" w:rsidRPr="00E63345" w:rsidRDefault="0094733C" w:rsidP="00701B49">
      <w:pPr>
        <w:spacing w:after="0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  <w:lang w:val="es-ES"/>
        </w:rPr>
        <w:t>Organismo Gubernamental</w:t>
      </w:r>
      <w:r w:rsidR="005443C3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: </w:t>
      </w:r>
      <w:r w:rsidR="00054C27" w:rsidRPr="00510B3C">
        <w:rPr>
          <w:rFonts w:ascii="Times New Roman" w:hAnsi="Times New Roman" w:cs="Times New Roman"/>
          <w:sz w:val="23"/>
          <w:szCs w:val="23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54C27" w:rsidRPr="00510B3C">
        <w:rPr>
          <w:rFonts w:ascii="Times New Roman" w:hAnsi="Times New Roman" w:cs="Times New Roman"/>
          <w:sz w:val="23"/>
          <w:szCs w:val="23"/>
          <w:lang w:val="es-ES"/>
        </w:rPr>
        <w:instrText xml:space="preserve"> FORMTEXT </w:instrText>
      </w:r>
      <w:r w:rsidR="00054C27" w:rsidRPr="00510B3C">
        <w:rPr>
          <w:rFonts w:ascii="Times New Roman" w:hAnsi="Times New Roman" w:cs="Times New Roman"/>
          <w:sz w:val="23"/>
          <w:szCs w:val="23"/>
          <w:lang w:val="es-ES"/>
        </w:rPr>
      </w:r>
      <w:r w:rsidR="00054C27" w:rsidRPr="00510B3C">
        <w:rPr>
          <w:rFonts w:ascii="Times New Roman" w:hAnsi="Times New Roman" w:cs="Times New Roman"/>
          <w:sz w:val="23"/>
          <w:szCs w:val="23"/>
          <w:lang w:val="es-ES"/>
        </w:rPr>
        <w:fldChar w:fldCharType="separate"/>
      </w:r>
      <w:r w:rsidR="00054C27" w:rsidRPr="00510B3C">
        <w:rPr>
          <w:rFonts w:ascii="Times New Roman" w:hAnsi="Times New Roman" w:cs="Times New Roman"/>
          <w:noProof/>
          <w:sz w:val="23"/>
          <w:szCs w:val="23"/>
          <w:lang w:val="es-ES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  <w:lang w:val="es-ES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  <w:lang w:val="es-ES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  <w:lang w:val="es-ES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  <w:lang w:val="es-ES"/>
        </w:rPr>
        <w:t> </w:t>
      </w:r>
      <w:r w:rsidR="00054C27" w:rsidRPr="00510B3C">
        <w:rPr>
          <w:rFonts w:ascii="Times New Roman" w:hAnsi="Times New Roman" w:cs="Times New Roman"/>
          <w:sz w:val="23"/>
          <w:szCs w:val="23"/>
          <w:lang w:val="es-ES"/>
        </w:rPr>
        <w:fldChar w:fldCharType="end"/>
      </w:r>
      <w:bookmarkEnd w:id="1"/>
    </w:p>
    <w:p w:rsidR="005443C3" w:rsidRPr="00E63345" w:rsidRDefault="00510B3C" w:rsidP="00701B49">
      <w:pPr>
        <w:spacing w:after="0"/>
        <w:rPr>
          <w:rFonts w:ascii="Times New Roman" w:hAnsi="Times New Roman" w:cs="Times New Roman"/>
          <w:sz w:val="23"/>
          <w:szCs w:val="23"/>
          <w:lang w:val="es-ES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11430</wp:posOffset>
                </wp:positionV>
                <wp:extent cx="196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ABE88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.9pt" to="287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" strokecolor="black [3040]"/>
            </w:pict>
          </mc:Fallback>
        </mc:AlternateContent>
      </w:r>
    </w:p>
    <w:p w:rsidR="005443C3" w:rsidRPr="00E63345" w:rsidRDefault="005443C3" w:rsidP="00E6334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  <w:lang w:val="es-ES"/>
        </w:rPr>
        <w:t>La(s) siguiente(s) persona(s) está</w:t>
      </w:r>
      <w:r w:rsidR="00D87B46" w:rsidRPr="00E63345">
        <w:rPr>
          <w:rFonts w:ascii="Times New Roman" w:hAnsi="Times New Roman" w:cs="Times New Roman"/>
          <w:sz w:val="23"/>
          <w:szCs w:val="23"/>
          <w:lang w:val="es-ES"/>
        </w:rPr>
        <w:t>(n)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autorizada(s) a remitir cualquier </w:t>
      </w:r>
      <w:r w:rsidR="00740CD2" w:rsidRPr="00E63345">
        <w:rPr>
          <w:rFonts w:ascii="Times New Roman" w:hAnsi="Times New Roman" w:cs="Times New Roman"/>
          <w:sz w:val="23"/>
          <w:szCs w:val="23"/>
          <w:lang w:val="es-ES"/>
        </w:rPr>
        <w:t>documento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225CC3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o </w:t>
      </w:r>
      <w:r w:rsidR="00305235">
        <w:rPr>
          <w:rFonts w:ascii="Times New Roman" w:hAnsi="Times New Roman" w:cs="Times New Roman"/>
          <w:sz w:val="23"/>
          <w:szCs w:val="23"/>
          <w:lang w:val="es-ES"/>
        </w:rPr>
        <w:t xml:space="preserve">solicitud 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>por parte de est</w:t>
      </w:r>
      <w:r w:rsidR="00225CC3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e organismo gubernamental 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a la Oficina </w:t>
      </w:r>
      <w:r w:rsidR="00AD5AE5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de </w:t>
      </w:r>
      <w:r w:rsidR="00A531A1">
        <w:rPr>
          <w:rFonts w:ascii="Times New Roman" w:hAnsi="Times New Roman" w:cs="Times New Roman"/>
          <w:sz w:val="23"/>
          <w:szCs w:val="23"/>
          <w:lang w:val="es-ES"/>
        </w:rPr>
        <w:t>Administración y Transformación de los Recursos Humanos del Gobierno de Puerto Rico (OAT</w:t>
      </w:r>
      <w:r w:rsidR="00740CD2" w:rsidRPr="00E63345">
        <w:rPr>
          <w:rFonts w:ascii="Times New Roman" w:hAnsi="Times New Roman" w:cs="Times New Roman"/>
          <w:sz w:val="23"/>
          <w:szCs w:val="23"/>
          <w:lang w:val="es-ES"/>
        </w:rPr>
        <w:t>RH):</w:t>
      </w:r>
      <w:r w:rsidR="0031380A" w:rsidRPr="00E63345">
        <w:rPr>
          <w:rFonts w:ascii="Times New Roman" w:hAnsi="Times New Roman" w:cs="Times New Roman"/>
          <w:sz w:val="23"/>
          <w:szCs w:val="23"/>
          <w:lang w:val="es-ES"/>
        </w:rPr>
        <w:tab/>
      </w:r>
    </w:p>
    <w:p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57"/>
        <w:gridCol w:w="2745"/>
        <w:gridCol w:w="348"/>
        <w:gridCol w:w="2545"/>
      </w:tblGrid>
      <w:tr w:rsidR="00AD5AE5" w:rsidTr="00AD5AE5">
        <w:tc>
          <w:tcPr>
            <w:tcW w:w="3078" w:type="dxa"/>
            <w:tcBorders>
              <w:right w:val="nil"/>
            </w:tcBorders>
          </w:tcPr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  <w:t>Nombre</w:t>
            </w:r>
          </w:p>
          <w:p w:rsidR="00AD5AE5" w:rsidRPr="007E3C98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482D63" w:rsidRPr="007E3C98" w:rsidRDefault="00482D63" w:rsidP="00482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instrText xml:space="preserve"> FORMTEXT </w:instrTex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separate"/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end"/>
            </w:r>
          </w:p>
          <w:p w:rsidR="00482D63" w:rsidRPr="007E3C98" w:rsidRDefault="00482D63" w:rsidP="00701B49">
            <w:pPr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AE5" w:rsidRPr="007E3C98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482D63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  <w:t>Puesto</w:t>
            </w:r>
          </w:p>
          <w:p w:rsidR="00482D63" w:rsidRPr="007E3C98" w:rsidRDefault="00482D63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AD5AE5" w:rsidRPr="007E3C98" w:rsidRDefault="00482D63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instrText xml:space="preserve"> FORMTEXT </w:instrTex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separate"/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AD5AE5" w:rsidRPr="007E3C98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  <w:t>Área</w:t>
            </w:r>
          </w:p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  <w:p w:rsidR="00482D63" w:rsidRPr="007E3C98" w:rsidRDefault="00482D63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instrText xml:space="preserve"> FORMTEXT </w:instrTex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separate"/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noProof/>
                <w:sz w:val="24"/>
                <w:szCs w:val="24"/>
                <w:lang w:val="es-PR"/>
              </w:rPr>
              <w:t> </w:t>
            </w:r>
            <w:r w:rsidRPr="007E3C98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fldChar w:fldCharType="end"/>
            </w:r>
          </w:p>
          <w:p w:rsidR="00AD5AE5" w:rsidRPr="007E3C98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R"/>
              </w:rPr>
            </w:pP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5AE5" w:rsidTr="00054C27">
        <w:tc>
          <w:tcPr>
            <w:tcW w:w="3078" w:type="dxa"/>
            <w:tcBorders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AE5" w:rsidRDefault="00AD5AE5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  <w:vAlign w:val="center"/>
          </w:tcPr>
          <w:p w:rsidR="00AD5AE5" w:rsidRDefault="00054C27" w:rsidP="0005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D5AE5" w:rsidRDefault="00AD5AE5" w:rsidP="00701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AE5" w:rsidRPr="00E63345" w:rsidRDefault="00AD5AE5" w:rsidP="00E6334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Entiendo que toda persona que no sea incluida en esta certificación, carecerá de autoridad para remitir cualquier </w:t>
      </w:r>
      <w:r w:rsidR="0031380A" w:rsidRPr="00E63345">
        <w:rPr>
          <w:rFonts w:ascii="Times New Roman" w:hAnsi="Times New Roman" w:cs="Times New Roman"/>
          <w:sz w:val="23"/>
          <w:szCs w:val="23"/>
          <w:lang w:val="es-ES"/>
        </w:rPr>
        <w:t>documento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FA7AC1">
        <w:rPr>
          <w:rFonts w:ascii="Times New Roman" w:hAnsi="Times New Roman" w:cs="Times New Roman"/>
          <w:sz w:val="23"/>
          <w:szCs w:val="23"/>
          <w:lang w:val="es-ES"/>
        </w:rPr>
        <w:t xml:space="preserve">o solicitud 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a </w:t>
      </w:r>
      <w:r w:rsidR="00A531A1">
        <w:rPr>
          <w:rFonts w:ascii="Times New Roman" w:hAnsi="Times New Roman" w:cs="Times New Roman"/>
          <w:sz w:val="23"/>
          <w:szCs w:val="23"/>
          <w:lang w:val="es-ES"/>
        </w:rPr>
        <w:t>la OAT</w:t>
      </w:r>
      <w:r w:rsidR="0031380A" w:rsidRPr="00E63345">
        <w:rPr>
          <w:rFonts w:ascii="Times New Roman" w:hAnsi="Times New Roman" w:cs="Times New Roman"/>
          <w:sz w:val="23"/>
          <w:szCs w:val="23"/>
          <w:lang w:val="es-ES"/>
        </w:rPr>
        <w:t>RH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, lo cual conllevará que se devuelva la misma </w:t>
      </w:r>
      <w:r w:rsidR="00225CC3" w:rsidRPr="00E63345">
        <w:rPr>
          <w:rFonts w:ascii="Times New Roman" w:hAnsi="Times New Roman" w:cs="Times New Roman"/>
          <w:sz w:val="23"/>
          <w:szCs w:val="23"/>
          <w:lang w:val="es-ES"/>
        </w:rPr>
        <w:t>al organismo gubernamental</w:t>
      </w:r>
      <w:r w:rsidRPr="00E63345">
        <w:rPr>
          <w:rFonts w:ascii="Times New Roman" w:hAnsi="Times New Roman" w:cs="Times New Roman"/>
          <w:sz w:val="23"/>
          <w:szCs w:val="23"/>
          <w:lang w:val="es-ES"/>
        </w:rPr>
        <w:t>.</w:t>
      </w:r>
      <w:r w:rsidR="00225CC3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A97666">
        <w:rPr>
          <w:rFonts w:ascii="Times New Roman" w:hAnsi="Times New Roman" w:cs="Times New Roman"/>
          <w:sz w:val="23"/>
          <w:szCs w:val="23"/>
          <w:lang w:val="es-ES"/>
        </w:rPr>
        <w:t>L</w:t>
      </w:r>
      <w:r w:rsidR="00305235">
        <w:rPr>
          <w:rFonts w:ascii="Times New Roman" w:hAnsi="Times New Roman" w:cs="Times New Roman"/>
          <w:sz w:val="23"/>
          <w:szCs w:val="23"/>
          <w:lang w:val="es-ES"/>
        </w:rPr>
        <w:t xml:space="preserve">os servicios solicitados a la </w:t>
      </w:r>
      <w:r w:rsidR="00A531A1">
        <w:rPr>
          <w:rFonts w:ascii="Times New Roman" w:hAnsi="Times New Roman" w:cs="Times New Roman"/>
          <w:sz w:val="23"/>
          <w:szCs w:val="23"/>
          <w:lang w:val="es-ES"/>
        </w:rPr>
        <w:t>OAT</w:t>
      </w:r>
      <w:r w:rsidR="00A531A1" w:rsidRPr="00E63345">
        <w:rPr>
          <w:rFonts w:ascii="Times New Roman" w:hAnsi="Times New Roman" w:cs="Times New Roman"/>
          <w:sz w:val="23"/>
          <w:szCs w:val="23"/>
          <w:lang w:val="es-ES"/>
        </w:rPr>
        <w:t>RH</w:t>
      </w:r>
      <w:r w:rsidR="00A531A1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5F3520">
        <w:rPr>
          <w:rFonts w:ascii="Times New Roman" w:hAnsi="Times New Roman" w:cs="Times New Roman"/>
          <w:sz w:val="23"/>
          <w:szCs w:val="23"/>
          <w:lang w:val="es-ES"/>
        </w:rPr>
        <w:t>por cualquier</w:t>
      </w:r>
      <w:r w:rsidR="00305235">
        <w:rPr>
          <w:rFonts w:ascii="Times New Roman" w:hAnsi="Times New Roman" w:cs="Times New Roman"/>
          <w:sz w:val="23"/>
          <w:szCs w:val="23"/>
          <w:lang w:val="es-ES"/>
        </w:rPr>
        <w:t xml:space="preserve"> persona a quien se le delega la autoridad en est</w:t>
      </w:r>
      <w:r w:rsidR="00FA7AC1">
        <w:rPr>
          <w:rFonts w:ascii="Times New Roman" w:hAnsi="Times New Roman" w:cs="Times New Roman"/>
          <w:sz w:val="23"/>
          <w:szCs w:val="23"/>
          <w:lang w:val="es-ES"/>
        </w:rPr>
        <w:t>a certificación</w:t>
      </w:r>
      <w:r w:rsidR="00A97666">
        <w:rPr>
          <w:rFonts w:ascii="Times New Roman" w:hAnsi="Times New Roman" w:cs="Times New Roman"/>
          <w:sz w:val="23"/>
          <w:szCs w:val="23"/>
          <w:lang w:val="es-ES"/>
        </w:rPr>
        <w:t xml:space="preserve"> serán pagados por el organismo gubernamental</w:t>
      </w:r>
      <w:r w:rsidR="00225CC3" w:rsidRPr="00E63345">
        <w:rPr>
          <w:rFonts w:ascii="Times New Roman" w:hAnsi="Times New Roman" w:cs="Times New Roman"/>
          <w:sz w:val="23"/>
          <w:szCs w:val="23"/>
          <w:lang w:val="es-ES"/>
        </w:rPr>
        <w:t>.</w:t>
      </w:r>
    </w:p>
    <w:p w:rsidR="00AD5AE5" w:rsidRPr="00E63345" w:rsidRDefault="00AD5AE5" w:rsidP="00701B49">
      <w:pPr>
        <w:spacing w:after="0"/>
        <w:rPr>
          <w:rFonts w:ascii="Times New Roman" w:hAnsi="Times New Roman" w:cs="Times New Roman"/>
          <w:sz w:val="23"/>
          <w:szCs w:val="23"/>
          <w:lang w:val="es-ES"/>
        </w:rPr>
      </w:pPr>
    </w:p>
    <w:p w:rsidR="00AD5AE5" w:rsidRPr="00E63345" w:rsidRDefault="00AD5AE5" w:rsidP="00701B49">
      <w:pPr>
        <w:spacing w:after="0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  <w:lang w:val="es-ES"/>
        </w:rPr>
        <w:t>Hoy,</w:t>
      </w:r>
      <w:r w:rsidR="00D36A7F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054C27" w:rsidRPr="00510B3C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4C27" w:rsidRPr="00510B3C">
        <w:rPr>
          <w:rFonts w:ascii="Times New Roman" w:hAnsi="Times New Roman" w:cs="Times New Roman"/>
          <w:sz w:val="23"/>
          <w:szCs w:val="23"/>
          <w:lang w:val="es-PR"/>
        </w:rPr>
        <w:instrText xml:space="preserve"> FORMTEXT </w:instrText>
      </w:r>
      <w:r w:rsidR="00054C27" w:rsidRPr="00510B3C">
        <w:rPr>
          <w:rFonts w:ascii="Times New Roman" w:hAnsi="Times New Roman" w:cs="Times New Roman"/>
          <w:sz w:val="23"/>
          <w:szCs w:val="23"/>
        </w:rPr>
      </w:r>
      <w:r w:rsidR="00054C27" w:rsidRPr="00510B3C">
        <w:rPr>
          <w:rFonts w:ascii="Times New Roman" w:hAnsi="Times New Roman" w:cs="Times New Roman"/>
          <w:sz w:val="23"/>
          <w:szCs w:val="23"/>
        </w:rPr>
        <w:fldChar w:fldCharType="separate"/>
      </w:r>
      <w:r w:rsidR="00054C27" w:rsidRPr="00510B3C">
        <w:rPr>
          <w:rFonts w:ascii="Times New Roman" w:hAnsi="Times New Roman" w:cs="Times New Roman"/>
          <w:noProof/>
          <w:sz w:val="23"/>
          <w:szCs w:val="23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</w:rPr>
        <w:t> </w:t>
      </w:r>
      <w:r w:rsidR="00054C27" w:rsidRPr="00510B3C">
        <w:rPr>
          <w:rFonts w:ascii="Times New Roman" w:hAnsi="Times New Roman" w:cs="Times New Roman"/>
          <w:noProof/>
          <w:sz w:val="23"/>
          <w:szCs w:val="23"/>
        </w:rPr>
        <w:t> </w:t>
      </w:r>
      <w:r w:rsidR="00054C27" w:rsidRPr="00510B3C">
        <w:rPr>
          <w:rFonts w:ascii="Times New Roman" w:hAnsi="Times New Roman" w:cs="Times New Roman"/>
          <w:sz w:val="23"/>
          <w:szCs w:val="23"/>
        </w:rPr>
        <w:fldChar w:fldCharType="end"/>
      </w:r>
    </w:p>
    <w:p w:rsidR="00AD5AE5" w:rsidRPr="00E63345" w:rsidRDefault="00510B3C" w:rsidP="00701B49">
      <w:pPr>
        <w:spacing w:after="0"/>
        <w:rPr>
          <w:rFonts w:ascii="Times New Roman" w:hAnsi="Times New Roman" w:cs="Times New Roman"/>
          <w:sz w:val="23"/>
          <w:szCs w:val="23"/>
          <w:lang w:val="es-ES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1171C" wp14:editId="256078FF">
                <wp:simplePos x="0" y="0"/>
                <wp:positionH relativeFrom="column">
                  <wp:posOffset>352425</wp:posOffset>
                </wp:positionH>
                <wp:positionV relativeFrom="paragraph">
                  <wp:posOffset>6985</wp:posOffset>
                </wp:positionV>
                <wp:extent cx="1962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1336F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.55pt" to="182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" strokecolor="black [3040]"/>
            </w:pict>
          </mc:Fallback>
        </mc:AlternateContent>
      </w:r>
    </w:p>
    <w:p w:rsidR="00054C27" w:rsidRPr="00E63345" w:rsidRDefault="00BA3CB4" w:rsidP="00225CC3">
      <w:pPr>
        <w:spacing w:after="0"/>
        <w:jc w:val="center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345">
        <w:rPr>
          <w:rFonts w:ascii="Times New Roman" w:hAnsi="Times New Roman" w:cs="Times New Roman"/>
          <w:sz w:val="23"/>
          <w:szCs w:val="23"/>
          <w:lang w:val="es-PR"/>
        </w:rPr>
        <w:instrText xml:space="preserve"> FORMTEXT </w:instrText>
      </w:r>
      <w:r w:rsidRPr="00E63345">
        <w:rPr>
          <w:rFonts w:ascii="Times New Roman" w:hAnsi="Times New Roman" w:cs="Times New Roman"/>
          <w:sz w:val="23"/>
          <w:szCs w:val="23"/>
        </w:rPr>
      </w:r>
      <w:r w:rsidRPr="00E63345">
        <w:rPr>
          <w:rFonts w:ascii="Times New Roman" w:hAnsi="Times New Roman" w:cs="Times New Roman"/>
          <w:sz w:val="23"/>
          <w:szCs w:val="23"/>
        </w:rPr>
        <w:fldChar w:fldCharType="separate"/>
      </w:r>
      <w:r w:rsidRPr="00E63345">
        <w:rPr>
          <w:rFonts w:ascii="Times New Roman" w:hAnsi="Times New Roman" w:cs="Times New Roman"/>
          <w:noProof/>
          <w:sz w:val="23"/>
          <w:szCs w:val="23"/>
        </w:rPr>
        <w:t> </w:t>
      </w:r>
      <w:r w:rsidRPr="00E63345">
        <w:rPr>
          <w:rFonts w:ascii="Times New Roman" w:hAnsi="Times New Roman" w:cs="Times New Roman"/>
          <w:noProof/>
          <w:sz w:val="23"/>
          <w:szCs w:val="23"/>
        </w:rPr>
        <w:t> </w:t>
      </w:r>
      <w:r w:rsidRPr="00E63345">
        <w:rPr>
          <w:rFonts w:ascii="Times New Roman" w:hAnsi="Times New Roman" w:cs="Times New Roman"/>
          <w:noProof/>
          <w:sz w:val="23"/>
          <w:szCs w:val="23"/>
        </w:rPr>
        <w:t> </w:t>
      </w:r>
      <w:r w:rsidRPr="00E63345">
        <w:rPr>
          <w:rFonts w:ascii="Times New Roman" w:hAnsi="Times New Roman" w:cs="Times New Roman"/>
          <w:noProof/>
          <w:sz w:val="23"/>
          <w:szCs w:val="23"/>
        </w:rPr>
        <w:t> </w:t>
      </w:r>
      <w:r w:rsidRPr="00E63345">
        <w:rPr>
          <w:rFonts w:ascii="Times New Roman" w:hAnsi="Times New Roman" w:cs="Times New Roman"/>
          <w:noProof/>
          <w:sz w:val="23"/>
          <w:szCs w:val="23"/>
        </w:rPr>
        <w:t> </w:t>
      </w:r>
      <w:r w:rsidRPr="00E63345">
        <w:rPr>
          <w:rFonts w:ascii="Times New Roman" w:hAnsi="Times New Roman" w:cs="Times New Roman"/>
          <w:sz w:val="23"/>
          <w:szCs w:val="23"/>
        </w:rPr>
        <w:fldChar w:fldCharType="end"/>
      </w:r>
      <w:r w:rsidR="00054C27" w:rsidRPr="00E63345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EDEC8" wp14:editId="13556FA8">
                <wp:simplePos x="0" y="0"/>
                <wp:positionH relativeFrom="column">
                  <wp:posOffset>2714624</wp:posOffset>
                </wp:positionH>
                <wp:positionV relativeFrom="paragraph">
                  <wp:posOffset>173355</wp:posOffset>
                </wp:positionV>
                <wp:extent cx="30384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49026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3.65pt" to="45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" strokecolor="black [3213]"/>
            </w:pict>
          </mc:Fallback>
        </mc:AlternateContent>
      </w:r>
      <w:r w:rsidR="0094733C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</w:p>
    <w:p w:rsidR="00225CC3" w:rsidRPr="00236BE2" w:rsidRDefault="00D87B46" w:rsidP="00236BE2">
      <w:pPr>
        <w:spacing w:after="0"/>
        <w:jc w:val="right"/>
        <w:rPr>
          <w:rFonts w:ascii="Times New Roman" w:hAnsi="Times New Roman" w:cs="Times New Roman"/>
          <w:sz w:val="23"/>
          <w:szCs w:val="23"/>
          <w:lang w:val="es-ES"/>
        </w:rPr>
      </w:pPr>
      <w:r w:rsidRPr="00E63345">
        <w:rPr>
          <w:rFonts w:ascii="Times New Roman" w:hAnsi="Times New Roman" w:cs="Times New Roman"/>
          <w:sz w:val="23"/>
          <w:szCs w:val="23"/>
          <w:lang w:val="es-ES"/>
        </w:rPr>
        <w:t>Nombre y F</w:t>
      </w:r>
      <w:r w:rsidR="00AD5AE5" w:rsidRPr="00E63345">
        <w:rPr>
          <w:rFonts w:ascii="Times New Roman" w:hAnsi="Times New Roman" w:cs="Times New Roman"/>
          <w:sz w:val="23"/>
          <w:szCs w:val="23"/>
          <w:lang w:val="es-ES"/>
        </w:rPr>
        <w:t>irma de</w:t>
      </w:r>
      <w:r w:rsidR="0094733C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AD5AE5" w:rsidRPr="00E63345">
        <w:rPr>
          <w:rFonts w:ascii="Times New Roman" w:hAnsi="Times New Roman" w:cs="Times New Roman"/>
          <w:sz w:val="23"/>
          <w:szCs w:val="23"/>
          <w:lang w:val="es-ES"/>
        </w:rPr>
        <w:t>l</w:t>
      </w:r>
      <w:r w:rsidR="0094733C" w:rsidRPr="00E63345">
        <w:rPr>
          <w:rFonts w:ascii="Times New Roman" w:hAnsi="Times New Roman" w:cs="Times New Roman"/>
          <w:sz w:val="23"/>
          <w:szCs w:val="23"/>
          <w:lang w:val="es-ES"/>
        </w:rPr>
        <w:t>a</w:t>
      </w:r>
      <w:r w:rsidR="00AD5AE5" w:rsidRPr="00E63345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="0094733C" w:rsidRPr="00E63345">
        <w:rPr>
          <w:rFonts w:ascii="Times New Roman" w:hAnsi="Times New Roman" w:cs="Times New Roman"/>
          <w:sz w:val="23"/>
          <w:szCs w:val="23"/>
          <w:lang w:val="es-ES"/>
        </w:rPr>
        <w:t>Autoridad Nominadora</w:t>
      </w:r>
    </w:p>
    <w:sectPr w:rsidR="00225CC3" w:rsidRPr="00236BE2" w:rsidSect="00E633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47" w:rsidRDefault="003E5A47" w:rsidP="00236BE2">
      <w:pPr>
        <w:spacing w:after="0" w:line="240" w:lineRule="auto"/>
      </w:pPr>
      <w:r>
        <w:separator/>
      </w:r>
    </w:p>
  </w:endnote>
  <w:endnote w:type="continuationSeparator" w:id="0">
    <w:p w:rsidR="003E5A47" w:rsidRDefault="003E5A47" w:rsidP="0023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47" w:rsidRDefault="003E5A47" w:rsidP="00236BE2">
      <w:pPr>
        <w:spacing w:after="0" w:line="240" w:lineRule="auto"/>
      </w:pPr>
      <w:r>
        <w:separator/>
      </w:r>
    </w:p>
  </w:footnote>
  <w:footnote w:type="continuationSeparator" w:id="0">
    <w:p w:rsidR="003E5A47" w:rsidRDefault="003E5A47" w:rsidP="00236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2D"/>
    <w:rsid w:val="00054C27"/>
    <w:rsid w:val="00062C2D"/>
    <w:rsid w:val="00225CC3"/>
    <w:rsid w:val="00236BE2"/>
    <w:rsid w:val="002A4D06"/>
    <w:rsid w:val="002E0F92"/>
    <w:rsid w:val="002E2903"/>
    <w:rsid w:val="00305235"/>
    <w:rsid w:val="0031380A"/>
    <w:rsid w:val="003E588B"/>
    <w:rsid w:val="003E5A47"/>
    <w:rsid w:val="00474868"/>
    <w:rsid w:val="00482D63"/>
    <w:rsid w:val="00510B3C"/>
    <w:rsid w:val="00515042"/>
    <w:rsid w:val="0051733E"/>
    <w:rsid w:val="005443C3"/>
    <w:rsid w:val="00590C8E"/>
    <w:rsid w:val="005F3520"/>
    <w:rsid w:val="00617BDE"/>
    <w:rsid w:val="0062417A"/>
    <w:rsid w:val="00645043"/>
    <w:rsid w:val="00701B49"/>
    <w:rsid w:val="00722630"/>
    <w:rsid w:val="00740CD2"/>
    <w:rsid w:val="007876A3"/>
    <w:rsid w:val="007D77A4"/>
    <w:rsid w:val="007E3C98"/>
    <w:rsid w:val="007F09B5"/>
    <w:rsid w:val="0088612C"/>
    <w:rsid w:val="00911712"/>
    <w:rsid w:val="0094733C"/>
    <w:rsid w:val="00A531A1"/>
    <w:rsid w:val="00A97666"/>
    <w:rsid w:val="00AA73F2"/>
    <w:rsid w:val="00AD5AE5"/>
    <w:rsid w:val="00B7129D"/>
    <w:rsid w:val="00B92C89"/>
    <w:rsid w:val="00BA3CB4"/>
    <w:rsid w:val="00C04797"/>
    <w:rsid w:val="00C41080"/>
    <w:rsid w:val="00D36A7F"/>
    <w:rsid w:val="00D42F23"/>
    <w:rsid w:val="00D87B46"/>
    <w:rsid w:val="00D91F24"/>
    <w:rsid w:val="00E160EF"/>
    <w:rsid w:val="00E32F95"/>
    <w:rsid w:val="00E572C8"/>
    <w:rsid w:val="00E63345"/>
    <w:rsid w:val="00EF24E0"/>
    <w:rsid w:val="00F74D3A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80E7"/>
  <w15:docId w15:val="{751B214D-981D-4CBF-8E08-5D29073B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0C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40CD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36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E2"/>
  </w:style>
  <w:style w:type="paragraph" w:styleId="Footer">
    <w:name w:val="footer"/>
    <w:basedOn w:val="Normal"/>
    <w:link w:val="FooterChar"/>
    <w:uiPriority w:val="99"/>
    <w:unhideWhenUsed/>
    <w:rsid w:val="00236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02AB6-4679-44ED-907A-D6FC28C27375}"/>
</file>

<file path=customXml/itemProps2.xml><?xml version="1.0" encoding="utf-8"?>
<ds:datastoreItem xmlns:ds="http://schemas.openxmlformats.org/officeDocument/2006/customXml" ds:itemID="{A8549CF1-5882-4922-A989-5E3AF45C4E97}"/>
</file>

<file path=customXml/itemProps3.xml><?xml version="1.0" encoding="utf-8"?>
<ds:datastoreItem xmlns:ds="http://schemas.openxmlformats.org/officeDocument/2006/customXml" ds:itemID="{88488D8F-4145-4250-956A-C8267FD71FCB}"/>
</file>

<file path=customXml/itemProps4.xml><?xml version="1.0" encoding="utf-8"?>
<ds:datastoreItem xmlns:ds="http://schemas.openxmlformats.org/officeDocument/2006/customXml" ds:itemID="{E24AE55F-6C92-4645-811D-7806E096B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ME-10-2013 - ANEJO</vt:lpstr>
    </vt:vector>
  </TitlesOfParts>
  <Company>OCALARH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ME NÚM. 10 -2013 OATRH 100 FORMULARIO ACTUALIZADO DE CETIFICACIÓN DE AUTORIDAD DELEGADA</dc:title>
  <dc:creator>slopez</dc:creator>
  <cp:lastModifiedBy>Gabriela Ríos Gómez</cp:lastModifiedBy>
  <cp:revision>2</cp:revision>
  <cp:lastPrinted>2016-08-11T17:44:00Z</cp:lastPrinted>
  <dcterms:created xsi:type="dcterms:W3CDTF">2017-06-02T19:56:00Z</dcterms:created>
  <dcterms:modified xsi:type="dcterms:W3CDTF">2017-06-02T19:56:00Z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  <property fmtid="{D5CDD505-2E9C-101B-9397-08002B2CF9AE}" pid="3" name="Order">
    <vt:r8>48300</vt:r8>
  </property>
  <property fmtid="{D5CDD505-2E9C-101B-9397-08002B2CF9AE}" pid="4" name="xd_Signature">
    <vt:bool>false</vt:bool>
  </property>
  <property fmtid="{D5CDD505-2E9C-101B-9397-08002B2CF9AE}" pid="5" name="Year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