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53" w:rsidRPr="00134085" w:rsidRDefault="00FB0353" w:rsidP="003323F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</w:p>
    <w:p w:rsidR="00E63239" w:rsidRDefault="00E63239" w:rsidP="0013408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GOBIERNO DE PUERTO RICO</w:t>
      </w:r>
    </w:p>
    <w:p w:rsidR="00E63239" w:rsidRDefault="00E63239" w:rsidP="0013408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OFICINA DE ADMINISTRACIÓN Y TRANSFORMACIÓN DE LOS RECURSOS HUMANOS DE PUERTO RICO</w:t>
      </w:r>
    </w:p>
    <w:p w:rsidR="00134085" w:rsidRPr="00134085" w:rsidRDefault="00134085" w:rsidP="0013408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134085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REGISTRO DE CONSULTORES PRIVADOS CERTIFICADOS</w:t>
      </w:r>
    </w:p>
    <w:p w:rsidR="00134085" w:rsidRPr="00134085" w:rsidRDefault="00134085" w:rsidP="00134085">
      <w:pPr>
        <w:spacing w:after="0" w:line="240" w:lineRule="auto"/>
        <w:jc w:val="center"/>
        <w:rPr>
          <w:rFonts w:ascii="Times New Roman" w:eastAsia="Cambria" w:hAnsi="Times New Roman" w:cs="Times New Roman"/>
          <w:b/>
          <w:i/>
          <w:sz w:val="24"/>
          <w:szCs w:val="24"/>
          <w:u w:val="single"/>
          <w:lang w:val="es-ES_tradnl"/>
        </w:rPr>
      </w:pPr>
      <w:r w:rsidRPr="00134085">
        <w:rPr>
          <w:rFonts w:ascii="Times New Roman" w:eastAsia="Cambria" w:hAnsi="Times New Roman" w:cs="Times New Roman"/>
          <w:b/>
          <w:i/>
          <w:sz w:val="24"/>
          <w:szCs w:val="24"/>
          <w:u w:val="single"/>
          <w:lang w:val="es-ES_tradnl"/>
        </w:rPr>
        <w:t>________________________________________________________________</w:t>
      </w:r>
      <w:r w:rsidRPr="00134085">
        <w:rPr>
          <w:rFonts w:ascii="Times New Roman" w:eastAsia="Cambria" w:hAnsi="Times New Roman" w:cs="Times New Roman"/>
          <w:b/>
          <w:i/>
          <w:sz w:val="24"/>
          <w:szCs w:val="24"/>
          <w:u w:val="single"/>
          <w:lang w:val="es-ES_tradnl"/>
        </w:rPr>
        <w:br/>
      </w:r>
    </w:p>
    <w:p w:rsidR="00134085" w:rsidRPr="00134085" w:rsidRDefault="00134085" w:rsidP="0013408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134085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SOLICITUD DE CERTIFICACIÓN Y RENOVACIÓN DE CONSULTOR CERTIFICADO Y AUTORIZADO</w:t>
      </w:r>
    </w:p>
    <w:p w:rsidR="00134085" w:rsidRPr="00134085" w:rsidRDefault="00134085" w:rsidP="0013408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134085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PERSONAS</w:t>
      </w:r>
      <w:r w:rsidR="00BC029F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NATURALES</w:t>
      </w:r>
      <w:r w:rsidR="00611DE2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y JURÍDICAS </w:t>
      </w:r>
      <w:r w:rsidR="00326DB2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 </w:t>
      </w:r>
    </w:p>
    <w:p w:rsidR="00134085" w:rsidRPr="00134085" w:rsidRDefault="00134085" w:rsidP="00134085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</w:p>
    <w:p w:rsidR="00407ADB" w:rsidRDefault="00134085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>Los Artículos 1.10</w:t>
      </w:r>
      <w:r w:rsidR="00611DE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, 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>2.0</w:t>
      </w:r>
      <w:r w:rsidR="007B0E55">
        <w:rPr>
          <w:rFonts w:ascii="Times New Roman" w:eastAsia="Cambria" w:hAnsi="Times New Roman" w:cs="Times New Roman"/>
          <w:sz w:val="24"/>
          <w:szCs w:val="24"/>
          <w:lang w:val="es-ES_tradnl"/>
        </w:rPr>
        <w:t>5</w:t>
      </w:r>
      <w:r w:rsidR="00611DE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y 2.06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del </w:t>
      </w:r>
      <w:r w:rsidRPr="00326DB2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“</w:t>
      </w:r>
      <w:r w:rsidR="00326DB2" w:rsidRPr="00326DB2">
        <w:rPr>
          <w:rFonts w:ascii="Times New Roman" w:eastAsia="Cambria" w:hAnsi="Times New Roman" w:cs="Times New Roman"/>
          <w:b/>
          <w:i/>
          <w:sz w:val="24"/>
          <w:szCs w:val="24"/>
          <w:lang w:val="es-ES_tradnl"/>
        </w:rPr>
        <w:t>Reglamento para Establecer el R</w:t>
      </w:r>
      <w:r w:rsidRPr="00326DB2">
        <w:rPr>
          <w:rFonts w:ascii="Times New Roman" w:eastAsia="Cambria" w:hAnsi="Times New Roman" w:cs="Times New Roman"/>
          <w:b/>
          <w:i/>
          <w:sz w:val="24"/>
          <w:szCs w:val="24"/>
          <w:lang w:val="es-ES_tradnl"/>
        </w:rPr>
        <w:t xml:space="preserve">egistro de Consultores </w:t>
      </w:r>
      <w:r w:rsidRPr="00746244">
        <w:rPr>
          <w:rFonts w:ascii="Times New Roman" w:eastAsia="Cambria" w:hAnsi="Times New Roman" w:cs="Times New Roman"/>
          <w:b/>
          <w:i/>
          <w:sz w:val="24"/>
          <w:szCs w:val="24"/>
          <w:lang w:val="es-ES_tradnl"/>
        </w:rPr>
        <w:t xml:space="preserve">Certificados </w:t>
      </w:r>
      <w:r w:rsidR="00682558" w:rsidRPr="00746244">
        <w:rPr>
          <w:rFonts w:ascii="Times New Roman" w:eastAsia="Cambria" w:hAnsi="Times New Roman" w:cs="Times New Roman"/>
          <w:b/>
          <w:i/>
          <w:sz w:val="24"/>
          <w:szCs w:val="24"/>
          <w:lang w:val="es-ES_tradnl"/>
        </w:rPr>
        <w:t xml:space="preserve">y Autorizados </w:t>
      </w:r>
      <w:r w:rsidRPr="00746244">
        <w:rPr>
          <w:rFonts w:ascii="Times New Roman" w:eastAsia="Cambria" w:hAnsi="Times New Roman" w:cs="Times New Roman"/>
          <w:b/>
          <w:i/>
          <w:sz w:val="24"/>
          <w:szCs w:val="24"/>
          <w:lang w:val="es-ES_tradnl"/>
        </w:rPr>
        <w:t>a Elaborar</w:t>
      </w:r>
      <w:r w:rsidRPr="00326DB2">
        <w:rPr>
          <w:rFonts w:ascii="Times New Roman" w:eastAsia="Cambria" w:hAnsi="Times New Roman" w:cs="Times New Roman"/>
          <w:b/>
          <w:i/>
          <w:sz w:val="24"/>
          <w:szCs w:val="24"/>
          <w:lang w:val="es-ES_tradnl"/>
        </w:rPr>
        <w:t xml:space="preserve"> Planes de Clasificación o Valoración de Puestos y Retribución y los Reglamentos de Personal en el Servicio Público”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, </w:t>
      </w:r>
      <w:r w:rsidR="00611DE2">
        <w:rPr>
          <w:rFonts w:ascii="Times New Roman" w:eastAsia="Cambria" w:hAnsi="Times New Roman" w:cs="Times New Roman"/>
          <w:sz w:val="24"/>
          <w:szCs w:val="24"/>
          <w:lang w:val="es-ES_tradnl"/>
        </w:rPr>
        <w:t>Reglamento Núm. 8340, establece</w:t>
      </w:r>
      <w:r w:rsidR="0072501F">
        <w:rPr>
          <w:rFonts w:ascii="Times New Roman" w:eastAsia="Cambria" w:hAnsi="Times New Roman" w:cs="Times New Roman"/>
          <w:sz w:val="24"/>
          <w:szCs w:val="24"/>
          <w:lang w:val="es-ES_tradnl"/>
        </w:rPr>
        <w:t>n</w:t>
      </w:r>
      <w:r w:rsidR="003323F3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que todo peticionario </w:t>
      </w:r>
      <w:r w:rsidR="0072501F">
        <w:rPr>
          <w:rFonts w:ascii="Times New Roman" w:eastAsia="Cambria" w:hAnsi="Times New Roman" w:cs="Times New Roman"/>
          <w:sz w:val="24"/>
          <w:szCs w:val="24"/>
          <w:lang w:val="es-ES_tradnl"/>
        </w:rPr>
        <w:t>a Consultor Certificado Autorizado</w:t>
      </w:r>
      <w:r w:rsidR="003323F3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>deberá</w:t>
      </w:r>
      <w:r w:rsidR="00463A10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 w:rsidR="0072501F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completar la </w:t>
      </w:r>
      <w:r w:rsidR="005E78AC">
        <w:rPr>
          <w:rFonts w:ascii="Times New Roman" w:eastAsia="Cambria" w:hAnsi="Times New Roman" w:cs="Times New Roman"/>
          <w:sz w:val="24"/>
          <w:szCs w:val="24"/>
          <w:lang w:val="es-ES_tradnl"/>
        </w:rPr>
        <w:t>s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>olicitud de Certificación de Con</w:t>
      </w:r>
      <w:r w:rsidR="006C39E2">
        <w:rPr>
          <w:rFonts w:ascii="Times New Roman" w:eastAsia="Cambria" w:hAnsi="Times New Roman" w:cs="Times New Roman"/>
          <w:sz w:val="24"/>
          <w:szCs w:val="24"/>
          <w:lang w:val="es-ES_tradnl"/>
        </w:rPr>
        <w:t>sultor Certificado y Autorizado</w:t>
      </w:r>
      <w:r w:rsidR="00463A10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, y remitir </w:t>
      </w:r>
      <w:r w:rsidR="00FB0353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la misma al </w:t>
      </w:r>
      <w:r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Director de la </w:t>
      </w:r>
      <w:proofErr w:type="spellStart"/>
      <w:r w:rsidR="00E63239">
        <w:rPr>
          <w:rFonts w:ascii="Times New Roman" w:eastAsia="Cambria" w:hAnsi="Times New Roman" w:cs="Times New Roman"/>
          <w:sz w:val="24"/>
          <w:szCs w:val="24"/>
          <w:lang w:val="es-ES_tradnl"/>
        </w:rPr>
        <w:t>OATRH</w:t>
      </w:r>
      <w:proofErr w:type="spellEnd"/>
      <w:r w:rsidR="006C39E2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junto a todos</w:t>
      </w:r>
      <w:r w:rsidR="00B63E8A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los documentos acreditativos </w:t>
      </w:r>
      <w:r w:rsidR="00463A10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de </w:t>
      </w:r>
      <w:r w:rsidR="00B63E8A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>su capacidad</w:t>
      </w:r>
      <w:r w:rsidR="00746244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 w:rsidR="00B63E8A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para </w:t>
      </w:r>
      <w:r w:rsidR="00682558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desempeñarse </w:t>
      </w:r>
      <w:r w:rsidR="00B63E8A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>como Consultor</w:t>
      </w:r>
      <w:r w:rsidR="00B63E8A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Certificado y Autorizado de las Agencias</w:t>
      </w:r>
      <w:r w:rsidR="00463A10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.  </w:t>
      </w:r>
      <w:r w:rsidR="003323F3">
        <w:rPr>
          <w:rFonts w:ascii="Times New Roman" w:eastAsia="Cambria" w:hAnsi="Times New Roman" w:cs="Times New Roman"/>
          <w:sz w:val="24"/>
          <w:szCs w:val="24"/>
          <w:lang w:val="es-ES_tradnl"/>
        </w:rPr>
        <w:t>Asimismo, el A</w:t>
      </w:r>
      <w:r w:rsidR="00407ADB" w:rsidRPr="00407ADB">
        <w:rPr>
          <w:rFonts w:ascii="Times New Roman" w:eastAsia="Cambria" w:hAnsi="Times New Roman" w:cs="Times New Roman"/>
          <w:sz w:val="24"/>
          <w:szCs w:val="24"/>
          <w:lang w:val="es-ES_tradnl"/>
        </w:rPr>
        <w:t>rtículo 5.01 del Reglamento dispone que toda reno</w:t>
      </w:r>
      <w:r w:rsidR="00407ADB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vación de la Certificación </w:t>
      </w:r>
      <w:r w:rsidR="003323F3">
        <w:rPr>
          <w:rFonts w:ascii="Times New Roman" w:eastAsia="Cambria" w:hAnsi="Times New Roman" w:cs="Times New Roman"/>
          <w:sz w:val="24"/>
          <w:szCs w:val="24"/>
          <w:lang w:val="es-ES_tradnl"/>
        </w:rPr>
        <w:t>requerirá</w:t>
      </w:r>
      <w:r w:rsidR="00407ADB" w:rsidRPr="00407ADB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la actualización de los documentos </w:t>
      </w:r>
      <w:r w:rsidR="00AD260E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anteriormente </w:t>
      </w:r>
      <w:r w:rsidR="00407ADB" w:rsidRPr="00746244">
        <w:rPr>
          <w:rFonts w:ascii="Times New Roman" w:eastAsia="Cambria" w:hAnsi="Times New Roman" w:cs="Times New Roman"/>
          <w:sz w:val="24"/>
          <w:szCs w:val="24"/>
          <w:lang w:val="es-ES_tradnl"/>
        </w:rPr>
        <w:t>radicados.</w:t>
      </w:r>
      <w:r w:rsidR="00407ADB" w:rsidRPr="00407ADB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</w:t>
      </w:r>
    </w:p>
    <w:p w:rsidR="003323F3" w:rsidRPr="00560AC8" w:rsidRDefault="003323F3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Default="003323F3" w:rsidP="000E5CB4">
      <w:pPr>
        <w:pStyle w:val="NoSpacing"/>
        <w:jc w:val="both"/>
        <w:rPr>
          <w:rFonts w:ascii="Times New Roman" w:eastAsia="Cambria" w:hAnsi="Times New Roman"/>
          <w:sz w:val="24"/>
          <w:szCs w:val="24"/>
          <w:lang w:val="es-ES_tradnl"/>
        </w:rPr>
      </w:pPr>
      <w:r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Las solicitudes </w:t>
      </w:r>
      <w:r w:rsidR="00682558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y los documentos </w:t>
      </w:r>
      <w:r w:rsidR="0026156A" w:rsidRPr="00746244">
        <w:rPr>
          <w:rFonts w:ascii="Times New Roman" w:eastAsia="Cambria" w:hAnsi="Times New Roman"/>
          <w:sz w:val="24"/>
          <w:szCs w:val="24"/>
          <w:lang w:val="es-ES_tradnl"/>
        </w:rPr>
        <w:t>podrán</w:t>
      </w:r>
      <w:r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 </w:t>
      </w:r>
      <w:r w:rsidR="000350D7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ser </w:t>
      </w:r>
      <w:r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enviadas </w:t>
      </w:r>
      <w:r w:rsidR="00560AC8" w:rsidRPr="00746244">
        <w:rPr>
          <w:rFonts w:ascii="Times New Roman" w:eastAsia="Cambria" w:hAnsi="Times New Roman"/>
          <w:sz w:val="24"/>
          <w:szCs w:val="24"/>
          <w:lang w:val="es-ES_tradnl"/>
        </w:rPr>
        <w:t>a la siguiente dirección postal</w:t>
      </w:r>
      <w:r w:rsidR="00682558" w:rsidRPr="00746244">
        <w:rPr>
          <w:rFonts w:ascii="Times New Roman" w:eastAsia="Cambria" w:hAnsi="Times New Roman"/>
          <w:sz w:val="24"/>
          <w:szCs w:val="24"/>
          <w:lang w:val="es-ES_tradnl"/>
        </w:rPr>
        <w:t>:</w:t>
      </w:r>
      <w:r w:rsidR="00560AC8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 PO</w:t>
      </w:r>
      <w:r w:rsidR="00560AC8">
        <w:rPr>
          <w:rFonts w:ascii="Times New Roman" w:eastAsia="Cambria" w:hAnsi="Times New Roman"/>
          <w:sz w:val="24"/>
          <w:szCs w:val="24"/>
          <w:lang w:val="es-ES_tradnl"/>
        </w:rPr>
        <w:t xml:space="preserve"> Box 8476 San Juan, Puerto Rico 00910-8476</w:t>
      </w:r>
      <w:r w:rsidR="00746244">
        <w:rPr>
          <w:rFonts w:ascii="Times New Roman" w:eastAsia="Cambria" w:hAnsi="Times New Roman"/>
          <w:sz w:val="24"/>
          <w:szCs w:val="24"/>
          <w:lang w:val="es-ES_tradnl"/>
        </w:rPr>
        <w:t xml:space="preserve">, a la </w:t>
      </w:r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siguiente dirección de correo electrónico </w:t>
      </w:r>
      <w:proofErr w:type="spellStart"/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>con</w:t>
      </w:r>
      <w:r w:rsidR="007C5020">
        <w:rPr>
          <w:rFonts w:ascii="Times New Roman" w:eastAsia="Cambria" w:hAnsi="Times New Roman"/>
          <w:sz w:val="24"/>
          <w:szCs w:val="24"/>
          <w:lang w:val="es-ES_tradnl"/>
        </w:rPr>
        <w:t>s</w:t>
      </w:r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>ultor</w:t>
      </w:r>
      <w:r w:rsidR="007C5020">
        <w:rPr>
          <w:rFonts w:ascii="Times New Roman" w:eastAsia="Cambria" w:hAnsi="Times New Roman"/>
          <w:sz w:val="24"/>
          <w:szCs w:val="24"/>
          <w:lang w:val="es-ES_tradnl"/>
        </w:rPr>
        <w:t>e</w:t>
      </w:r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>s@</w:t>
      </w:r>
      <w:r w:rsidR="00236C55">
        <w:rPr>
          <w:rFonts w:ascii="Times New Roman" w:eastAsia="Cambria" w:hAnsi="Times New Roman"/>
          <w:sz w:val="24"/>
          <w:szCs w:val="24"/>
          <w:lang w:val="es-ES_tradnl"/>
        </w:rPr>
        <w:t>oatrh</w:t>
      </w:r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>.pr.gov</w:t>
      </w:r>
      <w:proofErr w:type="spellEnd"/>
      <w:r w:rsidR="0026156A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 o presenta</w:t>
      </w:r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>das en la</w:t>
      </w:r>
      <w:r w:rsidR="00560AC8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 </w:t>
      </w:r>
      <w:proofErr w:type="spellStart"/>
      <w:r w:rsidR="00560AC8" w:rsidRPr="00746244">
        <w:rPr>
          <w:rFonts w:ascii="Times New Roman" w:eastAsia="Cambria" w:hAnsi="Times New Roman"/>
          <w:sz w:val="24"/>
          <w:szCs w:val="24"/>
          <w:lang w:val="es-ES_tradnl"/>
        </w:rPr>
        <w:t>O</w:t>
      </w:r>
      <w:r w:rsidR="00236C55">
        <w:rPr>
          <w:rFonts w:ascii="Times New Roman" w:eastAsia="Cambria" w:hAnsi="Times New Roman"/>
          <w:sz w:val="24"/>
          <w:szCs w:val="24"/>
          <w:lang w:val="es-ES_tradnl"/>
        </w:rPr>
        <w:t>ATRH</w:t>
      </w:r>
      <w:proofErr w:type="spellEnd"/>
      <w:r w:rsidR="00560AC8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, </w:t>
      </w:r>
      <w:r w:rsidR="00746244" w:rsidRPr="00746244">
        <w:rPr>
          <w:rFonts w:ascii="Times New Roman" w:eastAsia="Cambria" w:hAnsi="Times New Roman"/>
          <w:sz w:val="24"/>
          <w:szCs w:val="24"/>
          <w:lang w:val="es-ES_tradnl"/>
        </w:rPr>
        <w:t xml:space="preserve">cuyas oficinas están ubicadas en </w:t>
      </w:r>
      <w:r w:rsidR="000E5CB4">
        <w:rPr>
          <w:rFonts w:ascii="Times New Roman" w:eastAsia="Cambria" w:hAnsi="Times New Roman"/>
          <w:sz w:val="24"/>
          <w:szCs w:val="24"/>
          <w:lang w:val="es-ES_tradnl"/>
        </w:rPr>
        <w:t xml:space="preserve">el </w:t>
      </w:r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 xml:space="preserve">235 </w:t>
      </w:r>
      <w:r w:rsidR="000E5CB4">
        <w:rPr>
          <w:rFonts w:ascii="Times New Roman" w:eastAsia="Cambria" w:hAnsi="Times New Roman"/>
          <w:sz w:val="24"/>
          <w:szCs w:val="24"/>
          <w:lang w:val="es-ES_tradnl"/>
        </w:rPr>
        <w:t>de la Avenida</w:t>
      </w:r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 xml:space="preserve"> Arterial Hostos</w:t>
      </w:r>
      <w:r w:rsidR="000E5CB4">
        <w:rPr>
          <w:rFonts w:ascii="Times New Roman" w:eastAsia="Cambria" w:hAnsi="Times New Roman"/>
          <w:sz w:val="24"/>
          <w:szCs w:val="24"/>
          <w:lang w:val="es-ES_tradnl"/>
        </w:rPr>
        <w:t xml:space="preserve">, en </w:t>
      </w:r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 xml:space="preserve">Capital Center </w:t>
      </w:r>
      <w:proofErr w:type="spellStart"/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>Building</w:t>
      </w:r>
      <w:proofErr w:type="spellEnd"/>
      <w:r w:rsidR="000E5CB4">
        <w:rPr>
          <w:rFonts w:ascii="Times New Roman" w:eastAsia="Cambria" w:hAnsi="Times New Roman"/>
          <w:sz w:val="24"/>
          <w:szCs w:val="24"/>
          <w:lang w:val="es-ES_tradnl"/>
        </w:rPr>
        <w:t xml:space="preserve">, </w:t>
      </w:r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>Torre Norte, Piso 6 y 7</w:t>
      </w:r>
      <w:r w:rsidR="000E5CB4">
        <w:rPr>
          <w:rFonts w:ascii="Times New Roman" w:eastAsia="Cambria" w:hAnsi="Times New Roman"/>
          <w:sz w:val="24"/>
          <w:szCs w:val="24"/>
          <w:lang w:val="es-ES_tradnl"/>
        </w:rPr>
        <w:t xml:space="preserve">, </w:t>
      </w:r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 xml:space="preserve">Hato Rey, </w:t>
      </w:r>
      <w:proofErr w:type="spellStart"/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>P.R</w:t>
      </w:r>
      <w:proofErr w:type="spellEnd"/>
      <w:r w:rsidR="000E5CB4" w:rsidRPr="000E5CB4">
        <w:rPr>
          <w:rFonts w:ascii="Times New Roman" w:eastAsia="Cambria" w:hAnsi="Times New Roman"/>
          <w:sz w:val="24"/>
          <w:szCs w:val="24"/>
          <w:lang w:val="es-ES_tradnl"/>
        </w:rPr>
        <w:t xml:space="preserve"> 00919</w:t>
      </w:r>
      <w:r w:rsidR="000E5CB4">
        <w:rPr>
          <w:rFonts w:ascii="Times New Roman" w:eastAsia="Cambria" w:hAnsi="Times New Roman"/>
          <w:sz w:val="24"/>
          <w:szCs w:val="24"/>
          <w:lang w:val="es-ES_tradnl"/>
        </w:rPr>
        <w:t>.</w:t>
      </w:r>
    </w:p>
    <w:p w:rsidR="000E5CB4" w:rsidRPr="00746244" w:rsidRDefault="000E5CB4" w:rsidP="000E5CB4">
      <w:pPr>
        <w:pStyle w:val="NoSpacing"/>
        <w:jc w:val="both"/>
        <w:rPr>
          <w:rFonts w:ascii="Times New Roman" w:eastAsia="Cambria" w:hAnsi="Times New Roman"/>
          <w:sz w:val="24"/>
          <w:szCs w:val="24"/>
          <w:lang w:val="es-ES_tradnl"/>
        </w:rPr>
      </w:pPr>
    </w:p>
    <w:p w:rsidR="00134085" w:rsidRPr="00F50D47" w:rsidRDefault="00682558" w:rsidP="00682558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I</w:t>
      </w:r>
      <w:r w:rsidR="00F50D47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.</w:t>
      </w: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</w:t>
      </w:r>
      <w:r w:rsidR="00F50D47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ab/>
      </w:r>
      <w:r w:rsidR="00134085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Tipo de Solicitud:</w:t>
      </w:r>
    </w:p>
    <w:p w:rsidR="00134085" w:rsidRPr="00326DB2" w:rsidRDefault="00134085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</w:p>
    <w:p w:rsidR="00134085" w:rsidRPr="00326DB2" w:rsidRDefault="00914A49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sdt>
        <w:sdtPr>
          <w:rPr>
            <w:rFonts w:ascii="Times New Roman" w:eastAsia="Cambria" w:hAnsi="Times New Roman" w:cs="Times New Roman"/>
            <w:sz w:val="24"/>
            <w:szCs w:val="24"/>
            <w:lang w:val="es-ES_tradnl"/>
          </w:rPr>
          <w:id w:val="-104460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085" w:rsidRPr="00326DB2">
            <w:rPr>
              <w:rFonts w:ascii="MS Mincho" w:eastAsia="MS Mincho" w:hAnsi="MS Mincho" w:cs="MS Mincho" w:hint="eastAsia"/>
              <w:sz w:val="24"/>
              <w:szCs w:val="24"/>
              <w:lang w:val="es-ES_tradnl"/>
            </w:rPr>
            <w:t>☐</w:t>
          </w:r>
        </w:sdtContent>
      </w:sdt>
      <w:r w:rsidR="00134085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Nuevo Ingreso </w:t>
      </w:r>
      <w:r w:rsidR="00134085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  <w:r w:rsidR="00134085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  <w:r w:rsidR="00134085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  <w:sdt>
        <w:sdtPr>
          <w:rPr>
            <w:rFonts w:ascii="Times New Roman" w:eastAsia="Cambria" w:hAnsi="Times New Roman" w:cs="Times New Roman"/>
            <w:sz w:val="24"/>
            <w:szCs w:val="24"/>
            <w:lang w:val="es-ES_tradnl"/>
          </w:rPr>
          <w:id w:val="-19565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085" w:rsidRPr="00326DB2">
            <w:rPr>
              <w:rFonts w:ascii="MS Mincho" w:eastAsia="MS Mincho" w:hAnsi="MS Mincho" w:cs="MS Mincho" w:hint="eastAsia"/>
              <w:sz w:val="24"/>
              <w:szCs w:val="24"/>
              <w:lang w:val="es-ES_tradnl"/>
            </w:rPr>
            <w:t>☐</w:t>
          </w:r>
        </w:sdtContent>
      </w:sdt>
      <w:r w:rsidR="00134085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Renovación</w:t>
      </w:r>
    </w:p>
    <w:p w:rsidR="00134085" w:rsidRPr="00326DB2" w:rsidRDefault="00134085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F50D47" w:rsidRDefault="00682558" w:rsidP="00682558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II</w:t>
      </w:r>
      <w:r w:rsidR="00F50D47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.</w:t>
      </w:r>
      <w:r w:rsidR="00134085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</w:t>
      </w:r>
      <w:r w:rsidR="00F50D47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ab/>
      </w:r>
      <w:r w:rsidR="00134085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Datos Personales</w:t>
      </w:r>
    </w:p>
    <w:p w:rsidR="00134085" w:rsidRPr="00326DB2" w:rsidRDefault="00134085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B42795" w:rsidRDefault="00B42795" w:rsidP="00B42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="00D17D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42795" w:rsidRDefault="00D17DD4" w:rsidP="00B4279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2795">
        <w:rPr>
          <w:rFonts w:ascii="Times New Roman" w:hAnsi="Times New Roman" w:cs="Times New Roman"/>
          <w:sz w:val="24"/>
          <w:szCs w:val="24"/>
        </w:rPr>
        <w:t xml:space="preserve">Primer Apellido </w:t>
      </w:r>
      <w:r w:rsidR="00B42795">
        <w:rPr>
          <w:rFonts w:ascii="Times New Roman" w:hAnsi="Times New Roman" w:cs="Times New Roman"/>
          <w:sz w:val="24"/>
          <w:szCs w:val="24"/>
        </w:rPr>
        <w:tab/>
      </w:r>
      <w:r w:rsidR="00B42795">
        <w:rPr>
          <w:rFonts w:ascii="Times New Roman" w:hAnsi="Times New Roman" w:cs="Times New Roman"/>
          <w:sz w:val="24"/>
          <w:szCs w:val="24"/>
        </w:rPr>
        <w:tab/>
      </w:r>
      <w:r w:rsidR="00B42795">
        <w:rPr>
          <w:rFonts w:ascii="Times New Roman" w:hAnsi="Times New Roman" w:cs="Times New Roman"/>
          <w:sz w:val="24"/>
          <w:szCs w:val="24"/>
        </w:rPr>
        <w:tab/>
        <w:t xml:space="preserve">Segundo Apellido </w:t>
      </w:r>
      <w:r w:rsidR="00B42795">
        <w:rPr>
          <w:rFonts w:ascii="Times New Roman" w:hAnsi="Times New Roman" w:cs="Times New Roman"/>
          <w:sz w:val="24"/>
          <w:szCs w:val="24"/>
        </w:rPr>
        <w:tab/>
      </w:r>
      <w:r w:rsidR="00B42795">
        <w:rPr>
          <w:rFonts w:ascii="Times New Roman" w:hAnsi="Times New Roman" w:cs="Times New Roman"/>
          <w:sz w:val="24"/>
          <w:szCs w:val="24"/>
        </w:rPr>
        <w:tab/>
      </w:r>
      <w:r w:rsidR="00B42795">
        <w:rPr>
          <w:rFonts w:ascii="Times New Roman" w:hAnsi="Times New Roman" w:cs="Times New Roman"/>
          <w:sz w:val="24"/>
          <w:szCs w:val="24"/>
        </w:rPr>
        <w:tab/>
        <w:t>Nombre</w:t>
      </w:r>
    </w:p>
    <w:p w:rsidR="00B42795" w:rsidRDefault="00B42795" w:rsidP="00B42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DD4" w:rsidRDefault="00D17DD4" w:rsidP="00D17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Postal:</w:t>
      </w:r>
    </w:p>
    <w:p w:rsidR="00B42795" w:rsidRDefault="00D17DD4" w:rsidP="00E76E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______________________________________________________________________________________________________________________________________________________</w:t>
      </w:r>
    </w:p>
    <w:p w:rsidR="00D17DD4" w:rsidRDefault="00D17DD4" w:rsidP="00B42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</w:t>
      </w:r>
      <w:r w:rsidR="00390A8D"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7DD4" w:rsidRDefault="00D17DD4" w:rsidP="00E76E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D17DD4" w:rsidRDefault="00D17DD4" w:rsidP="00E76E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60AC8" w:rsidRDefault="00560AC8" w:rsidP="00B42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DD4" w:rsidRDefault="00D17DD4" w:rsidP="00B42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 Oficina: ___</w:t>
      </w:r>
      <w:r w:rsidR="00B4279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      Celular: </w:t>
      </w:r>
      <w:r w:rsidR="009D3B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B427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FB0353" w:rsidRDefault="00D17DD4" w:rsidP="00332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</w:t>
      </w:r>
      <w:r w:rsidR="002D12A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B42795">
        <w:rPr>
          <w:rFonts w:ascii="Times New Roman" w:hAnsi="Times New Roman" w:cs="Times New Roman"/>
          <w:sz w:val="24"/>
          <w:szCs w:val="24"/>
        </w:rPr>
        <w:t>____</w:t>
      </w:r>
      <w:r w:rsidR="002D12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17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Fax</w:t>
      </w:r>
      <w:r w:rsidR="00FB0353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D12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323F3" w:rsidRPr="003323F3" w:rsidRDefault="003323F3" w:rsidP="00332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353" w:rsidRPr="00F50D47" w:rsidRDefault="00FB0353" w:rsidP="00134085">
      <w:pPr>
        <w:tabs>
          <w:tab w:val="left" w:pos="180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</w:p>
    <w:p w:rsidR="0090572F" w:rsidRPr="00F50D47" w:rsidRDefault="00F50D47" w:rsidP="00F50D47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III.</w:t>
      </w: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ab/>
      </w:r>
      <w:r w:rsidR="0090572F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Información Académica</w:t>
      </w:r>
      <w:r w:rsidR="00B64262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</w:t>
      </w:r>
    </w:p>
    <w:p w:rsidR="0090572F" w:rsidRDefault="0090572F" w:rsidP="00905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3388"/>
      </w:tblGrid>
      <w:tr w:rsidR="0090572F" w:rsidTr="006E03E4">
        <w:tc>
          <w:tcPr>
            <w:tcW w:w="3258" w:type="dxa"/>
          </w:tcPr>
          <w:p w:rsidR="0090572F" w:rsidRDefault="009D3BEF" w:rsidP="009D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2F">
              <w:rPr>
                <w:rFonts w:ascii="Times New Roman" w:hAnsi="Times New Roman" w:cs="Times New Roman"/>
                <w:bCs/>
                <w:sz w:val="24"/>
                <w:szCs w:val="24"/>
              </w:rPr>
              <w:t>Institución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Académica</w:t>
            </w:r>
          </w:p>
        </w:tc>
        <w:tc>
          <w:tcPr>
            <w:tcW w:w="2520" w:type="dxa"/>
          </w:tcPr>
          <w:p w:rsidR="0090572F" w:rsidRDefault="009D3BEF" w:rsidP="009D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2F">
              <w:rPr>
                <w:rFonts w:ascii="Times New Roman" w:hAnsi="Times New Roman" w:cs="Times New Roman"/>
                <w:bCs/>
                <w:sz w:val="24"/>
                <w:szCs w:val="24"/>
              </w:rPr>
              <w:t>Fecha de Graduación Mes/Año</w:t>
            </w:r>
          </w:p>
        </w:tc>
        <w:tc>
          <w:tcPr>
            <w:tcW w:w="3388" w:type="dxa"/>
          </w:tcPr>
          <w:p w:rsidR="009D3BEF" w:rsidRPr="0090572F" w:rsidRDefault="009D3BEF" w:rsidP="009D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72F">
              <w:rPr>
                <w:rFonts w:ascii="Times New Roman" w:hAnsi="Times New Roman" w:cs="Times New Roman"/>
                <w:bCs/>
                <w:sz w:val="24"/>
                <w:szCs w:val="24"/>
              </w:rPr>
              <w:t>Título del Grado Obtenido</w:t>
            </w:r>
          </w:p>
          <w:p w:rsidR="0090572F" w:rsidRPr="009D3BEF" w:rsidRDefault="0090572F" w:rsidP="00905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572F" w:rsidTr="006E03E4">
        <w:tc>
          <w:tcPr>
            <w:tcW w:w="325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72F" w:rsidTr="006E03E4">
        <w:tc>
          <w:tcPr>
            <w:tcW w:w="325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72F" w:rsidTr="006E03E4">
        <w:tc>
          <w:tcPr>
            <w:tcW w:w="325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72F" w:rsidTr="006E03E4">
        <w:tc>
          <w:tcPr>
            <w:tcW w:w="325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</w:tcPr>
          <w:p w:rsidR="0090572F" w:rsidRDefault="0090572F" w:rsidP="009D3B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B0353" w:rsidRDefault="00FB0353" w:rsidP="00905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7ADB" w:rsidRPr="00F50D47" w:rsidRDefault="00FB0353" w:rsidP="00F50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0D47">
        <w:rPr>
          <w:rFonts w:ascii="Times New Roman" w:hAnsi="Times New Roman" w:cs="Times New Roman"/>
          <w:b/>
          <w:bCs/>
          <w:sz w:val="24"/>
          <w:szCs w:val="24"/>
        </w:rPr>
        <w:t xml:space="preserve">IV.      </w:t>
      </w:r>
      <w:r w:rsidR="00407ADB" w:rsidRPr="00F50D47">
        <w:rPr>
          <w:rFonts w:ascii="Times New Roman" w:hAnsi="Times New Roman" w:cs="Times New Roman"/>
          <w:b/>
          <w:bCs/>
          <w:sz w:val="24"/>
          <w:szCs w:val="24"/>
        </w:rPr>
        <w:t>Resumen de Experiencia de Trabajo Elegible</w:t>
      </w:r>
      <w:r w:rsidR="00B64262" w:rsidRPr="00F50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7ADB" w:rsidRDefault="00407ADB" w:rsidP="00407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3330"/>
      </w:tblGrid>
      <w:tr w:rsidR="006E03E4" w:rsidTr="006E03E4">
        <w:tc>
          <w:tcPr>
            <w:tcW w:w="3258" w:type="dxa"/>
          </w:tcPr>
          <w:p w:rsidR="00FF1656" w:rsidRDefault="00FF1656" w:rsidP="006E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Agencias a las que ha </w:t>
            </w:r>
          </w:p>
          <w:p w:rsidR="006E03E4" w:rsidRDefault="00FF1656" w:rsidP="006E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brindado Servicio </w:t>
            </w:r>
          </w:p>
        </w:tc>
        <w:tc>
          <w:tcPr>
            <w:tcW w:w="2520" w:type="dxa"/>
          </w:tcPr>
          <w:p w:rsidR="006E03E4" w:rsidRDefault="00FF1656" w:rsidP="006E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Servicio realizado </w:t>
            </w:r>
          </w:p>
        </w:tc>
        <w:tc>
          <w:tcPr>
            <w:tcW w:w="3330" w:type="dxa"/>
          </w:tcPr>
          <w:p w:rsidR="006E03E4" w:rsidRDefault="00FF1656" w:rsidP="006E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Período </w:t>
            </w:r>
          </w:p>
        </w:tc>
      </w:tr>
      <w:tr w:rsidR="006E03E4" w:rsidTr="006E03E4">
        <w:tc>
          <w:tcPr>
            <w:tcW w:w="3258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3E4" w:rsidTr="006E03E4">
        <w:tc>
          <w:tcPr>
            <w:tcW w:w="3258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3E4" w:rsidTr="006E03E4">
        <w:tc>
          <w:tcPr>
            <w:tcW w:w="3258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03E4" w:rsidTr="006E03E4">
        <w:tc>
          <w:tcPr>
            <w:tcW w:w="3258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:rsidR="006E03E4" w:rsidRDefault="006E03E4" w:rsidP="006E03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E03E4" w:rsidRPr="0090572F" w:rsidRDefault="006E03E4" w:rsidP="0090572F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134085" w:rsidRPr="00F50D47" w:rsidRDefault="00134085" w:rsidP="00F50D4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Indique detalladamente la razón por la cual entiende que cuenta con el conocimiento especializado, apropiado y necesario en cuanto al Principio de Mérito para fungir como Consultor Certificado y Autorizado de las Agencias a través de la </w:t>
      </w:r>
      <w:proofErr w:type="spellStart"/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O</w:t>
      </w:r>
      <w:r w:rsidR="000E5CB4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ATRH</w:t>
      </w:r>
      <w:proofErr w:type="spellEnd"/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.</w:t>
      </w:r>
      <w:r w:rsidR="00FF1656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</w:t>
      </w:r>
    </w:p>
    <w:p w:rsidR="0090572F" w:rsidRPr="00326DB2" w:rsidRDefault="0090572F" w:rsidP="0090572F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6"/>
      </w:tblGrid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72F" w:rsidTr="0090572F">
        <w:tc>
          <w:tcPr>
            <w:tcW w:w="9166" w:type="dxa"/>
          </w:tcPr>
          <w:p w:rsidR="0090572F" w:rsidRDefault="0090572F" w:rsidP="0090572F">
            <w:pPr>
              <w:tabs>
                <w:tab w:val="left" w:pos="180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</w:tbl>
    <w:p w:rsidR="00FF1656" w:rsidRDefault="00FF1656" w:rsidP="00134085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0AC8" w:rsidRDefault="00560AC8" w:rsidP="00134085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656" w:rsidRPr="00FF1656" w:rsidRDefault="00FF1656" w:rsidP="00FF1656">
      <w:pPr>
        <w:pStyle w:val="ListParagraph"/>
        <w:numPr>
          <w:ilvl w:val="0"/>
          <w:numId w:val="8"/>
        </w:num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1656">
        <w:rPr>
          <w:rFonts w:ascii="Times New Roman" w:hAnsi="Times New Roman" w:cs="Times New Roman"/>
          <w:bCs/>
          <w:i/>
          <w:sz w:val="24"/>
          <w:szCs w:val="24"/>
        </w:rPr>
        <w:t xml:space="preserve">Persona </w:t>
      </w:r>
      <w:r w:rsidRPr="00DF3E6A">
        <w:rPr>
          <w:rFonts w:ascii="Times New Roman" w:hAnsi="Times New Roman" w:cs="Times New Roman"/>
          <w:b/>
          <w:bCs/>
          <w:i/>
          <w:sz w:val="24"/>
          <w:szCs w:val="24"/>
        </w:rPr>
        <w:t>Natural</w:t>
      </w:r>
      <w:r w:rsidRPr="00FF1656">
        <w:rPr>
          <w:rFonts w:ascii="Times New Roman" w:hAnsi="Times New Roman" w:cs="Times New Roman"/>
          <w:bCs/>
          <w:i/>
          <w:sz w:val="24"/>
          <w:szCs w:val="24"/>
        </w:rPr>
        <w:t xml:space="preserve"> llenar incisos III, IV y V.  </w:t>
      </w:r>
    </w:p>
    <w:p w:rsidR="0090572F" w:rsidRPr="00FF1656" w:rsidRDefault="00FF1656" w:rsidP="00FF1656">
      <w:pPr>
        <w:pStyle w:val="ListParagraph"/>
        <w:numPr>
          <w:ilvl w:val="0"/>
          <w:numId w:val="8"/>
        </w:num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1656">
        <w:rPr>
          <w:rFonts w:ascii="Times New Roman" w:hAnsi="Times New Roman" w:cs="Times New Roman"/>
          <w:bCs/>
          <w:i/>
          <w:sz w:val="24"/>
          <w:szCs w:val="24"/>
        </w:rPr>
        <w:t xml:space="preserve">Persona </w:t>
      </w:r>
      <w:r w:rsidRPr="00DF3E6A">
        <w:rPr>
          <w:rFonts w:ascii="Times New Roman" w:hAnsi="Times New Roman" w:cs="Times New Roman"/>
          <w:b/>
          <w:bCs/>
          <w:i/>
          <w:sz w:val="24"/>
          <w:szCs w:val="24"/>
        </w:rPr>
        <w:t>Jurídica</w:t>
      </w:r>
      <w:r w:rsidRPr="00FF1656">
        <w:rPr>
          <w:rFonts w:ascii="Times New Roman" w:hAnsi="Times New Roman" w:cs="Times New Roman"/>
          <w:bCs/>
          <w:i/>
          <w:sz w:val="24"/>
          <w:szCs w:val="24"/>
        </w:rPr>
        <w:t xml:space="preserve"> llenar incisos IV y V.  </w:t>
      </w:r>
    </w:p>
    <w:p w:rsidR="00134085" w:rsidRDefault="00134085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407ADB" w:rsidRDefault="00407ADB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FF1656" w:rsidRDefault="00FF1656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560AC8" w:rsidRDefault="00560AC8" w:rsidP="00134085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FF1656" w:rsidRPr="00F50D47" w:rsidRDefault="00FF1656" w:rsidP="00134085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</w:p>
    <w:p w:rsidR="00134085" w:rsidRPr="00F50D47" w:rsidRDefault="00134085" w:rsidP="00F50D47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Documentos que deben</w:t>
      </w:r>
      <w:r w:rsidR="002D12A4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ser presentados por toda Persona </w:t>
      </w:r>
      <w:r w:rsidR="00407ADB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Natural </w:t>
      </w:r>
      <w:r w:rsidR="00741B74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y Jurídica</w:t>
      </w:r>
      <w:r w:rsidR="00EE10E3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</w:t>
      </w:r>
      <w:r w:rsidR="001F4B3F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según establece el A</w:t>
      </w:r>
      <w:r w:rsidR="002D12A4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rtículo 2.0</w:t>
      </w:r>
      <w:r w:rsidR="00407ADB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5</w:t>
      </w:r>
      <w:r w:rsidR="002D12A4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</w:t>
      </w:r>
      <w:r w:rsidR="00EE10E3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y 2.06 </w:t>
      </w:r>
      <w:r w:rsidR="002D12A4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del Reglamento de Consultores Certificados y Autorizados.</w:t>
      </w:r>
    </w:p>
    <w:p w:rsidR="002D12A4" w:rsidRPr="00104E13" w:rsidRDefault="0038076E" w:rsidP="00EE10E3">
      <w:pPr>
        <w:pStyle w:val="Heading2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</w:pPr>
      <w:proofErr w:type="spellStart"/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>Curriculum</w:t>
      </w:r>
      <w:proofErr w:type="spellEnd"/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 xml:space="preserve"> Vitae</w:t>
      </w:r>
    </w:p>
    <w:p w:rsidR="002D12A4" w:rsidRPr="00104E13" w:rsidRDefault="002D12A4" w:rsidP="00EE10E3">
      <w:pPr>
        <w:pStyle w:val="Heading2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</w:pP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>Copia de certificados que acrediten la participación y aprobación de grados académicos en instit</w:t>
      </w:r>
      <w:r w:rsidR="006E03E4"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>uciones debidamente acreditadas</w:t>
      </w: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>.</w:t>
      </w:r>
    </w:p>
    <w:p w:rsidR="002D12A4" w:rsidRPr="00104E13" w:rsidRDefault="002D12A4" w:rsidP="00EE10E3">
      <w:pPr>
        <w:pStyle w:val="Heading2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</w:pP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 xml:space="preserve">Copia de certificados que acrediten la participación y aprobación de adiestramientos relacionados </w:t>
      </w:r>
      <w:r w:rsidR="006E03E4"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 xml:space="preserve">a la elaboración de planes de </w:t>
      </w: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>clasificación o valoración de puestos y retribución</w:t>
      </w:r>
      <w:r w:rsidR="006E03E4"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 xml:space="preserve"> y</w:t>
      </w: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PR"/>
        </w:rPr>
        <w:t xml:space="preserve"> la redacción de reglamentos de personal.</w:t>
      </w: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 </w:t>
      </w:r>
    </w:p>
    <w:p w:rsidR="00B61FDE" w:rsidRDefault="006E03E4" w:rsidP="00EE10E3">
      <w:pPr>
        <w:pStyle w:val="Heading2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</w:pPr>
      <w:r w:rsidRPr="007462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Otro</w:t>
      </w:r>
      <w:r w:rsidR="00682558" w:rsidRPr="007462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s</w:t>
      </w:r>
      <w:r w:rsidRPr="007462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 documento</w:t>
      </w:r>
      <w:r w:rsidR="00682558" w:rsidRPr="007462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s</w:t>
      </w:r>
      <w:r w:rsidRPr="007462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 o evidencia que acredite que la persona posee </w:t>
      </w:r>
      <w:r w:rsidR="002D12A4" w:rsidRPr="0074624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el conocimiento especializado sobre</w:t>
      </w:r>
      <w:r w:rsidR="002D12A4"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 el </w:t>
      </w: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Principio </w:t>
      </w:r>
      <w:r w:rsidR="002D12A4"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de Mérito</w:t>
      </w: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, la elaboración de planes de clasificación o valoración de puestos y retribución y sobre la preparación de reglamentos de personal</w:t>
      </w:r>
      <w:r w:rsidR="002D12A4"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>.</w:t>
      </w:r>
    </w:p>
    <w:p w:rsidR="00A14FC2" w:rsidRPr="00104E13" w:rsidRDefault="00A14FC2" w:rsidP="00A14FC2">
      <w:pPr>
        <w:pStyle w:val="Heading2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</w:pP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Lista de las Agencias para las que hayan elaborado o tenga contratos vigentes para la elaboración de planes de clasificación o valoración de puestos y retribución o reglamentos de personal. </w:t>
      </w:r>
    </w:p>
    <w:p w:rsidR="00B61FDE" w:rsidRPr="00104E13" w:rsidRDefault="00B61FDE" w:rsidP="00EE10E3">
      <w:pPr>
        <w:pStyle w:val="Heading2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</w:pPr>
      <w:r w:rsidRPr="00104E1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Certificado de Buena Conducta </w:t>
      </w:r>
    </w:p>
    <w:p w:rsidR="006E03E4" w:rsidRDefault="006E03E4" w:rsidP="00B61FDE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:rsidR="00EE10E3" w:rsidRDefault="00EE10E3" w:rsidP="00104E13">
      <w:pPr>
        <w:pStyle w:val="ListParagraph"/>
        <w:numPr>
          <w:ilvl w:val="0"/>
          <w:numId w:val="14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</w:pP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Las Personas </w:t>
      </w:r>
      <w:r w:rsidRPr="00DF3E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_tradnl"/>
        </w:rPr>
        <w:t>Jurídicas</w:t>
      </w: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</w:t>
      </w:r>
      <w:r w:rsidR="00A14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>tendrán que</w:t>
      </w: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presentar los documentos solicitados en los incisos A, B, C, D, y E de </w:t>
      </w: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PR"/>
        </w:rPr>
        <w:t>todos los empleados cuyas funciones consistan, en todo o en parte, en la elaboración de planes de clasificación o valoración de puestos y retribución o de los reglamentos de personal, o en la supervisión de personal a cargo de la elaboración de éstos.</w:t>
      </w: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</w:t>
      </w:r>
    </w:p>
    <w:p w:rsidR="00EE10E3" w:rsidRDefault="00EE10E3" w:rsidP="00EE10E3">
      <w:pPr>
        <w:pStyle w:val="ListParagraph"/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</w:pPr>
    </w:p>
    <w:p w:rsidR="00104E13" w:rsidRPr="00EE10E3" w:rsidRDefault="00A14FC2" w:rsidP="00104E13">
      <w:pPr>
        <w:pStyle w:val="ListParagraph"/>
        <w:numPr>
          <w:ilvl w:val="0"/>
          <w:numId w:val="14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</w:pP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Las Personas </w:t>
      </w:r>
      <w:r w:rsidRPr="00DF3E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_tradnl"/>
        </w:rPr>
        <w:t>Jurídicas</w:t>
      </w: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>tendrán que</w:t>
      </w:r>
      <w:r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presentar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>, a</w:t>
      </w:r>
      <w:r w:rsid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>demás, copia 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>l Certificado de Incorporación y del</w:t>
      </w:r>
      <w:r w:rsid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Certificado de Radicación de Informes Anuales (</w:t>
      </w:r>
      <w:r w:rsidR="00EE10E3" w:rsidRPr="00EE10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Good</w:t>
      </w:r>
      <w:r w:rsidR="00EE10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/>
        </w:rPr>
        <w:t xml:space="preserve"> Standing) </w:t>
      </w:r>
    </w:p>
    <w:p w:rsidR="006E03E4" w:rsidRPr="00F50D47" w:rsidRDefault="006E03E4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</w:p>
    <w:p w:rsidR="00134085" w:rsidRPr="00F50D47" w:rsidRDefault="0091222B" w:rsidP="00F50D47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es-ES_tradnl"/>
        </w:rPr>
      </w:pP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C</w:t>
      </w:r>
      <w:r w:rsidR="0038076E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aso</w:t>
      </w: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s</w:t>
      </w:r>
      <w:r w:rsidR="0038076E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 de </w:t>
      </w:r>
      <w:r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R</w:t>
      </w:r>
      <w:r w:rsidR="00B61FDE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 xml:space="preserve">enovación </w:t>
      </w:r>
      <w:r w:rsidR="00134085" w:rsidRPr="00F50D47">
        <w:rPr>
          <w:rFonts w:ascii="Times New Roman" w:eastAsia="Cambria" w:hAnsi="Times New Roman" w:cs="Times New Roman"/>
          <w:b/>
          <w:sz w:val="24"/>
          <w:szCs w:val="24"/>
          <w:lang w:val="es-ES_tradnl"/>
        </w:rPr>
        <w:t>de Certificación:</w:t>
      </w: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326DB2" w:rsidRDefault="00EE10E3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>Incluir f</w:t>
      </w:r>
      <w:r w:rsidR="00134085"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>echa de vencimiento de la Certificación de Consultor Certificado y Autorizado:</w:t>
      </w:r>
    </w:p>
    <w:p w:rsidR="0038076E" w:rsidRPr="00326DB2" w:rsidRDefault="0038076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B61FDE" w:rsidRDefault="00134085" w:rsidP="00134085">
      <w:pPr>
        <w:tabs>
          <w:tab w:val="left" w:pos="2610"/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es-ES_tradnl"/>
        </w:rPr>
      </w:pPr>
      <w:r w:rsidRPr="00B61FDE">
        <w:rPr>
          <w:rFonts w:ascii="Times New Roman" w:eastAsia="Cambria" w:hAnsi="Times New Roman" w:cs="Times New Roman"/>
          <w:sz w:val="24"/>
          <w:szCs w:val="24"/>
          <w:u w:val="single"/>
          <w:lang w:val="es-ES_tradnl"/>
        </w:rPr>
        <w:t xml:space="preserve">    </w:t>
      </w:r>
      <w:r w:rsidRPr="00B61FDE">
        <w:rPr>
          <w:rFonts w:ascii="Times New Roman" w:eastAsia="Cambria" w:hAnsi="Times New Roman" w:cs="Times New Roman"/>
          <w:sz w:val="24"/>
          <w:szCs w:val="24"/>
          <w:u w:val="single"/>
          <w:lang w:val="es-ES_tradnl"/>
        </w:rPr>
        <w:tab/>
      </w:r>
      <w:bookmarkStart w:id="0" w:name="Text10"/>
      <w:r w:rsidR="003D461D" w:rsidRPr="00B61FDE">
        <w:rPr>
          <w:rFonts w:ascii="Times New Roman" w:eastAsia="Cambria" w:hAnsi="Times New Roman" w:cs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B775A1" wp14:editId="0B286347">
                <wp:simplePos x="0" y="0"/>
                <wp:positionH relativeFrom="column">
                  <wp:posOffset>-43180</wp:posOffset>
                </wp:positionH>
                <wp:positionV relativeFrom="page">
                  <wp:posOffset>5746115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6A464" id="Straight Connector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4pt,452.45pt" to="-3.4pt,4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" strokecolor="#bc4542 [3045]">
                <w10:wrap anchory="page"/>
              </v:line>
            </w:pict>
          </mc:Fallback>
        </mc:AlternateContent>
      </w:r>
      <w:bookmarkEnd w:id="0"/>
    </w:p>
    <w:p w:rsidR="0090572F" w:rsidRDefault="0090572F" w:rsidP="00905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</w:t>
      </w:r>
      <w:r w:rsidR="00B61FDE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</w:t>
      </w: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-mm-año) </w:t>
      </w: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90572F" w:rsidRDefault="0090572F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EE10E3" w:rsidRPr="00326DB2" w:rsidRDefault="00EE10E3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______________________         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ab/>
        <w:t>_________________________</w:t>
      </w: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Firma del Peticionario                        </w:t>
      </w: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ab/>
        <w:t>Fecha</w:t>
      </w: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B61FDE" w:rsidRDefault="00B61FD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B61FDE" w:rsidRDefault="00B61FD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EE10E3" w:rsidRDefault="00EE10E3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18789E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  <w:lang w:val="es-ES_tradnl"/>
        </w:rPr>
      </w:pPr>
      <w:r w:rsidRPr="0018789E">
        <w:rPr>
          <w:rFonts w:ascii="Times New Roman" w:eastAsia="Cambria" w:hAnsi="Times New Roman" w:cs="Times New Roman"/>
          <w:b/>
          <w:sz w:val="28"/>
          <w:szCs w:val="28"/>
          <w:lang w:val="es-ES_tradnl"/>
        </w:rPr>
        <w:t xml:space="preserve">Para uso de la </w:t>
      </w:r>
      <w:proofErr w:type="spellStart"/>
      <w:r w:rsidRPr="0018789E">
        <w:rPr>
          <w:rFonts w:ascii="Times New Roman" w:eastAsia="Cambria" w:hAnsi="Times New Roman" w:cs="Times New Roman"/>
          <w:b/>
          <w:sz w:val="28"/>
          <w:szCs w:val="28"/>
          <w:lang w:val="es-ES_tradnl"/>
        </w:rPr>
        <w:t>O</w:t>
      </w:r>
      <w:r w:rsidR="000E5CB4">
        <w:rPr>
          <w:rFonts w:ascii="Times New Roman" w:eastAsia="Cambria" w:hAnsi="Times New Roman" w:cs="Times New Roman"/>
          <w:b/>
          <w:sz w:val="28"/>
          <w:szCs w:val="28"/>
          <w:lang w:val="es-ES_tradnl"/>
        </w:rPr>
        <w:t>ATRH</w:t>
      </w:r>
      <w:proofErr w:type="spellEnd"/>
      <w:r w:rsidRPr="0018789E">
        <w:rPr>
          <w:rFonts w:ascii="Times New Roman" w:eastAsia="Cambria" w:hAnsi="Times New Roman" w:cs="Times New Roman"/>
          <w:b/>
          <w:sz w:val="28"/>
          <w:szCs w:val="28"/>
          <w:lang w:val="es-ES_tradnl"/>
        </w:rPr>
        <w:t>:</w:t>
      </w:r>
    </w:p>
    <w:p w:rsidR="00134085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8789E" w:rsidRPr="00326DB2" w:rsidRDefault="0018789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682558" w:rsidRDefault="00134085" w:rsidP="00134085">
      <w:pPr>
        <w:numPr>
          <w:ilvl w:val="0"/>
          <w:numId w:val="2"/>
        </w:numPr>
        <w:tabs>
          <w:tab w:val="left" w:pos="57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sz w:val="24"/>
          <w:szCs w:val="24"/>
          <w:lang w:val="es-ES_tradnl"/>
        </w:rPr>
        <w:t>Recomendación del Comité Evaluador:</w:t>
      </w:r>
    </w:p>
    <w:p w:rsidR="00682558" w:rsidRDefault="00682558" w:rsidP="00682558">
      <w:pPr>
        <w:tabs>
          <w:tab w:val="left" w:pos="5760"/>
        </w:tabs>
        <w:spacing w:after="0" w:line="240" w:lineRule="auto"/>
        <w:ind w:left="108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B61FDE" w:rsidRDefault="00B61FDE" w:rsidP="00682558">
      <w:pPr>
        <w:tabs>
          <w:tab w:val="left" w:pos="5760"/>
        </w:tabs>
        <w:spacing w:after="0" w:line="240" w:lineRule="auto"/>
        <w:ind w:left="108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</w:t>
      </w:r>
      <w:sdt>
        <w:sdtPr>
          <w:rPr>
            <w:rFonts w:ascii="MS Gothic" w:eastAsia="MS Gothic" w:hAnsi="MS Gothic" w:cs="Times New Roman"/>
            <w:sz w:val="24"/>
            <w:szCs w:val="24"/>
            <w:lang w:val="es-ES_tradnl"/>
          </w:rPr>
          <w:id w:val="-143212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</w:t>
      </w:r>
      <w:r w:rsidR="00134085"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>Aprobar</w:t>
      </w: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</w:t>
      </w:r>
      <w:r w:rsidR="004233C3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</w:t>
      </w:r>
      <w:r w:rsidR="0090572F"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</w:t>
      </w:r>
      <w:sdt>
        <w:sdtPr>
          <w:rPr>
            <w:rFonts w:ascii="MS Gothic" w:eastAsia="MS Gothic" w:hAnsi="MS Gothic" w:cs="Times New Roman"/>
            <w:sz w:val="24"/>
            <w:szCs w:val="24"/>
            <w:lang w:val="es-ES_tradnl"/>
          </w:rPr>
          <w:id w:val="127337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s-ES_tradnl"/>
            </w:rPr>
            <w:t>☐</w:t>
          </w:r>
        </w:sdtContent>
      </w:sdt>
      <w:r w:rsidR="00134085"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Denegar</w:t>
      </w:r>
      <w:r w:rsidR="00134085"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</w:p>
    <w:p w:rsidR="00134085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B61FDE" w:rsidRPr="00326DB2" w:rsidRDefault="00B61FD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B61FDE" w:rsidRDefault="00B61FDE" w:rsidP="007F1FFA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___________________________________                      </w:t>
      </w:r>
      <w:r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  <w:r w:rsidR="00937FF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                                                                 </w:t>
      </w:r>
    </w:p>
    <w:p w:rsidR="004233C3" w:rsidRDefault="004233C3" w:rsidP="004233C3">
      <w:pPr>
        <w:tabs>
          <w:tab w:val="left" w:pos="6824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>Nombre del Presidente del Comité Evaluador</w:t>
      </w:r>
      <w:r w:rsid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                          </w:t>
      </w:r>
    </w:p>
    <w:p w:rsidR="00682558" w:rsidRDefault="00682558" w:rsidP="007F1FFA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4233C3" w:rsidRDefault="004233C3" w:rsidP="007F1FFA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>___________________________________</w:t>
      </w:r>
      <w:r w:rsid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                  __________________</w:t>
      </w:r>
    </w:p>
    <w:p w:rsidR="007F1FFA" w:rsidRPr="001F4B3F" w:rsidRDefault="00EA6651" w:rsidP="007F1FFA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E50F78" wp14:editId="378F6249">
                <wp:simplePos x="0" y="0"/>
                <wp:positionH relativeFrom="column">
                  <wp:posOffset>3639185</wp:posOffset>
                </wp:positionH>
                <wp:positionV relativeFrom="page">
                  <wp:posOffset>8736965</wp:posOffset>
                </wp:positionV>
                <wp:extent cx="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8F546" id="Straight Connector 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6.55pt,687.95pt" to="286.55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">
                <w10:wrap anchory="page"/>
              </v:line>
            </w:pict>
          </mc:Fallback>
        </mc:AlternateContent>
      </w:r>
      <w:r w:rsidRPr="00326DB2">
        <w:rPr>
          <w:rFonts w:ascii="Times New Roman" w:eastAsia="Cambr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BA4F62" wp14:editId="1084134F">
                <wp:simplePos x="0" y="0"/>
                <wp:positionH relativeFrom="column">
                  <wp:posOffset>-7620</wp:posOffset>
                </wp:positionH>
                <wp:positionV relativeFrom="page">
                  <wp:posOffset>8736965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A87FE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6pt,687.95pt" to="-.6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">
                <w10:wrap anchory="page"/>
              </v:line>
            </w:pict>
          </mc:Fallback>
        </mc:AlternateContent>
      </w:r>
      <w:r w:rsidR="004233C3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Firma del Presidente del Comité Evaluador </w:t>
      </w:r>
      <w:r w:rsid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                            Fecha</w:t>
      </w:r>
    </w:p>
    <w:p w:rsidR="00134085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B64262" w:rsidRPr="00326DB2" w:rsidRDefault="00B64262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3D461D" w:rsidRPr="00326DB2" w:rsidRDefault="003D461D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8541C4" w:rsidRPr="008541C4" w:rsidRDefault="00134085" w:rsidP="008541C4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Decisión del </w:t>
      </w:r>
      <w:proofErr w:type="gramStart"/>
      <w:r w:rsidRPr="008541C4">
        <w:rPr>
          <w:rFonts w:ascii="Times New Roman" w:eastAsia="Cambria" w:hAnsi="Times New Roman" w:cs="Times New Roman"/>
          <w:sz w:val="24"/>
          <w:szCs w:val="24"/>
          <w:lang w:val="es-ES_tradnl"/>
        </w:rPr>
        <w:t>D</w:t>
      </w:r>
      <w:bookmarkStart w:id="1" w:name="_GoBack"/>
      <w:bookmarkEnd w:id="1"/>
      <w:r w:rsidRPr="008541C4">
        <w:rPr>
          <w:rFonts w:ascii="Times New Roman" w:eastAsia="Cambria" w:hAnsi="Times New Roman" w:cs="Times New Roman"/>
          <w:sz w:val="24"/>
          <w:szCs w:val="24"/>
          <w:lang w:val="es-ES_tradnl"/>
        </w:rPr>
        <w:t>irector</w:t>
      </w:r>
      <w:proofErr w:type="gramEnd"/>
      <w:r w:rsidR="00B64262" w:rsidRP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de la </w:t>
      </w:r>
      <w:proofErr w:type="spellStart"/>
      <w:r w:rsidR="000E5CB4">
        <w:rPr>
          <w:rFonts w:ascii="Times New Roman" w:eastAsia="Cambria" w:hAnsi="Times New Roman" w:cs="Times New Roman"/>
          <w:sz w:val="24"/>
          <w:szCs w:val="24"/>
          <w:lang w:val="es-ES_tradnl"/>
        </w:rPr>
        <w:t>OATRH</w:t>
      </w:r>
      <w:proofErr w:type="spellEnd"/>
      <w:r w:rsidR="00B64262" w:rsidRP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: </w:t>
      </w:r>
    </w:p>
    <w:p w:rsidR="008541C4" w:rsidRDefault="008541C4" w:rsidP="008541C4">
      <w:pPr>
        <w:tabs>
          <w:tab w:val="left" w:pos="5760"/>
        </w:tabs>
        <w:spacing w:after="0" w:line="240" w:lineRule="auto"/>
        <w:ind w:left="108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326DB2" w:rsidRDefault="00B64262" w:rsidP="008541C4">
      <w:pPr>
        <w:tabs>
          <w:tab w:val="left" w:pos="5760"/>
        </w:tabs>
        <w:spacing w:after="0" w:line="240" w:lineRule="auto"/>
        <w:ind w:left="108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B64262">
        <w:rPr>
          <w:rFonts w:ascii="MS Gothic" w:eastAsia="MS Gothic" w:hAnsi="MS Gothic" w:cs="Times New Roman"/>
          <w:sz w:val="24"/>
          <w:szCs w:val="24"/>
          <w:lang w:val="es-ES_tradnl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  <w:lang w:val="es-ES_tradnl"/>
          </w:rPr>
          <w:id w:val="39431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C3">
            <w:rPr>
              <w:rFonts w:ascii="MS Gothic" w:eastAsia="MS Gothic" w:hAnsi="MS Gothic" w:cs="Times New Roman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</w:t>
      </w:r>
      <w:r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>Aprobar</w:t>
      </w: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    </w:t>
      </w:r>
      <w:r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</w:t>
      </w:r>
      <w:sdt>
        <w:sdtPr>
          <w:rPr>
            <w:rFonts w:ascii="MS Gothic" w:eastAsia="MS Gothic" w:hAnsi="MS Gothic" w:cs="Times New Roman"/>
            <w:sz w:val="24"/>
            <w:szCs w:val="24"/>
            <w:lang w:val="es-ES_tradnl"/>
          </w:rPr>
          <w:id w:val="-159060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s-ES_tradnl"/>
            </w:rPr>
            <w:t>☐</w:t>
          </w:r>
        </w:sdtContent>
      </w:sdt>
      <w:r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Denegar</w:t>
      </w:r>
      <w:r w:rsidRPr="00B61FDE"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</w:p>
    <w:p w:rsidR="00134085" w:rsidRPr="00326DB2" w:rsidRDefault="00134085" w:rsidP="00134085">
      <w:pPr>
        <w:tabs>
          <w:tab w:val="left" w:pos="5760"/>
        </w:tabs>
        <w:spacing w:after="0" w:line="240" w:lineRule="auto"/>
        <w:ind w:left="360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326DB2" w:rsidRDefault="00134085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34085" w:rsidRPr="00326DB2" w:rsidRDefault="00B61FD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326DB2">
        <w:rPr>
          <w:rFonts w:ascii="Times New Roman" w:eastAsia="Cambr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A79860" wp14:editId="7E8D9DB2">
                <wp:simplePos x="0" y="0"/>
                <wp:positionH relativeFrom="column">
                  <wp:posOffset>5589270</wp:posOffset>
                </wp:positionH>
                <wp:positionV relativeFrom="page">
                  <wp:posOffset>2312670</wp:posOffset>
                </wp:positionV>
                <wp:extent cx="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6FD22" id="Straight Connector 4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0.1pt,182.1pt" to="440.1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">
                <w10:wrap anchory="page"/>
              </v:line>
            </w:pict>
          </mc:Fallback>
        </mc:AlternateContent>
      </w:r>
      <w:r w:rsidRPr="00326DB2">
        <w:rPr>
          <w:rFonts w:ascii="Times New Roman" w:eastAsia="Cambr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E7BB90" wp14:editId="6A134D90">
                <wp:simplePos x="0" y="0"/>
                <wp:positionH relativeFrom="column">
                  <wp:posOffset>-34119</wp:posOffset>
                </wp:positionH>
                <wp:positionV relativeFrom="page">
                  <wp:posOffset>2313296</wp:posOffset>
                </wp:positionV>
                <wp:extent cx="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B4180" id="Straight Connector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7pt,182.15pt" to="-2.7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">
                <w10:wrap anchory="page"/>
              </v:line>
            </w:pict>
          </mc:Fallback>
        </mc:AlternateContent>
      </w:r>
      <w:r w:rsidR="00B64262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__________________________________                      </w:t>
      </w:r>
      <w:r w:rsidR="007F1FFA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</w:t>
      </w:r>
      <w:r w:rsidR="00B64262">
        <w:rPr>
          <w:rFonts w:ascii="Times New Roman" w:eastAsia="Cambria" w:hAnsi="Times New Roman" w:cs="Times New Roman"/>
          <w:sz w:val="24"/>
          <w:szCs w:val="24"/>
          <w:lang w:val="es-ES_tradnl"/>
        </w:rPr>
        <w:t>__________________</w:t>
      </w:r>
    </w:p>
    <w:p w:rsidR="007F1FFA" w:rsidRPr="001F4B3F" w:rsidRDefault="00134085" w:rsidP="007F1FFA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1F4B3F">
        <w:rPr>
          <w:rFonts w:ascii="Times New Roman" w:eastAsia="Cambria" w:hAnsi="Times New Roman" w:cs="Times New Roman"/>
          <w:sz w:val="24"/>
          <w:szCs w:val="24"/>
          <w:lang w:val="es-ES_tradnl"/>
        </w:rPr>
        <w:t>Director</w:t>
      </w:r>
      <w:r w:rsidR="007F1FFA">
        <w:rPr>
          <w:rFonts w:ascii="Times New Roman" w:eastAsia="Cambria" w:hAnsi="Times New Roman" w:cs="Times New Roman"/>
          <w:sz w:val="24"/>
          <w:szCs w:val="24"/>
          <w:lang w:val="es-ES_tradnl"/>
        </w:rPr>
        <w:tab/>
      </w:r>
      <w:r w:rsidR="008541C4"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          </w:t>
      </w:r>
      <w:r w:rsidR="007F1FFA" w:rsidRPr="001F4B3F">
        <w:rPr>
          <w:rFonts w:ascii="Times New Roman" w:eastAsia="Cambria" w:hAnsi="Times New Roman" w:cs="Times New Roman"/>
          <w:sz w:val="24"/>
          <w:szCs w:val="24"/>
          <w:lang w:val="es-ES_tradnl"/>
        </w:rPr>
        <w:t>Fecha</w:t>
      </w:r>
    </w:p>
    <w:p w:rsidR="00741B74" w:rsidRDefault="000E5CB4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  <w:lang w:val="es-ES_tradnl"/>
        </w:rPr>
        <w:t>OATRH</w:t>
      </w:r>
      <w:proofErr w:type="spellEnd"/>
    </w:p>
    <w:p w:rsidR="00741B74" w:rsidRDefault="00741B74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741B74" w:rsidRDefault="00741B74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8789E" w:rsidRDefault="0018789E" w:rsidP="00134085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18789E" w:rsidRDefault="0018789E" w:rsidP="008541C4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>
        <w:rPr>
          <w:rFonts w:ascii="Times New Roman" w:eastAsia="Cambria" w:hAnsi="Times New Roman" w:cs="Times New Roman"/>
          <w:sz w:val="24"/>
          <w:szCs w:val="24"/>
          <w:lang w:val="es-ES_tradnl"/>
        </w:rPr>
        <w:t xml:space="preserve">Información adicional según, el Artículo 4.01 del Reglamento. </w:t>
      </w:r>
    </w:p>
    <w:p w:rsidR="003323F3" w:rsidRPr="003323F3" w:rsidRDefault="00E75D39" w:rsidP="003323F3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1F4B3F">
        <w:rPr>
          <w:rFonts w:ascii="Times New Roman" w:eastAsia="Cambr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8D5EDD" wp14:editId="1A7D0A32">
                <wp:simplePos x="0" y="0"/>
                <wp:positionH relativeFrom="column">
                  <wp:posOffset>4121178</wp:posOffset>
                </wp:positionH>
                <wp:positionV relativeFrom="page">
                  <wp:posOffset>7014949</wp:posOffset>
                </wp:positionV>
                <wp:extent cx="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77A07" id="Straight Connector 4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4.5pt,552.35pt" to="324.5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" strokecolor="windowText" strokeweight="1.5pt">
                <w10:wrap anchory="page"/>
              </v:line>
            </w:pict>
          </mc:Fallback>
        </mc:AlternateContent>
      </w:r>
    </w:p>
    <w:p w:rsidR="003323F3" w:rsidRDefault="003323F3" w:rsidP="00B64262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8789E" w:rsidTr="0018789E">
        <w:tc>
          <w:tcPr>
            <w:tcW w:w="4583" w:type="dxa"/>
          </w:tcPr>
          <w:p w:rsidR="0018789E" w:rsidRPr="00BF567B" w:rsidRDefault="0018789E" w:rsidP="0018789E">
            <w:pPr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  <w:r w:rsidRPr="00BF567B"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  <w:t xml:space="preserve">Fecha de expedición de la Certificación </w:t>
            </w:r>
          </w:p>
        </w:tc>
        <w:tc>
          <w:tcPr>
            <w:tcW w:w="4583" w:type="dxa"/>
          </w:tcPr>
          <w:p w:rsidR="0018789E" w:rsidRDefault="0018789E" w:rsidP="0018789E">
            <w:pPr>
              <w:tabs>
                <w:tab w:val="left" w:pos="576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18789E" w:rsidTr="0018789E">
        <w:tc>
          <w:tcPr>
            <w:tcW w:w="4583" w:type="dxa"/>
          </w:tcPr>
          <w:p w:rsidR="0018789E" w:rsidRPr="00BF567B" w:rsidRDefault="0018789E" w:rsidP="0018789E">
            <w:pPr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  <w:r w:rsidRPr="00BF567B"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  <w:t>Fecha de vencimiento de la Certificación</w:t>
            </w:r>
          </w:p>
        </w:tc>
        <w:tc>
          <w:tcPr>
            <w:tcW w:w="4583" w:type="dxa"/>
          </w:tcPr>
          <w:p w:rsidR="0018789E" w:rsidRDefault="0018789E" w:rsidP="0018789E">
            <w:pPr>
              <w:tabs>
                <w:tab w:val="left" w:pos="576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18789E" w:rsidTr="0018789E">
        <w:tc>
          <w:tcPr>
            <w:tcW w:w="4583" w:type="dxa"/>
          </w:tcPr>
          <w:p w:rsidR="0018789E" w:rsidRPr="00BF567B" w:rsidRDefault="0018789E" w:rsidP="0018789E">
            <w:pPr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  <w:r w:rsidRPr="00BF567B"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  <w:t xml:space="preserve">Número del expediente del Consultor     </w:t>
            </w:r>
          </w:p>
        </w:tc>
        <w:tc>
          <w:tcPr>
            <w:tcW w:w="4583" w:type="dxa"/>
          </w:tcPr>
          <w:p w:rsidR="0018789E" w:rsidRDefault="0018789E" w:rsidP="0018789E">
            <w:pPr>
              <w:tabs>
                <w:tab w:val="left" w:pos="5760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s-ES_tradnl"/>
              </w:rPr>
            </w:pPr>
          </w:p>
        </w:tc>
      </w:tr>
    </w:tbl>
    <w:p w:rsidR="00741B74" w:rsidRDefault="00741B74" w:rsidP="00B64262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  <w:r w:rsidRPr="001F4B3F">
        <w:rPr>
          <w:rFonts w:ascii="Times New Roman" w:eastAsia="Cambr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085399" wp14:editId="167BF8EA">
                <wp:simplePos x="0" y="0"/>
                <wp:positionH relativeFrom="column">
                  <wp:posOffset>-225425</wp:posOffset>
                </wp:positionH>
                <wp:positionV relativeFrom="page">
                  <wp:posOffset>5594985</wp:posOffset>
                </wp:positionV>
                <wp:extent cx="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B7446" id="Straight Connector 4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7.75pt,440.55pt" to="-17.75pt,4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" strokecolor="windowText" strokeweight="1.5pt">
                <w10:wrap anchory="page"/>
              </v:line>
            </w:pict>
          </mc:Fallback>
        </mc:AlternateContent>
      </w:r>
    </w:p>
    <w:p w:rsidR="00741B74" w:rsidRDefault="00741B74" w:rsidP="00B64262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741B74" w:rsidRDefault="00741B74" w:rsidP="00B64262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p w:rsidR="00741B74" w:rsidRPr="00B64262" w:rsidRDefault="00741B74" w:rsidP="00B64262">
      <w:pPr>
        <w:tabs>
          <w:tab w:val="left" w:pos="576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s-ES_tradnl"/>
        </w:rPr>
      </w:pPr>
    </w:p>
    <w:sectPr w:rsidR="00741B74" w:rsidRPr="00B64262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49" w:rsidRDefault="00914A49" w:rsidP="000B10E2">
      <w:pPr>
        <w:spacing w:after="0" w:line="240" w:lineRule="auto"/>
      </w:pPr>
      <w:r>
        <w:separator/>
      </w:r>
    </w:p>
  </w:endnote>
  <w:endnote w:type="continuationSeparator" w:id="0">
    <w:p w:rsidR="00914A49" w:rsidRDefault="00914A49" w:rsidP="000B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001" w:rsidRPr="009D400D" w:rsidRDefault="00914A4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49" w:rsidRDefault="00914A49" w:rsidP="000B10E2">
      <w:pPr>
        <w:spacing w:after="0" w:line="240" w:lineRule="auto"/>
      </w:pPr>
      <w:r>
        <w:separator/>
      </w:r>
    </w:p>
  </w:footnote>
  <w:footnote w:type="continuationSeparator" w:id="0">
    <w:p w:rsidR="00914A49" w:rsidRDefault="00914A49" w:rsidP="000B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F40" w:rsidRPr="00ED1A6C" w:rsidRDefault="007B6A56" w:rsidP="00611DE2">
    <w:pPr>
      <w:pStyle w:val="Header"/>
      <w:ind w:left="4691" w:firstLine="973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32CFF938" wp14:editId="6F989F06">
          <wp:simplePos x="0" y="0"/>
          <wp:positionH relativeFrom="column">
            <wp:posOffset>-180975</wp:posOffset>
          </wp:positionH>
          <wp:positionV relativeFrom="paragraph">
            <wp:posOffset>-128034</wp:posOffset>
          </wp:positionV>
          <wp:extent cx="1316990" cy="63643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36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DE2">
      <w:rPr>
        <w:rFonts w:ascii="Times New Roman" w:hAnsi="Times New Roman" w:cs="Times New Roman"/>
        <w:sz w:val="16"/>
        <w:szCs w:val="16"/>
      </w:rPr>
      <w:t xml:space="preserve">         </w:t>
    </w:r>
    <w:r w:rsidR="003323F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82558">
      <w:rPr>
        <w:rFonts w:ascii="Times New Roman" w:hAnsi="Times New Roman" w:cs="Times New Roman"/>
        <w:sz w:val="16"/>
        <w:szCs w:val="16"/>
      </w:rPr>
      <w:t>AATSE</w:t>
    </w:r>
    <w:proofErr w:type="spellEnd"/>
    <w:r w:rsidRPr="00ED1A6C">
      <w:rPr>
        <w:rFonts w:ascii="Times New Roman" w:hAnsi="Times New Roman" w:cs="Times New Roman"/>
        <w:sz w:val="16"/>
        <w:szCs w:val="16"/>
      </w:rPr>
      <w:t>-1-</w:t>
    </w:r>
    <w:r w:rsidR="00611DE2">
      <w:rPr>
        <w:rFonts w:ascii="Times New Roman" w:hAnsi="Times New Roman" w:cs="Times New Roman"/>
        <w:sz w:val="16"/>
        <w:szCs w:val="16"/>
      </w:rPr>
      <w:t xml:space="preserve">Natural y </w:t>
    </w:r>
    <w:r w:rsidR="003323F3">
      <w:rPr>
        <w:rFonts w:ascii="Times New Roman" w:hAnsi="Times New Roman" w:cs="Times New Roman"/>
        <w:sz w:val="16"/>
        <w:szCs w:val="16"/>
      </w:rPr>
      <w:t>Jurídica</w:t>
    </w:r>
  </w:p>
  <w:p w:rsidR="00E81F40" w:rsidRDefault="00326DB2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</w:t>
    </w:r>
    <w:r w:rsidR="00611DE2">
      <w:rPr>
        <w:rFonts w:ascii="Times New Roman" w:hAnsi="Times New Roman" w:cs="Times New Roman"/>
        <w:sz w:val="16"/>
        <w:szCs w:val="16"/>
      </w:rPr>
      <w:t xml:space="preserve">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="00611DE2">
      <w:rPr>
        <w:rFonts w:ascii="Times New Roman" w:hAnsi="Times New Roman" w:cs="Times New Roman"/>
        <w:sz w:val="16"/>
        <w:szCs w:val="16"/>
      </w:rPr>
      <w:t xml:space="preserve">                    </w:t>
    </w:r>
    <w:r w:rsidR="003323F3">
      <w:rPr>
        <w:rFonts w:ascii="Times New Roman" w:hAnsi="Times New Roman" w:cs="Times New Roman"/>
        <w:sz w:val="16"/>
        <w:szCs w:val="16"/>
      </w:rPr>
      <w:t xml:space="preserve">    </w:t>
    </w:r>
    <w:r>
      <w:rPr>
        <w:rFonts w:ascii="Times New Roman" w:hAnsi="Times New Roman" w:cs="Times New Roman"/>
        <w:sz w:val="16"/>
        <w:szCs w:val="16"/>
      </w:rPr>
      <w:t xml:space="preserve">Revisado: </w:t>
    </w:r>
    <w:r w:rsidR="00E63239">
      <w:rPr>
        <w:rFonts w:ascii="Times New Roman" w:hAnsi="Times New Roman" w:cs="Times New Roman"/>
        <w:sz w:val="16"/>
        <w:szCs w:val="16"/>
      </w:rPr>
      <w:t>Agosto/2018</w:t>
    </w:r>
  </w:p>
  <w:p w:rsidR="00741B74" w:rsidRDefault="00741B74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</w:t>
    </w:r>
  </w:p>
  <w:p w:rsidR="007F1FFA" w:rsidRPr="00ED1A6C" w:rsidRDefault="007F1FFA" w:rsidP="007F1FFA">
    <w:pPr>
      <w:pStyle w:val="Header"/>
      <w:tabs>
        <w:tab w:val="clear" w:pos="4513"/>
        <w:tab w:val="clear" w:pos="9026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39CD"/>
    <w:multiLevelType w:val="hybridMultilevel"/>
    <w:tmpl w:val="539AC4D4"/>
    <w:lvl w:ilvl="0" w:tplc="0C0A0005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C1746DD"/>
    <w:multiLevelType w:val="hybridMultilevel"/>
    <w:tmpl w:val="9B34C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B2DE2"/>
    <w:multiLevelType w:val="hybridMultilevel"/>
    <w:tmpl w:val="611ABF1C"/>
    <w:lvl w:ilvl="0" w:tplc="FDA2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699C"/>
    <w:multiLevelType w:val="hybridMultilevel"/>
    <w:tmpl w:val="8870B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7B2B"/>
    <w:multiLevelType w:val="hybridMultilevel"/>
    <w:tmpl w:val="7D9A1E78"/>
    <w:lvl w:ilvl="0" w:tplc="D47A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34252"/>
    <w:multiLevelType w:val="hybridMultilevel"/>
    <w:tmpl w:val="7C2899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C13"/>
    <w:multiLevelType w:val="hybridMultilevel"/>
    <w:tmpl w:val="A192D77C"/>
    <w:lvl w:ilvl="0" w:tplc="0C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7E1CA2"/>
    <w:multiLevelType w:val="hybridMultilevel"/>
    <w:tmpl w:val="5D24CB7E"/>
    <w:lvl w:ilvl="0" w:tplc="0C0A0005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8" w15:restartNumberingAfterBreak="0">
    <w:nsid w:val="33EF2121"/>
    <w:multiLevelType w:val="hybridMultilevel"/>
    <w:tmpl w:val="208E5644"/>
    <w:lvl w:ilvl="0" w:tplc="F7BA25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117A"/>
    <w:multiLevelType w:val="hybridMultilevel"/>
    <w:tmpl w:val="60E46312"/>
    <w:lvl w:ilvl="0" w:tplc="169E0B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F0356"/>
    <w:multiLevelType w:val="hybridMultilevel"/>
    <w:tmpl w:val="63A65FB2"/>
    <w:lvl w:ilvl="0" w:tplc="0C0A0005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41651114"/>
    <w:multiLevelType w:val="hybridMultilevel"/>
    <w:tmpl w:val="611ABF1C"/>
    <w:lvl w:ilvl="0" w:tplc="FDA2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4F55"/>
    <w:multiLevelType w:val="hybridMultilevel"/>
    <w:tmpl w:val="4B8A4F4C"/>
    <w:lvl w:ilvl="0" w:tplc="05C2310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621BB"/>
    <w:multiLevelType w:val="hybridMultilevel"/>
    <w:tmpl w:val="C8505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F304A"/>
    <w:multiLevelType w:val="hybridMultilevel"/>
    <w:tmpl w:val="A15A6E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74A49"/>
    <w:multiLevelType w:val="hybridMultilevel"/>
    <w:tmpl w:val="0AF84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402E6"/>
    <w:multiLevelType w:val="multilevel"/>
    <w:tmpl w:val="0C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14"/>
  </w:num>
  <w:num w:numId="8">
    <w:abstractNumId w:val="13"/>
  </w:num>
  <w:num w:numId="9">
    <w:abstractNumId w:val="1"/>
  </w:num>
  <w:num w:numId="10">
    <w:abstractNumId w:val="3"/>
  </w:num>
  <w:num w:numId="11">
    <w:abstractNumId w:val="5"/>
  </w:num>
  <w:num w:numId="12">
    <w:abstractNumId w:val="16"/>
  </w:num>
  <w:num w:numId="13">
    <w:abstractNumId w:val="4"/>
  </w:num>
  <w:num w:numId="14">
    <w:abstractNumId w:val="15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85"/>
    <w:rsid w:val="0003340C"/>
    <w:rsid w:val="000350D7"/>
    <w:rsid w:val="000761E0"/>
    <w:rsid w:val="000B10E2"/>
    <w:rsid w:val="000B2AE1"/>
    <w:rsid w:val="000E4FBF"/>
    <w:rsid w:val="000E5CB4"/>
    <w:rsid w:val="00104E13"/>
    <w:rsid w:val="00134085"/>
    <w:rsid w:val="00171FF9"/>
    <w:rsid w:val="0018789E"/>
    <w:rsid w:val="001953B9"/>
    <w:rsid w:val="001F4B3F"/>
    <w:rsid w:val="00225BF5"/>
    <w:rsid w:val="00231435"/>
    <w:rsid w:val="00236C55"/>
    <w:rsid w:val="0026156A"/>
    <w:rsid w:val="002D12A4"/>
    <w:rsid w:val="00326DB2"/>
    <w:rsid w:val="003323F3"/>
    <w:rsid w:val="0038076E"/>
    <w:rsid w:val="00390A8D"/>
    <w:rsid w:val="003D461D"/>
    <w:rsid w:val="00407ADB"/>
    <w:rsid w:val="004233C3"/>
    <w:rsid w:val="00463A10"/>
    <w:rsid w:val="0055305F"/>
    <w:rsid w:val="00560AC8"/>
    <w:rsid w:val="005E78AC"/>
    <w:rsid w:val="00611DE2"/>
    <w:rsid w:val="00682558"/>
    <w:rsid w:val="006C2B6A"/>
    <w:rsid w:val="006C39E2"/>
    <w:rsid w:val="006D1B47"/>
    <w:rsid w:val="006E03E4"/>
    <w:rsid w:val="0072501F"/>
    <w:rsid w:val="00741B74"/>
    <w:rsid w:val="00746244"/>
    <w:rsid w:val="00782F79"/>
    <w:rsid w:val="007B0E55"/>
    <w:rsid w:val="007B6A56"/>
    <w:rsid w:val="007C5020"/>
    <w:rsid w:val="007F1FFA"/>
    <w:rsid w:val="00844985"/>
    <w:rsid w:val="008541C4"/>
    <w:rsid w:val="0090572F"/>
    <w:rsid w:val="0091222B"/>
    <w:rsid w:val="00914A49"/>
    <w:rsid w:val="009326CC"/>
    <w:rsid w:val="00937FF2"/>
    <w:rsid w:val="009A528C"/>
    <w:rsid w:val="009D3BEF"/>
    <w:rsid w:val="009D400D"/>
    <w:rsid w:val="009E7E80"/>
    <w:rsid w:val="009F204D"/>
    <w:rsid w:val="009F44E9"/>
    <w:rsid w:val="00A035ED"/>
    <w:rsid w:val="00A13E4E"/>
    <w:rsid w:val="00A14FC2"/>
    <w:rsid w:val="00A25C74"/>
    <w:rsid w:val="00AD260E"/>
    <w:rsid w:val="00B00303"/>
    <w:rsid w:val="00B11736"/>
    <w:rsid w:val="00B42795"/>
    <w:rsid w:val="00B61FDE"/>
    <w:rsid w:val="00B63E8A"/>
    <w:rsid w:val="00B64262"/>
    <w:rsid w:val="00BC029F"/>
    <w:rsid w:val="00C27CAA"/>
    <w:rsid w:val="00D17DD4"/>
    <w:rsid w:val="00D9221F"/>
    <w:rsid w:val="00DB3F05"/>
    <w:rsid w:val="00DE1F14"/>
    <w:rsid w:val="00DF3E6A"/>
    <w:rsid w:val="00E42C38"/>
    <w:rsid w:val="00E63239"/>
    <w:rsid w:val="00E75D39"/>
    <w:rsid w:val="00E76E56"/>
    <w:rsid w:val="00EA6651"/>
    <w:rsid w:val="00EE10E3"/>
    <w:rsid w:val="00EE224C"/>
    <w:rsid w:val="00F4718E"/>
    <w:rsid w:val="00F50D47"/>
    <w:rsid w:val="00FA0033"/>
    <w:rsid w:val="00FB0353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A21EB"/>
  <w15:docId w15:val="{7F85E57A-F886-4160-9F03-DCA21292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E13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E13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E13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E13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E13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E13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E13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E13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E13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85"/>
  </w:style>
  <w:style w:type="paragraph" w:styleId="Footer">
    <w:name w:val="footer"/>
    <w:basedOn w:val="Normal"/>
    <w:link w:val="FooterChar"/>
    <w:uiPriority w:val="99"/>
    <w:unhideWhenUsed/>
    <w:rsid w:val="00134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85"/>
  </w:style>
  <w:style w:type="paragraph" w:styleId="BalloonText">
    <w:name w:val="Balloon Text"/>
    <w:basedOn w:val="Normal"/>
    <w:link w:val="BalloonTextChar"/>
    <w:uiPriority w:val="99"/>
    <w:semiHidden/>
    <w:unhideWhenUsed/>
    <w:rsid w:val="0013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9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7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4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4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E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E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E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E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E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560AC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B44B1-EAEC-4A3C-8482-2E16FE22454C}"/>
</file>

<file path=customXml/itemProps2.xml><?xml version="1.0" encoding="utf-8"?>
<ds:datastoreItem xmlns:ds="http://schemas.openxmlformats.org/officeDocument/2006/customXml" ds:itemID="{A3BF72BD-9321-4FA8-B858-6298AD8D2DDC}"/>
</file>

<file path=customXml/itemProps3.xml><?xml version="1.0" encoding="utf-8"?>
<ds:datastoreItem xmlns:ds="http://schemas.openxmlformats.org/officeDocument/2006/customXml" ds:itemID="{ED68609C-0ED6-4CB2-AA5A-279BA5C7472B}"/>
</file>

<file path=customXml/itemProps4.xml><?xml version="1.0" encoding="utf-8"?>
<ds:datastoreItem xmlns:ds="http://schemas.openxmlformats.org/officeDocument/2006/customXml" ds:itemID="{6CD9FFA7-6A69-4175-B4D0-C847C2555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Certificación y Renovación de Consultor 2013</vt:lpstr>
    </vt:vector>
  </TitlesOfParts>
  <Company>OCALARH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CERTIFICACION Y RENOVACION DE CONSULTOR REVISADO 2018 </dc:title>
  <dc:creator>Marcos J. Andrade Ravelo</dc:creator>
  <cp:lastModifiedBy>Armando Santoni</cp:lastModifiedBy>
  <cp:revision>2</cp:revision>
  <cp:lastPrinted>2014-10-30T13:40:00Z</cp:lastPrinted>
  <dcterms:created xsi:type="dcterms:W3CDTF">2018-08-15T18:49:00Z</dcterms:created>
  <dcterms:modified xsi:type="dcterms:W3CDTF">2018-08-15T18:49:00Z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  <property fmtid="{D5CDD505-2E9C-101B-9397-08002B2CF9AE}" pid="3" name="Order">
    <vt:r8>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