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41D" w:rsidRDefault="009250CE" w:rsidP="0005141D">
      <w:pPr>
        <w:pStyle w:val="BodyText"/>
        <w:ind w:left="-360" w:right="-720"/>
        <w:rPr>
          <w:u w:val="single"/>
        </w:rPr>
      </w:pPr>
      <w:r w:rsidRPr="00EF1EA6">
        <w:rPr>
          <w:rFonts w:ascii="Arial" w:hAnsi="Arial" w:cs="Arial"/>
          <w:cap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1B8E2" wp14:editId="10FE6708">
                <wp:simplePos x="0" y="0"/>
                <wp:positionH relativeFrom="column">
                  <wp:posOffset>5905500</wp:posOffset>
                </wp:positionH>
                <wp:positionV relativeFrom="paragraph">
                  <wp:posOffset>45720</wp:posOffset>
                </wp:positionV>
                <wp:extent cx="1045210" cy="351790"/>
                <wp:effectExtent l="0" t="0" r="2540" b="0"/>
                <wp:wrapNone/>
                <wp:docPr id="33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5210" cy="351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41D" w:rsidRPr="003B67FB" w:rsidRDefault="0005141D" w:rsidP="0005141D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 w:rsidRPr="003B67FB">
                              <w:rPr>
                                <w:sz w:val="16"/>
                              </w:rPr>
                              <w:t>Form AVP-50013</w:t>
                            </w:r>
                            <w:r>
                              <w:rPr>
                                <w:sz w:val="16"/>
                              </w:rPr>
                              <w:t>5</w:t>
                            </w:r>
                            <w:r w:rsidR="009250CE">
                              <w:rPr>
                                <w:sz w:val="16"/>
                              </w:rPr>
                              <w:t>C</w:t>
                            </w:r>
                          </w:p>
                          <w:p w:rsidR="0005141D" w:rsidRPr="003B67FB" w:rsidRDefault="0005141D" w:rsidP="0005141D">
                            <w:pPr>
                              <w:jc w:val="right"/>
                              <w:rPr>
                                <w:sz w:val="16"/>
                              </w:rPr>
                            </w:pPr>
                            <w:r w:rsidRPr="003B67FB">
                              <w:rPr>
                                <w:sz w:val="16"/>
                              </w:rPr>
                              <w:t>Rev. June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1B8E2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left:0;text-align:left;margin-left:465pt;margin-top:3.6pt;width:82.3pt;height:2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X1DhAIAABE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" stroked="f">
                <v:textbox>
                  <w:txbxContent>
                    <w:p w:rsidR="0005141D" w:rsidRPr="003B67FB" w:rsidRDefault="0005141D" w:rsidP="0005141D">
                      <w:pPr>
                        <w:jc w:val="right"/>
                        <w:rPr>
                          <w:sz w:val="16"/>
                        </w:rPr>
                      </w:pPr>
                      <w:r w:rsidRPr="003B67FB">
                        <w:rPr>
                          <w:sz w:val="16"/>
                        </w:rPr>
                        <w:t>Form AVP-50013</w:t>
                      </w:r>
                      <w:r>
                        <w:rPr>
                          <w:sz w:val="16"/>
                        </w:rPr>
                        <w:t>5</w:t>
                      </w:r>
                      <w:r w:rsidR="009250CE">
                        <w:rPr>
                          <w:sz w:val="16"/>
                        </w:rPr>
                        <w:t>C</w:t>
                      </w:r>
                    </w:p>
                    <w:p w:rsidR="0005141D" w:rsidRPr="003B67FB" w:rsidRDefault="0005141D" w:rsidP="0005141D">
                      <w:pPr>
                        <w:jc w:val="right"/>
                        <w:rPr>
                          <w:sz w:val="16"/>
                        </w:rPr>
                      </w:pPr>
                      <w:r w:rsidRPr="003B67FB">
                        <w:rPr>
                          <w:sz w:val="16"/>
                        </w:rPr>
                        <w:t>Rev. June 2017</w:t>
                      </w:r>
                    </w:p>
                  </w:txbxContent>
                </v:textbox>
              </v:shape>
            </w:pict>
          </mc:Fallback>
        </mc:AlternateContent>
      </w:r>
      <w:r w:rsidR="0005141D">
        <w:rPr>
          <w:u w:val="single"/>
        </w:rPr>
        <w:t>DOCUMENTS DELIVERY CHECKLIST</w:t>
      </w:r>
    </w:p>
    <w:p w:rsidR="0005141D" w:rsidRDefault="0005141D" w:rsidP="0005141D">
      <w:pPr>
        <w:pStyle w:val="Heading3"/>
      </w:pPr>
    </w:p>
    <w:p w:rsidR="009250CE" w:rsidRDefault="009250CE" w:rsidP="009250CE">
      <w:pPr>
        <w:pStyle w:val="Heading3"/>
        <w:ind w:left="2160" w:hanging="2160"/>
      </w:pPr>
      <w:r>
        <w:t xml:space="preserve">PHASE III –   </w:t>
      </w:r>
      <w:r>
        <w:rPr>
          <w:szCs w:val="20"/>
        </w:rPr>
        <w:t>Bidding, Construction and Contract Document Phase</w:t>
      </w:r>
    </w:p>
    <w:p w:rsidR="009250CE" w:rsidRDefault="009250CE" w:rsidP="009250CE">
      <w:pPr>
        <w:ind w:left="360"/>
      </w:pPr>
    </w:p>
    <w:p w:rsidR="009250CE" w:rsidRDefault="009250CE" w:rsidP="009250CE">
      <w:pPr>
        <w:numPr>
          <w:ilvl w:val="0"/>
          <w:numId w:val="1"/>
        </w:num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jc w:val="both"/>
        <w:rPr>
          <w:szCs w:val="20"/>
        </w:rPr>
      </w:pPr>
      <w:r>
        <w:rPr>
          <w:szCs w:val="20"/>
        </w:rPr>
        <w:t>Renderings</w:t>
      </w:r>
    </w:p>
    <w:p w:rsidR="009250CE" w:rsidRDefault="009250CE" w:rsidP="009250CE">
      <w:pPr>
        <w:numPr>
          <w:ilvl w:val="0"/>
          <w:numId w:val="1"/>
        </w:num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jc w:val="both"/>
        <w:rPr>
          <w:szCs w:val="20"/>
        </w:rPr>
      </w:pPr>
      <w:r>
        <w:rPr>
          <w:szCs w:val="20"/>
        </w:rPr>
        <w:t>Special Conditions</w:t>
      </w:r>
    </w:p>
    <w:p w:rsidR="009250CE" w:rsidRDefault="009250CE" w:rsidP="009250CE">
      <w:pPr>
        <w:numPr>
          <w:ilvl w:val="0"/>
          <w:numId w:val="1"/>
        </w:num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jc w:val="both"/>
        <w:rPr>
          <w:szCs w:val="20"/>
        </w:rPr>
      </w:pPr>
      <w:r>
        <w:rPr>
          <w:szCs w:val="20"/>
        </w:rPr>
        <w:t>Technical Specifications</w:t>
      </w:r>
    </w:p>
    <w:p w:rsidR="009250CE" w:rsidRDefault="009250CE" w:rsidP="009250CE">
      <w:pPr>
        <w:numPr>
          <w:ilvl w:val="0"/>
          <w:numId w:val="1"/>
        </w:num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jc w:val="both"/>
        <w:rPr>
          <w:szCs w:val="20"/>
        </w:rPr>
      </w:pPr>
      <w:r>
        <w:rPr>
          <w:szCs w:val="20"/>
        </w:rPr>
        <w:t>Final Construction Drawings</w:t>
      </w:r>
    </w:p>
    <w:p w:rsidR="009250CE" w:rsidRDefault="009250CE" w:rsidP="009250CE">
      <w:pPr>
        <w:numPr>
          <w:ilvl w:val="0"/>
          <w:numId w:val="1"/>
        </w:num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jc w:val="both"/>
        <w:rPr>
          <w:szCs w:val="20"/>
        </w:rPr>
      </w:pPr>
      <w:r>
        <w:t xml:space="preserve">Survey maps </w:t>
      </w:r>
    </w:p>
    <w:p w:rsidR="009250CE" w:rsidRDefault="009250CE" w:rsidP="009250CE">
      <w:pPr>
        <w:numPr>
          <w:ilvl w:val="0"/>
          <w:numId w:val="1"/>
        </w:num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jc w:val="both"/>
        <w:rPr>
          <w:szCs w:val="20"/>
        </w:rPr>
      </w:pPr>
      <w:r>
        <w:t>Complete study and technical specifications for removal of hazardous materials, including full metal characterization</w:t>
      </w:r>
    </w:p>
    <w:p w:rsidR="009250CE" w:rsidRDefault="009250CE" w:rsidP="009250CE">
      <w:pPr>
        <w:numPr>
          <w:ilvl w:val="0"/>
          <w:numId w:val="1"/>
        </w:num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jc w:val="both"/>
        <w:rPr>
          <w:szCs w:val="20"/>
        </w:rPr>
      </w:pPr>
      <w:r>
        <w:t>Final cost estimate</w:t>
      </w:r>
    </w:p>
    <w:p w:rsidR="009250CE" w:rsidRDefault="009250CE" w:rsidP="009250CE">
      <w:pPr>
        <w:numPr>
          <w:ilvl w:val="0"/>
          <w:numId w:val="1"/>
        </w:num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jc w:val="both"/>
        <w:rPr>
          <w:szCs w:val="20"/>
        </w:rPr>
      </w:pPr>
      <w:r>
        <w:t>Draft of all easements descriptions as required by Owner and/or governmental agencies for all easements</w:t>
      </w:r>
    </w:p>
    <w:p w:rsidR="009250CE" w:rsidRDefault="009250CE" w:rsidP="009250CE">
      <w:pPr>
        <w:numPr>
          <w:ilvl w:val="0"/>
          <w:numId w:val="1"/>
        </w:num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jc w:val="both"/>
        <w:rPr>
          <w:szCs w:val="20"/>
        </w:rPr>
      </w:pPr>
      <w:r>
        <w:t>Completion Schedule and Time for Completion</w:t>
      </w:r>
    </w:p>
    <w:p w:rsidR="009250CE" w:rsidRDefault="009250CE" w:rsidP="009250CE">
      <w:pPr>
        <w:numPr>
          <w:ilvl w:val="0"/>
          <w:numId w:val="1"/>
        </w:num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jc w:val="both"/>
        <w:rPr>
          <w:szCs w:val="20"/>
        </w:rPr>
      </w:pPr>
      <w:r>
        <w:t>Final Modernization Guidelines’ Checklist</w:t>
      </w:r>
    </w:p>
    <w:p w:rsidR="009250CE" w:rsidRDefault="009250CE" w:rsidP="009250CE">
      <w:pPr>
        <w:numPr>
          <w:ilvl w:val="0"/>
          <w:numId w:val="1"/>
        </w:num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jc w:val="both"/>
        <w:rPr>
          <w:szCs w:val="20"/>
        </w:rPr>
      </w:pPr>
      <w:r>
        <w:t>504 Compliance Certificati</w:t>
      </w:r>
      <w:bookmarkStart w:id="0" w:name="_GoBack"/>
      <w:bookmarkEnd w:id="0"/>
      <w:r>
        <w:t>on</w:t>
      </w:r>
    </w:p>
    <w:p w:rsidR="009250CE" w:rsidRDefault="009250CE" w:rsidP="009250CE">
      <w:pPr>
        <w:numPr>
          <w:ilvl w:val="0"/>
          <w:numId w:val="1"/>
        </w:num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jc w:val="both"/>
        <w:rPr>
          <w:szCs w:val="20"/>
        </w:rPr>
      </w:pPr>
      <w:r>
        <w:t>Evidence of filing all endorsements</w:t>
      </w:r>
    </w:p>
    <w:p w:rsidR="009250CE" w:rsidRDefault="009250CE" w:rsidP="009250CE">
      <w:pPr>
        <w:numPr>
          <w:ilvl w:val="0"/>
          <w:numId w:val="1"/>
        </w:num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jc w:val="both"/>
        <w:rPr>
          <w:szCs w:val="20"/>
        </w:rPr>
      </w:pPr>
      <w:r>
        <w:t>HUD’s Environmental Form 4128</w:t>
      </w:r>
    </w:p>
    <w:p w:rsidR="009250CE" w:rsidRDefault="009250CE" w:rsidP="009250CE">
      <w:pPr>
        <w:numPr>
          <w:ilvl w:val="0"/>
          <w:numId w:val="1"/>
        </w:num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jc w:val="both"/>
        <w:rPr>
          <w:szCs w:val="20"/>
        </w:rPr>
      </w:pPr>
      <w:r>
        <w:t>A digital copy of the Construction Plans and Technical Specifications.</w:t>
      </w:r>
    </w:p>
    <w:p w:rsidR="009250CE" w:rsidRDefault="009250CE" w:rsidP="009250CE">
      <w:pPr>
        <w:numPr>
          <w:ilvl w:val="0"/>
          <w:numId w:val="1"/>
        </w:num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jc w:val="both"/>
        <w:rPr>
          <w:szCs w:val="20"/>
        </w:rPr>
      </w:pPr>
      <w:r>
        <w:t>Final Geotechnical and Environmental Reports</w:t>
      </w:r>
    </w:p>
    <w:p w:rsidR="009250CE" w:rsidRDefault="009250CE" w:rsidP="009250CE">
      <w:pPr>
        <w:numPr>
          <w:ilvl w:val="0"/>
          <w:numId w:val="3"/>
        </w:num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line="480" w:lineRule="auto"/>
        <w:jc w:val="both"/>
      </w:pPr>
      <w:r>
        <w:t>Asbestos and lead-</w:t>
      </w:r>
      <w:r>
        <w:t>based</w:t>
      </w:r>
      <w:r>
        <w:t xml:space="preserve"> paint Specifications</w:t>
      </w:r>
    </w:p>
    <w:p w:rsidR="009250CE" w:rsidRDefault="009250CE" w:rsidP="009250CE">
      <w:pPr>
        <w:numPr>
          <w:ilvl w:val="0"/>
          <w:numId w:val="3"/>
        </w:num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jc w:val="both"/>
      </w:pPr>
      <w:r>
        <w:rPr>
          <w:szCs w:val="20"/>
        </w:rPr>
        <w:t>Others</w:t>
      </w:r>
    </w:p>
    <w:p w:rsidR="009250CE" w:rsidRDefault="009250CE" w:rsidP="009250CE">
      <w:pPr>
        <w:tabs>
          <w:tab w:val="left" w:leader="hyphen" w:pos="900"/>
          <w:tab w:val="left" w:leader="hyphen" w:pos="9180"/>
        </w:tabs>
        <w:autoSpaceDE w:val="0"/>
        <w:autoSpaceDN w:val="0"/>
        <w:adjustRightInd w:val="0"/>
        <w:spacing w:after="240"/>
        <w:ind w:left="720"/>
        <w:jc w:val="both"/>
        <w:rPr>
          <w:szCs w:val="20"/>
        </w:rPr>
      </w:pPr>
      <w:r>
        <w:rPr>
          <w:szCs w:val="20"/>
        </w:rPr>
        <w:t>_______________________________________________</w:t>
      </w:r>
    </w:p>
    <w:p w:rsidR="009250CE" w:rsidRDefault="009250CE" w:rsidP="009250CE">
      <w:pPr>
        <w:tabs>
          <w:tab w:val="num" w:pos="720"/>
          <w:tab w:val="left" w:leader="hyphen" w:pos="900"/>
          <w:tab w:val="left" w:leader="hyphen" w:pos="9180"/>
        </w:tabs>
        <w:autoSpaceDE w:val="0"/>
        <w:autoSpaceDN w:val="0"/>
        <w:adjustRightInd w:val="0"/>
        <w:spacing w:after="240"/>
        <w:ind w:left="720" w:hanging="360"/>
        <w:jc w:val="both"/>
        <w:rPr>
          <w:szCs w:val="20"/>
        </w:rPr>
      </w:pPr>
      <w:r>
        <w:t xml:space="preserve">      _______________________________________________</w:t>
      </w:r>
    </w:p>
    <w:sectPr w:rsidR="009250CE" w:rsidSect="009250CE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080" w:right="1080" w:bottom="864" w:left="1080" w:header="108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6C2" w:rsidRDefault="00D176C2" w:rsidP="00746D95">
      <w:r>
        <w:separator/>
      </w:r>
    </w:p>
  </w:endnote>
  <w:endnote w:type="continuationSeparator" w:id="0">
    <w:p w:rsidR="00D176C2" w:rsidRDefault="00D176C2" w:rsidP="0074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628" w:rsidRDefault="007E0D0D">
    <w:pPr>
      <w:pStyle w:val="Footer"/>
    </w:pPr>
    <w:r>
      <w:rPr>
        <w:noProof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5997575" cy="381000"/>
          <wp:effectExtent l="0" t="0" r="0" b="0"/>
          <wp:wrapThrough wrapText="bothSides">
            <wp:wrapPolygon edited="0">
              <wp:start x="617" y="2160"/>
              <wp:lineTo x="617" y="8640"/>
              <wp:lineTo x="5763" y="16200"/>
              <wp:lineTo x="8233" y="18360"/>
              <wp:lineTo x="13584" y="18360"/>
              <wp:lineTo x="15986" y="16200"/>
              <wp:lineTo x="20857" y="8640"/>
              <wp:lineTo x="20788" y="2160"/>
              <wp:lineTo x="617" y="2160"/>
            </wp:wrapPolygon>
          </wp:wrapThrough>
          <wp:docPr id="1026" name="Picture 2" descr="606 Barbosa Avenue, Building Juan C. Cordero Dávila, Río Piedras, PR 00918 ӏ P.O. Box 363188 San Juan, PR 00936-3188&#10;Tel: (787)759-9407 ӏ www.avp.pr.gov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606 Barbosa Avenue, Building Juan C. Cordero Dávila, Río Piedras, PR 00918 ӏ P.O. Box 363188 San Juan, PR 00936-3188&#10;Tel: (787)759-9407 ӏ www.avp.pr.gov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7575" cy="3810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5C41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164465</wp:posOffset>
          </wp:positionV>
          <wp:extent cx="409575" cy="444500"/>
          <wp:effectExtent l="0" t="0" r="9525" b="0"/>
          <wp:wrapThrough wrapText="bothSides">
            <wp:wrapPolygon edited="0">
              <wp:start x="0" y="0"/>
              <wp:lineTo x="0" y="20366"/>
              <wp:lineTo x="21098" y="20366"/>
              <wp:lineTo x="21098" y="0"/>
              <wp:lineTo x="0" y="0"/>
            </wp:wrapPolygon>
          </wp:wrapThrough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834" r="35554"/>
                  <a:stretch/>
                </pic:blipFill>
                <pic:spPr>
                  <a:xfrm>
                    <a:off x="0" y="0"/>
                    <a:ext cx="409575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01B">
      <w:rPr>
        <w:noProof/>
      </w:rPr>
      <w:drawing>
        <wp:anchor distT="0" distB="0" distL="114300" distR="114300" simplePos="0" relativeHeight="251667456" behindDoc="1" locked="0" layoutInCell="1" allowOverlap="1" wp14:anchorId="1101CA68" wp14:editId="0CBEBE38">
          <wp:simplePos x="0" y="0"/>
          <wp:positionH relativeFrom="column">
            <wp:posOffset>6229350</wp:posOffset>
          </wp:positionH>
          <wp:positionV relativeFrom="paragraph">
            <wp:posOffset>27940</wp:posOffset>
          </wp:positionV>
          <wp:extent cx="628650" cy="721360"/>
          <wp:effectExtent l="0" t="0" r="0" b="2540"/>
          <wp:wrapThrough wrapText="bothSides">
            <wp:wrapPolygon edited="0">
              <wp:start x="0" y="0"/>
              <wp:lineTo x="0" y="21106"/>
              <wp:lineTo x="20945" y="21106"/>
              <wp:lineTo x="20945" y="0"/>
              <wp:lineTo x="0" y="0"/>
            </wp:wrapPolygon>
          </wp:wrapThrough>
          <wp:docPr id="307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A07" w:rsidRDefault="000E7A07" w:rsidP="000E7A07">
    <w:pPr>
      <w:pStyle w:val="Footer"/>
    </w:pPr>
    <w:r>
      <w:rPr>
        <w:noProof/>
      </w:rPr>
      <w:drawing>
        <wp:anchor distT="0" distB="0" distL="114300" distR="114300" simplePos="0" relativeHeight="251676672" behindDoc="0" locked="0" layoutInCell="1" allowOverlap="1" wp14:anchorId="076D3746" wp14:editId="03EE1CD9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5997575" cy="381000"/>
          <wp:effectExtent l="0" t="0" r="0" b="0"/>
          <wp:wrapThrough wrapText="bothSides">
            <wp:wrapPolygon edited="0">
              <wp:start x="617" y="2160"/>
              <wp:lineTo x="617" y="8640"/>
              <wp:lineTo x="5763" y="16200"/>
              <wp:lineTo x="8233" y="18360"/>
              <wp:lineTo x="13584" y="18360"/>
              <wp:lineTo x="15986" y="16200"/>
              <wp:lineTo x="20857" y="8640"/>
              <wp:lineTo x="20788" y="2160"/>
              <wp:lineTo x="617" y="2160"/>
            </wp:wrapPolygon>
          </wp:wrapThrough>
          <wp:docPr id="4" name="Picture 2" descr="606 Barbosa Avenue, Building Juan C. Cordero Dávila, Río Piedras, PR 00918 ӏ P.O. Box 363188 San Juan, PR 00936-3188&#10;Tel: (787)759-9407 ӏ www.avp.pr.gov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606 Barbosa Avenue, Building Juan C. Cordero Dávila, Río Piedras, PR 00918 ӏ P.O. Box 363188 San Juan, PR 00936-3188&#10;Tel: (787)759-9407 ӏ www.avp.pr.gov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7575" cy="38100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0" locked="0" layoutInCell="1" allowOverlap="1" wp14:anchorId="60D56EF2" wp14:editId="770E2A01">
          <wp:simplePos x="0" y="0"/>
          <wp:positionH relativeFrom="column">
            <wp:posOffset>-438150</wp:posOffset>
          </wp:positionH>
          <wp:positionV relativeFrom="paragraph">
            <wp:posOffset>164465</wp:posOffset>
          </wp:positionV>
          <wp:extent cx="409575" cy="444500"/>
          <wp:effectExtent l="0" t="0" r="9525" b="0"/>
          <wp:wrapThrough wrapText="bothSides">
            <wp:wrapPolygon edited="0">
              <wp:start x="0" y="0"/>
              <wp:lineTo x="0" y="20366"/>
              <wp:lineTo x="21098" y="20366"/>
              <wp:lineTo x="21098" y="0"/>
              <wp:lineTo x="0" y="0"/>
            </wp:wrapPolygon>
          </wp:wrapThrough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834" r="35554"/>
                  <a:stretch/>
                </pic:blipFill>
                <pic:spPr>
                  <a:xfrm>
                    <a:off x="0" y="0"/>
                    <a:ext cx="409575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1" locked="0" layoutInCell="1" allowOverlap="1" wp14:anchorId="756E5E5F" wp14:editId="26276603">
          <wp:simplePos x="0" y="0"/>
          <wp:positionH relativeFrom="column">
            <wp:posOffset>6229350</wp:posOffset>
          </wp:positionH>
          <wp:positionV relativeFrom="paragraph">
            <wp:posOffset>27940</wp:posOffset>
          </wp:positionV>
          <wp:extent cx="628650" cy="721360"/>
          <wp:effectExtent l="0" t="0" r="0" b="2540"/>
          <wp:wrapThrough wrapText="bothSides">
            <wp:wrapPolygon edited="0">
              <wp:start x="0" y="0"/>
              <wp:lineTo x="0" y="21106"/>
              <wp:lineTo x="20945" y="21106"/>
              <wp:lineTo x="20945" y="0"/>
              <wp:lineTo x="0" y="0"/>
            </wp:wrapPolygon>
          </wp:wrapThrough>
          <wp:docPr id="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7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6C2" w:rsidRDefault="00D176C2" w:rsidP="00746D95">
      <w:r>
        <w:separator/>
      </w:r>
    </w:p>
  </w:footnote>
  <w:footnote w:type="continuationSeparator" w:id="0">
    <w:p w:rsidR="00D176C2" w:rsidRDefault="00D176C2" w:rsidP="00746D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46E" w:rsidRDefault="0005141D" w:rsidP="0005141D">
    <w:pPr>
      <w:pStyle w:val="Footer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250CE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</w:t>
    </w:r>
    <w:r>
      <w:rPr>
        <w:rStyle w:val="PageNumber"/>
      </w:rPr>
      <w:t>of</w:t>
    </w: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250CE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A07" w:rsidRDefault="000E7A07">
    <w:pPr>
      <w:pStyle w:val="Header"/>
    </w:pPr>
    <w:r>
      <w:rPr>
        <w:noProof/>
      </w:rPr>
      <w:drawing>
        <wp:anchor distT="0" distB="0" distL="114300" distR="114300" simplePos="0" relativeHeight="251672576" behindDoc="0" locked="0" layoutInCell="1" allowOverlap="1" wp14:anchorId="21089B69" wp14:editId="623EC86F">
          <wp:simplePos x="0" y="0"/>
          <wp:positionH relativeFrom="column">
            <wp:posOffset>-561703</wp:posOffset>
          </wp:positionH>
          <wp:positionV relativeFrom="paragraph">
            <wp:posOffset>-622889</wp:posOffset>
          </wp:positionV>
          <wp:extent cx="3100252" cy="792481"/>
          <wp:effectExtent l="0" t="0" r="5080" b="7620"/>
          <wp:wrapThrough wrapText="bothSides">
            <wp:wrapPolygon edited="0">
              <wp:start x="0" y="0"/>
              <wp:lineTo x="0" y="21288"/>
              <wp:lineTo x="21503" y="21288"/>
              <wp:lineTo x="21503" y="0"/>
              <wp:lineTo x="0" y="0"/>
            </wp:wrapPolygon>
          </wp:wrapThrough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94" t="11653" r="5851" b="12292"/>
                  <a:stretch/>
                </pic:blipFill>
                <pic:spPr>
                  <a:xfrm>
                    <a:off x="0" y="0"/>
                    <a:ext cx="3100252" cy="7924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21C7C"/>
    <w:multiLevelType w:val="hybridMultilevel"/>
    <w:tmpl w:val="123A9CFC"/>
    <w:lvl w:ilvl="0" w:tplc="9C923A9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E95294CC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96136E"/>
    <w:multiLevelType w:val="hybridMultilevel"/>
    <w:tmpl w:val="3B86EFC8"/>
    <w:lvl w:ilvl="0" w:tplc="9C923A9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41D"/>
    <w:rsid w:val="00012D17"/>
    <w:rsid w:val="0005141D"/>
    <w:rsid w:val="000A04A5"/>
    <w:rsid w:val="000C5553"/>
    <w:rsid w:val="000E7A07"/>
    <w:rsid w:val="000F64D1"/>
    <w:rsid w:val="00144101"/>
    <w:rsid w:val="00182F36"/>
    <w:rsid w:val="00191EC5"/>
    <w:rsid w:val="0019601B"/>
    <w:rsid w:val="0038491E"/>
    <w:rsid w:val="00390CE4"/>
    <w:rsid w:val="003A68CD"/>
    <w:rsid w:val="003E222F"/>
    <w:rsid w:val="0049746E"/>
    <w:rsid w:val="005B3EE8"/>
    <w:rsid w:val="005E60B6"/>
    <w:rsid w:val="00610D30"/>
    <w:rsid w:val="00746D95"/>
    <w:rsid w:val="00786FBD"/>
    <w:rsid w:val="007B1944"/>
    <w:rsid w:val="007D499F"/>
    <w:rsid w:val="007E0D0D"/>
    <w:rsid w:val="00800C48"/>
    <w:rsid w:val="00806FAB"/>
    <w:rsid w:val="00821628"/>
    <w:rsid w:val="00870A1B"/>
    <w:rsid w:val="00886955"/>
    <w:rsid w:val="0090281F"/>
    <w:rsid w:val="009250CE"/>
    <w:rsid w:val="00951C56"/>
    <w:rsid w:val="009E564A"/>
    <w:rsid w:val="00AD5C41"/>
    <w:rsid w:val="00B26959"/>
    <w:rsid w:val="00B53ADB"/>
    <w:rsid w:val="00BB1FC9"/>
    <w:rsid w:val="00CE7909"/>
    <w:rsid w:val="00D176C2"/>
    <w:rsid w:val="00D4527A"/>
    <w:rsid w:val="00DE5767"/>
    <w:rsid w:val="00EF06D4"/>
    <w:rsid w:val="00F5280A"/>
    <w:rsid w:val="00F9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FBB8F6-944B-4AFF-8E7F-E1E1AE032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Theme="minorHAnsi" w:hAnsi="Century Gothic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41D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ing3">
    <w:name w:val="heading 3"/>
    <w:basedOn w:val="Normal"/>
    <w:next w:val="Normal"/>
    <w:link w:val="Heading3Char"/>
    <w:qFormat/>
    <w:rsid w:val="0005141D"/>
    <w:pPr>
      <w:keepNext/>
      <w:jc w:val="center"/>
      <w:outlineLvl w:val="2"/>
    </w:pPr>
    <w:rPr>
      <w:b/>
      <w:bCs/>
      <w:sz w:val="32"/>
    </w:rPr>
  </w:style>
  <w:style w:type="paragraph" w:styleId="Heading5">
    <w:name w:val="heading 5"/>
    <w:basedOn w:val="Normal"/>
    <w:next w:val="Normal"/>
    <w:link w:val="Heading5Char"/>
    <w:qFormat/>
    <w:rsid w:val="0005141D"/>
    <w:pPr>
      <w:keepNext/>
      <w:tabs>
        <w:tab w:val="left" w:leader="hyphen" w:pos="720"/>
        <w:tab w:val="left" w:leader="hyphen" w:pos="9180"/>
      </w:tabs>
      <w:autoSpaceDE w:val="0"/>
      <w:autoSpaceDN w:val="0"/>
      <w:adjustRightInd w:val="0"/>
      <w:spacing w:line="480" w:lineRule="auto"/>
      <w:jc w:val="both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link w:val="Heading6Char"/>
    <w:qFormat/>
    <w:rsid w:val="0005141D"/>
    <w:pPr>
      <w:keepNext/>
      <w:outlineLvl w:val="5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46D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D95"/>
    <w:rPr>
      <w:lang w:val="es-PR"/>
    </w:rPr>
  </w:style>
  <w:style w:type="paragraph" w:styleId="Footer">
    <w:name w:val="footer"/>
    <w:basedOn w:val="Normal"/>
    <w:link w:val="FooterChar"/>
    <w:unhideWhenUsed/>
    <w:rsid w:val="00746D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D95"/>
    <w:rPr>
      <w:lang w:val="es-P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D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D95"/>
    <w:rPr>
      <w:rFonts w:ascii="Tahoma" w:hAnsi="Tahoma" w:cs="Tahoma"/>
      <w:sz w:val="16"/>
      <w:szCs w:val="16"/>
      <w:lang w:val="es-PR"/>
    </w:rPr>
  </w:style>
  <w:style w:type="paragraph" w:styleId="NormalWeb">
    <w:name w:val="Normal (Web)"/>
    <w:basedOn w:val="Normal"/>
    <w:uiPriority w:val="99"/>
    <w:semiHidden/>
    <w:unhideWhenUsed/>
    <w:rsid w:val="0049746E"/>
    <w:pPr>
      <w:spacing w:before="100" w:beforeAutospacing="1" w:after="100" w:afterAutospacing="1"/>
    </w:pPr>
    <w:rPr>
      <w:rFonts w:eastAsiaTheme="minorEastAsia"/>
    </w:rPr>
  </w:style>
  <w:style w:type="character" w:customStyle="1" w:styleId="Heading3Char">
    <w:name w:val="Heading 3 Char"/>
    <w:basedOn w:val="DefaultParagraphFont"/>
    <w:link w:val="Heading3"/>
    <w:rsid w:val="0005141D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5Char">
    <w:name w:val="Heading 5 Char"/>
    <w:basedOn w:val="DefaultParagraphFont"/>
    <w:link w:val="Heading5"/>
    <w:rsid w:val="0005141D"/>
    <w:rPr>
      <w:rFonts w:ascii="Times New Roman" w:eastAsia="Times New Roman" w:hAnsi="Times New Roman" w:cs="Times New Roman"/>
      <w:b/>
      <w:bCs/>
      <w:szCs w:val="20"/>
    </w:rPr>
  </w:style>
  <w:style w:type="character" w:customStyle="1" w:styleId="Heading6Char">
    <w:name w:val="Heading 6 Char"/>
    <w:basedOn w:val="DefaultParagraphFont"/>
    <w:link w:val="Heading6"/>
    <w:rsid w:val="0005141D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BodyText">
    <w:name w:val="Body Text"/>
    <w:basedOn w:val="Normal"/>
    <w:link w:val="BodyTextChar"/>
    <w:semiHidden/>
    <w:rsid w:val="0005141D"/>
    <w:pPr>
      <w:jc w:val="center"/>
    </w:pPr>
    <w:rPr>
      <w:b/>
      <w:bCs/>
      <w:sz w:val="32"/>
    </w:rPr>
  </w:style>
  <w:style w:type="character" w:customStyle="1" w:styleId="BodyTextChar">
    <w:name w:val="Body Text Char"/>
    <w:basedOn w:val="DefaultParagraphFont"/>
    <w:link w:val="BodyText"/>
    <w:semiHidden/>
    <w:rsid w:val="0005141D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PageNumber">
    <w:name w:val="page number"/>
    <w:basedOn w:val="DefaultParagraphFont"/>
    <w:semiHidden/>
    <w:rsid w:val="00051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9%20AVP%20-%20Ing.%20Negron\Administrativos\7%20Forma%20de%20carta%20y%20Logo\Forma%20de%20Cartas\AVP-%20INGLES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7D3EE593A8A4D9AAE3F2AD010A0BC" ma:contentTypeVersion="19" ma:contentTypeDescription="Create a new document." ma:contentTypeScope="" ma:versionID="f787f23f5d978bc2fa73a3acd85ab1c8">
  <xsd:schema xmlns:xsd="http://www.w3.org/2001/XMLSchema" xmlns:xs="http://www.w3.org/2001/XMLSchema" xmlns:p="http://schemas.microsoft.com/office/2006/metadata/properties" xmlns:ns1="http://schemas.microsoft.com/sharepoint/v3" xmlns:ns2="6ea6a792-ef83-4575-af34-288d3fd4cb51" xmlns:ns3="2e0f9a37-d5d4-403e-a0de-8e0e72481b0e" targetNamespace="http://schemas.microsoft.com/office/2006/metadata/properties" ma:root="true" ma:fieldsID="8cbc44546b457b734f3f29b1419905e1" ns1:_="" ns2:_="" ns3:_="">
    <xsd:import namespace="http://schemas.microsoft.com/sharepoint/v3"/>
    <xsd:import namespace="6ea6a792-ef83-4575-af34-288d3fd4cb51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EnlaceWebflow" minOccurs="0"/>
                <xsd:element ref="ns2:NumericOrde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Enlace_x002d_Alterno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a792-ef83-4575-af34-288d3fd4cb51" elementFormDefault="qualified">
    <xsd:import namespace="http://schemas.microsoft.com/office/2006/documentManagement/types"/>
    <xsd:import namespace="http://schemas.microsoft.com/office/infopath/2007/PartnerControls"/>
    <xsd:element name="EnlaceWebflow" ma:index="8" nillable="true" ma:displayName="EnlaceWebflow" ma:format="Hyperlink" ma:internalName="EnlaceWeb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umericOrder" ma:index="9" nillable="true" ma:displayName="NumericOrder" ma:format="Dropdown" ma:internalName="NumericOrder" ma:percentage="FALSE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nlace_x002d_Alterno" ma:index="23" nillable="true" ma:displayName="Enlace-Alterno (WEBFLOW)" ma:format="Dropdown" ma:internalName="Enlace_x002d_Alterno">
      <xsd:simpleType>
        <xsd:restriction base="dms:Note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e0f9a37-d5d4-403e-a0de-8e0e72481b0e" xsi:nil="true"/>
    <lcf76f155ced4ddcb4097134ff3c332f xmlns="6ea6a792-ef83-4575-af34-288d3fd4cb51">
      <Terms xmlns="http://schemas.microsoft.com/office/infopath/2007/PartnerControls"/>
    </lcf76f155ced4ddcb4097134ff3c332f>
    <Enlace_x002d_Alterno xmlns="6ea6a792-ef83-4575-af34-288d3fd4cb51" xsi:nil="true"/>
    <NumericOrder xmlns="6ea6a792-ef83-4575-af34-288d3fd4cb51" xsi:nil="true"/>
    <_ip_UnifiedCompliancePolicyProperties xmlns="http://schemas.microsoft.com/sharepoint/v3" xsi:nil="true"/>
    <EnlaceWebflow xmlns="6ea6a792-ef83-4575-af34-288d3fd4cb51">
      <Url xsi:nil="true"/>
      <Description xsi:nil="true"/>
    </EnlaceWebflow>
  </documentManagement>
</p:properties>
</file>

<file path=customXml/itemProps1.xml><?xml version="1.0" encoding="utf-8"?>
<ds:datastoreItem xmlns:ds="http://schemas.openxmlformats.org/officeDocument/2006/customXml" ds:itemID="{EC637B71-7176-4B4C-B2A1-2661DD2539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A7ACD3-A6E3-4F59-BB28-F44A84E5B995}"/>
</file>

<file path=customXml/itemProps3.xml><?xml version="1.0" encoding="utf-8"?>
<ds:datastoreItem xmlns:ds="http://schemas.openxmlformats.org/officeDocument/2006/customXml" ds:itemID="{27D9CB71-0885-4AA0-ADDE-B7B479D7A2CD}"/>
</file>

<file path=customXml/itemProps4.xml><?xml version="1.0" encoding="utf-8"?>
<ds:datastoreItem xmlns:ds="http://schemas.openxmlformats.org/officeDocument/2006/customXml" ds:itemID="{CF7420EB-B834-49E9-B6A0-73E0D1465356}"/>
</file>

<file path=docProps/app.xml><?xml version="1.0" encoding="utf-8"?>
<Properties xmlns="http://schemas.openxmlformats.org/officeDocument/2006/extended-properties" xmlns:vt="http://schemas.openxmlformats.org/officeDocument/2006/docPropsVTypes">
  <Template>AVP- INGLES 2017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L. Negron Rivera</dc:creator>
  <cp:lastModifiedBy>Jose L. Negron Rivera</cp:lastModifiedBy>
  <cp:revision>2</cp:revision>
  <cp:lastPrinted>2017-02-02T00:17:00Z</cp:lastPrinted>
  <dcterms:created xsi:type="dcterms:W3CDTF">2017-03-24T17:26:00Z</dcterms:created>
  <dcterms:modified xsi:type="dcterms:W3CDTF">2017-03-24T17:26:00Z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0x0101004517D3EE593A8A4D9AAE3F2AD010A0BC</vt:lpwstr>
  </property>
</Properties>
</file>