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D95" w:rsidRPr="00811F7F" w:rsidRDefault="00010D95" w:rsidP="00010D95">
      <w:pPr>
        <w:spacing w:after="0" w:line="276" w:lineRule="auto"/>
        <w:ind w:left="0"/>
        <w:jc w:val="center"/>
        <w:rPr>
          <w:rFonts w:eastAsia="Times New Roman" w:cs="Arial"/>
          <w:b/>
        </w:rPr>
      </w:pPr>
      <w:r w:rsidRPr="00811F7F">
        <w:rPr>
          <w:rFonts w:eastAsia="Times New Roman" w:cs="Arial"/>
          <w:b/>
        </w:rPr>
        <w:t>GOBIERNO DE PUERTO RICO</w:t>
      </w:r>
    </w:p>
    <w:p w:rsidR="00010D95" w:rsidRPr="00811F7F" w:rsidRDefault="00010D95" w:rsidP="00010D95">
      <w:pPr>
        <w:widowControl w:val="0"/>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rPr>
      </w:pPr>
    </w:p>
    <w:p w:rsidR="00010D95" w:rsidRPr="00811F7F" w:rsidRDefault="00010D95" w:rsidP="00010D95">
      <w:pPr>
        <w:widowControl w:val="0"/>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rPr>
      </w:pPr>
      <w:r w:rsidRPr="00811F7F">
        <w:rPr>
          <w:rFonts w:eastAsia="Times New Roman" w:cs="Arial"/>
          <w:b/>
          <w:bCs/>
        </w:rPr>
        <w:t xml:space="preserve">MUNICIPIO DE </w:t>
      </w:r>
      <w:r w:rsidRPr="00811F7F">
        <w:rPr>
          <w:rFonts w:eastAsia="Times New Roman" w:cs="Arial"/>
          <w:b/>
          <w:bCs/>
          <w:highlight w:val="yellow"/>
        </w:rPr>
        <w:t>___________________</w:t>
      </w:r>
    </w:p>
    <w:p w:rsidR="00010D95" w:rsidRPr="00811F7F" w:rsidRDefault="00010D95" w:rsidP="00010D95">
      <w:pPr>
        <w:widowControl w:val="0"/>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rPr>
      </w:pPr>
    </w:p>
    <w:p w:rsidR="00010D95" w:rsidRPr="000B1A8F" w:rsidRDefault="00010D95" w:rsidP="00010D95">
      <w:pPr>
        <w:widowControl w:val="0"/>
        <w:pBdr>
          <w:top w:val="single" w:sz="6" w:space="0" w:color="FFFFFF"/>
          <w:left w:val="single" w:sz="6" w:space="0" w:color="FFFFFF"/>
          <w:bottom w:val="single" w:sz="6" w:space="0" w:color="FFFFFF"/>
          <w:right w:val="single" w:sz="6" w:space="0" w:color="FFFFFF"/>
        </w:pBdr>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lang w:val="en-US"/>
        </w:rPr>
      </w:pPr>
      <w:r w:rsidRPr="000B1A8F">
        <w:rPr>
          <w:rFonts w:eastAsia="Times New Roman" w:cs="Arial"/>
          <w:b/>
          <w:bCs/>
          <w:lang w:val="en-US"/>
        </w:rPr>
        <w:t>“STATE COMMUNITY DEVELOPMENT BLOCK GRANT (CDBG) PROGRAM”</w:t>
      </w:r>
    </w:p>
    <w:p w:rsidR="00010D95" w:rsidRPr="00811F7F" w:rsidRDefault="00010D95" w:rsidP="00010D95">
      <w:pPr>
        <w:widowControl w:val="0"/>
        <w:pBdr>
          <w:top w:val="single" w:sz="6" w:space="0" w:color="FFFFFF"/>
          <w:left w:val="single" w:sz="6" w:space="0" w:color="FFFFFF"/>
          <w:bottom w:val="single" w:sz="6" w:space="0" w:color="FFFFFF"/>
          <w:right w:val="single" w:sz="6" w:space="0" w:color="FFFFFF"/>
        </w:pBdr>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rPr>
      </w:pPr>
      <w:r w:rsidRPr="00811F7F">
        <w:rPr>
          <w:rFonts w:eastAsia="Times New Roman" w:cs="Arial"/>
          <w:b/>
          <w:bCs/>
        </w:rPr>
        <w:t>FONDOS CDBG-CV</w:t>
      </w:r>
    </w:p>
    <w:p w:rsidR="00010D95" w:rsidRPr="00811F7F" w:rsidRDefault="00010D95" w:rsidP="00010D95">
      <w:pPr>
        <w:widowControl w:val="0"/>
        <w:pBdr>
          <w:top w:val="single" w:sz="6" w:space="0" w:color="FFFFFF"/>
          <w:left w:val="single" w:sz="6" w:space="0" w:color="FFFFFF"/>
          <w:bottom w:val="single" w:sz="6" w:space="0" w:color="FFFFFF"/>
          <w:right w:val="single" w:sz="6" w:space="0" w:color="FFFFFF"/>
        </w:pBdr>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rPr>
      </w:pPr>
      <w:r w:rsidRPr="00811F7F">
        <w:rPr>
          <w:rFonts w:eastAsia="Times New Roman" w:cs="Arial"/>
          <w:b/>
          <w:bCs/>
        </w:rPr>
        <w:t>PROGRAMA DE DESARROLLO ECONÓMICO</w:t>
      </w:r>
    </w:p>
    <w:p w:rsidR="00010D95" w:rsidRPr="00811F7F" w:rsidRDefault="00010D95" w:rsidP="00010D95">
      <w:pPr>
        <w:widowControl w:val="0"/>
        <w:pBdr>
          <w:top w:val="single" w:sz="6" w:space="0" w:color="FFFFFF"/>
          <w:left w:val="single" w:sz="6" w:space="0" w:color="FFFFFF"/>
          <w:bottom w:val="single" w:sz="6" w:space="0" w:color="FFFFFF"/>
          <w:right w:val="single" w:sz="6" w:space="0" w:color="FFFFFF"/>
        </w:pBdr>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rPr>
      </w:pPr>
      <w:r w:rsidRPr="00811F7F">
        <w:rPr>
          <w:rFonts w:eastAsia="Times New Roman" w:cs="Arial"/>
          <w:b/>
          <w:bCs/>
        </w:rPr>
        <w:t>ASISTENCIA A MICROEMPRESAS</w:t>
      </w:r>
    </w:p>
    <w:p w:rsidR="00010D95" w:rsidRPr="00811F7F" w:rsidRDefault="00010D95" w:rsidP="00010D95">
      <w:pPr>
        <w:widowControl w:val="0"/>
        <w:pBdr>
          <w:top w:val="single" w:sz="6" w:space="0" w:color="FFFFFF"/>
          <w:left w:val="single" w:sz="6" w:space="0" w:color="FFFFFF"/>
          <w:bottom w:val="single" w:sz="6" w:space="0" w:color="FFFFFF"/>
          <w:right w:val="single" w:sz="6" w:space="0" w:color="FFFFFF"/>
        </w:pBdr>
        <w:tabs>
          <w:tab w:val="center" w:pos="4680"/>
          <w:tab w:val="left" w:pos="5040"/>
          <w:tab w:val="left" w:pos="5760"/>
          <w:tab w:val="left" w:pos="6480"/>
          <w:tab w:val="left" w:pos="7200"/>
          <w:tab w:val="left" w:pos="7920"/>
          <w:tab w:val="left" w:pos="8640"/>
          <w:tab w:val="left" w:pos="9360"/>
        </w:tabs>
        <w:autoSpaceDE w:val="0"/>
        <w:autoSpaceDN w:val="0"/>
        <w:adjustRightInd w:val="0"/>
        <w:spacing w:after="0" w:line="276" w:lineRule="auto"/>
        <w:ind w:left="0"/>
        <w:jc w:val="center"/>
        <w:rPr>
          <w:rFonts w:eastAsia="Times New Roman" w:cs="Arial"/>
          <w:b/>
          <w:bCs/>
        </w:rPr>
      </w:pPr>
    </w:p>
    <w:p w:rsidR="00010D95" w:rsidRPr="00811F7F" w:rsidRDefault="00010D95" w:rsidP="00010D95">
      <w:pPr>
        <w:spacing w:after="0" w:line="276" w:lineRule="auto"/>
        <w:ind w:left="0"/>
        <w:jc w:val="center"/>
        <w:rPr>
          <w:rFonts w:eastAsia="Times New Roman"/>
          <w:b/>
          <w:lang w:eastAsia="x-none"/>
        </w:rPr>
      </w:pPr>
      <w:r w:rsidRPr="00811F7F">
        <w:rPr>
          <w:rFonts w:eastAsia="Times New Roman"/>
          <w:b/>
          <w:lang w:eastAsia="x-none"/>
        </w:rPr>
        <w:t>COMPARECEN</w:t>
      </w:r>
    </w:p>
    <w:p w:rsidR="00010D95" w:rsidRPr="00811F7F" w:rsidRDefault="00010D95" w:rsidP="00010D95">
      <w:pPr>
        <w:spacing w:after="0" w:line="276" w:lineRule="auto"/>
        <w:ind w:left="0"/>
        <w:jc w:val="left"/>
        <w:rPr>
          <w:rFonts w:eastAsia="Times New Roman"/>
          <w:b/>
          <w:lang w:eastAsia="x-none"/>
        </w:rPr>
      </w:pPr>
    </w:p>
    <w:p w:rsidR="00010D95" w:rsidRPr="00C50575" w:rsidRDefault="00010D95" w:rsidP="00010D95">
      <w:pPr>
        <w:spacing w:after="0" w:line="276" w:lineRule="auto"/>
        <w:ind w:left="0"/>
        <w:rPr>
          <w:rFonts w:eastAsia="Times New Roman"/>
          <w:noProof/>
          <w:lang w:eastAsia="x-none"/>
        </w:rPr>
      </w:pPr>
      <w:r w:rsidRPr="00C50575">
        <w:rPr>
          <w:rFonts w:eastAsia="Times New Roman"/>
          <w:b/>
          <w:lang w:eastAsia="x-none"/>
        </w:rPr>
        <w:t xml:space="preserve">DE LA PRIMERA PARTE: El Municipio de ____________, </w:t>
      </w:r>
      <w:r w:rsidRPr="00C50575">
        <w:rPr>
          <w:rFonts w:eastAsia="Times New Roman"/>
          <w:lang w:eastAsia="x-none"/>
        </w:rPr>
        <w:t>representado en este acto por su alcalde(</w:t>
      </w:r>
      <w:proofErr w:type="spellStart"/>
      <w:r w:rsidRPr="00C50575">
        <w:rPr>
          <w:rFonts w:eastAsia="Times New Roman"/>
          <w:lang w:eastAsia="x-none"/>
        </w:rPr>
        <w:t>sa</w:t>
      </w:r>
      <w:proofErr w:type="spellEnd"/>
      <w:r w:rsidRPr="00C50575">
        <w:rPr>
          <w:rFonts w:eastAsia="Times New Roman"/>
          <w:lang w:eastAsia="x-none"/>
        </w:rPr>
        <w:t xml:space="preserve">), </w:t>
      </w:r>
      <w:proofErr w:type="spellStart"/>
      <w:r w:rsidRPr="00C50575">
        <w:rPr>
          <w:rFonts w:eastAsia="Times New Roman"/>
          <w:lang w:eastAsia="x-none"/>
        </w:rPr>
        <w:t>Hon</w:t>
      </w:r>
      <w:proofErr w:type="spellEnd"/>
      <w:r w:rsidRPr="00C50575">
        <w:rPr>
          <w:rFonts w:eastAsia="Times New Roman"/>
          <w:lang w:eastAsia="x-none"/>
        </w:rPr>
        <w:t xml:space="preserve">. __________________, mayor de edad, </w:t>
      </w:r>
      <w:r w:rsidRPr="00C50575">
        <w:rPr>
          <w:rFonts w:eastAsia="Times New Roman"/>
          <w:u w:val="single"/>
          <w:lang w:eastAsia="x-none"/>
        </w:rPr>
        <w:t>(estado civil)</w:t>
      </w:r>
      <w:r w:rsidRPr="00C50575">
        <w:rPr>
          <w:rFonts w:eastAsia="Times New Roman"/>
          <w:lang w:eastAsia="x-none"/>
        </w:rPr>
        <w:t xml:space="preserve"> y vecino(a) de _____________, en lo sucesivo denominado “</w:t>
      </w:r>
      <w:r w:rsidRPr="00C50575">
        <w:rPr>
          <w:rFonts w:eastAsia="Times New Roman"/>
          <w:b/>
          <w:lang w:eastAsia="x-none"/>
        </w:rPr>
        <w:t>EL MUNICIPIO”</w:t>
      </w:r>
      <w:r w:rsidRPr="00C50575">
        <w:rPr>
          <w:rFonts w:eastAsia="Times New Roman"/>
          <w:lang w:eastAsia="x-none"/>
        </w:rPr>
        <w:t xml:space="preserve">. </w:t>
      </w:r>
    </w:p>
    <w:p w:rsidR="00010D95" w:rsidRPr="00C50575" w:rsidRDefault="00010D95" w:rsidP="00010D95">
      <w:pPr>
        <w:spacing w:after="0" w:line="276" w:lineRule="auto"/>
        <w:ind w:left="0"/>
        <w:jc w:val="left"/>
        <w:rPr>
          <w:rFonts w:eastAsia="Times New Roman"/>
          <w:noProof/>
          <w:lang w:eastAsia="x-none"/>
        </w:rPr>
      </w:pPr>
    </w:p>
    <w:p w:rsidR="00010D95" w:rsidRPr="00811F7F" w:rsidRDefault="00010D95" w:rsidP="00010D95">
      <w:pPr>
        <w:tabs>
          <w:tab w:val="left" w:pos="0"/>
        </w:tabs>
        <w:spacing w:after="0" w:line="276" w:lineRule="auto"/>
        <w:ind w:left="0"/>
        <w:rPr>
          <w:rFonts w:eastAsia="Times New Roman" w:cs="Arial"/>
        </w:rPr>
      </w:pPr>
      <w:r w:rsidRPr="00C50575">
        <w:rPr>
          <w:rFonts w:eastAsia="Times New Roman" w:cs="Arial"/>
          <w:b/>
          <w:noProof/>
        </w:rPr>
        <w:t>DE LA SEGUNDA PARTE:</w:t>
      </w:r>
      <w:r>
        <w:rPr>
          <w:rFonts w:eastAsia="Times New Roman" w:cs="Arial"/>
          <w:b/>
          <w:noProof/>
        </w:rPr>
        <w:t xml:space="preserve"> </w:t>
      </w:r>
      <w:r w:rsidRPr="00C50575">
        <w:rPr>
          <w:rFonts w:eastAsia="Times New Roman" w:cs="Arial"/>
        </w:rPr>
        <w:t xml:space="preserve">______________________ </w:t>
      </w:r>
      <w:r w:rsidRPr="00C50575">
        <w:rPr>
          <w:rFonts w:eastAsia="Times New Roman" w:cs="Arial"/>
          <w:highlight w:val="yellow"/>
        </w:rPr>
        <w:t>(Participante dueño del negocio)</w:t>
      </w:r>
      <w:r w:rsidRPr="00C50575">
        <w:rPr>
          <w:rFonts w:eastAsia="Times New Roman" w:cs="Arial"/>
        </w:rPr>
        <w:t xml:space="preserve">, mayor de edad, </w:t>
      </w:r>
      <w:r w:rsidRPr="00C50575">
        <w:rPr>
          <w:rFonts w:eastAsia="Times New Roman" w:cs="Arial"/>
          <w:highlight w:val="yellow"/>
          <w:u w:val="single"/>
        </w:rPr>
        <w:t>(estado civil)</w:t>
      </w:r>
      <w:r w:rsidRPr="00C50575">
        <w:rPr>
          <w:rFonts w:eastAsia="Times New Roman" w:cs="Arial"/>
        </w:rPr>
        <w:t>,</w:t>
      </w:r>
      <w:r w:rsidRPr="00811F7F">
        <w:rPr>
          <w:rFonts w:eastAsia="Times New Roman" w:cs="Arial"/>
        </w:rPr>
        <w:t xml:space="preserve"> y </w:t>
      </w:r>
      <w:r w:rsidRPr="00C50575">
        <w:rPr>
          <w:rFonts w:eastAsia="Times New Roman" w:cs="Arial"/>
        </w:rPr>
        <w:t>vecino(a)</w:t>
      </w:r>
      <w:r w:rsidRPr="00811F7F">
        <w:rPr>
          <w:rFonts w:eastAsia="Times New Roman" w:cs="Arial"/>
        </w:rPr>
        <w:t xml:space="preserve"> de _________________________, en adelante “</w:t>
      </w:r>
      <w:r w:rsidRPr="00811F7F">
        <w:rPr>
          <w:rFonts w:eastAsia="Times New Roman" w:cs="Arial"/>
          <w:b/>
        </w:rPr>
        <w:t xml:space="preserve">EL PARTICIPANTE”, </w:t>
      </w:r>
      <w:r w:rsidRPr="00811F7F">
        <w:rPr>
          <w:rFonts w:eastAsia="Times New Roman" w:cs="Arial"/>
        </w:rPr>
        <w:t>comparece en</w:t>
      </w:r>
      <w:r w:rsidRPr="00811F7F">
        <w:rPr>
          <w:rFonts w:eastAsia="Times New Roman" w:cs="Arial"/>
          <w:b/>
        </w:rPr>
        <w:t xml:space="preserve"> </w:t>
      </w:r>
      <w:r w:rsidRPr="00811F7F">
        <w:rPr>
          <w:rFonts w:eastAsia="Times New Roman" w:cs="Arial"/>
        </w:rPr>
        <w:t>representación de _________________</w:t>
      </w:r>
      <w:r>
        <w:rPr>
          <w:rFonts w:eastAsia="Times New Roman" w:cs="Arial"/>
        </w:rPr>
        <w:t xml:space="preserve"> </w:t>
      </w:r>
      <w:r w:rsidRPr="00C50575">
        <w:rPr>
          <w:rFonts w:eastAsia="Times New Roman" w:cs="Arial"/>
          <w:highlight w:val="yellow"/>
        </w:rPr>
        <w:t>(En caso que sea una corporación, indicar nombre de la corporación y número de seguro social patronal)</w:t>
      </w:r>
      <w:r w:rsidRPr="00C50575">
        <w:rPr>
          <w:rFonts w:eastAsia="Times New Roman" w:cs="Arial"/>
        </w:rPr>
        <w:t>,</w:t>
      </w:r>
      <w:r w:rsidRPr="00811F7F">
        <w:rPr>
          <w:rFonts w:eastAsia="Times New Roman" w:cs="Arial"/>
        </w:rPr>
        <w:t xml:space="preserve"> una empresa con fines de lucro</w:t>
      </w:r>
      <w:r w:rsidRPr="00811F7F">
        <w:rPr>
          <w:rFonts w:eastAsia="Times New Roman" w:cs="Arial"/>
          <w:b/>
        </w:rPr>
        <w:t xml:space="preserve">. </w:t>
      </w:r>
    </w:p>
    <w:p w:rsidR="00010D95" w:rsidRPr="00811F7F" w:rsidRDefault="00010D95" w:rsidP="00010D95">
      <w:pPr>
        <w:tabs>
          <w:tab w:val="left" w:pos="0"/>
        </w:tabs>
        <w:spacing w:after="0" w:line="276" w:lineRule="auto"/>
        <w:ind w:left="0" w:right="-378"/>
        <w:rPr>
          <w:rFonts w:eastAsia="Times New Roman" w:cs="Arial"/>
        </w:rPr>
      </w:pPr>
    </w:p>
    <w:p w:rsidR="00010D95" w:rsidRDefault="00010D95" w:rsidP="00010D95">
      <w:pPr>
        <w:tabs>
          <w:tab w:val="left" w:pos="0"/>
        </w:tabs>
        <w:spacing w:after="0" w:line="276" w:lineRule="auto"/>
        <w:ind w:left="0" w:right="-378"/>
        <w:jc w:val="center"/>
        <w:rPr>
          <w:rFonts w:eastAsia="Times New Roman" w:cs="Arial"/>
          <w:b/>
        </w:rPr>
      </w:pPr>
      <w:r w:rsidRPr="00811F7F">
        <w:rPr>
          <w:rFonts w:eastAsia="Times New Roman" w:cs="Arial"/>
          <w:b/>
        </w:rPr>
        <w:t>EXPONEN Y ACUERDAN</w:t>
      </w:r>
    </w:p>
    <w:p w:rsidR="00010D95" w:rsidRPr="00811F7F" w:rsidRDefault="00010D95" w:rsidP="00010D95">
      <w:pPr>
        <w:tabs>
          <w:tab w:val="left" w:pos="0"/>
        </w:tabs>
        <w:spacing w:after="0" w:line="276" w:lineRule="auto"/>
        <w:ind w:left="0" w:right="-378"/>
        <w:jc w:val="center"/>
        <w:rPr>
          <w:rFonts w:eastAsia="Times New Roman" w:cs="Arial"/>
          <w:b/>
        </w:rPr>
      </w:pPr>
    </w:p>
    <w:p w:rsidR="00010D95" w:rsidRPr="00811F7F" w:rsidRDefault="00010D95" w:rsidP="00010D95">
      <w:pPr>
        <w:widowControl w:val="0"/>
        <w:pBdr>
          <w:top w:val="single" w:sz="6" w:space="0" w:color="FFFFFF"/>
          <w:left w:val="single" w:sz="6" w:space="0" w:color="FFFFFF"/>
          <w:bottom w:val="single" w:sz="6" w:space="0" w:color="FFFFFF"/>
          <w:right w:val="single" w:sz="6" w:space="0" w:color="FFFFFF"/>
        </w:pBd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autoSpaceDE w:val="0"/>
        <w:autoSpaceDN w:val="0"/>
        <w:adjustRightInd w:val="0"/>
        <w:spacing w:after="200" w:line="276" w:lineRule="auto"/>
        <w:ind w:left="0"/>
        <w:rPr>
          <w:rFonts w:eastAsia="Times New Roman" w:cs="Arial"/>
        </w:rPr>
      </w:pPr>
      <w:r w:rsidRPr="00811F7F">
        <w:rPr>
          <w:rFonts w:eastAsia="Times New Roman" w:cs="Arial"/>
          <w:b/>
          <w:bCs/>
        </w:rPr>
        <w:t>PRIMERO:</w:t>
      </w:r>
      <w:r w:rsidRPr="00811F7F">
        <w:rPr>
          <w:rFonts w:eastAsia="Times New Roman" w:cs="Arial"/>
        </w:rPr>
        <w:t xml:space="preserve"> </w:t>
      </w:r>
      <w:r w:rsidRPr="00811F7F">
        <w:rPr>
          <w:rFonts w:eastAsia="Times New Roman" w:cs="Arial"/>
          <w:b/>
        </w:rPr>
        <w:t xml:space="preserve">EL DEPARTAMENTO DE LA VIVIENDA, </w:t>
      </w:r>
      <w:r w:rsidRPr="00811F7F">
        <w:rPr>
          <w:rFonts w:eastAsia="Times New Roman" w:cs="Arial"/>
          <w:bCs/>
        </w:rPr>
        <w:t>en adelante</w:t>
      </w:r>
      <w:r w:rsidRPr="00811F7F">
        <w:rPr>
          <w:rFonts w:eastAsia="Times New Roman" w:cs="Arial"/>
          <w:b/>
        </w:rPr>
        <w:t xml:space="preserve"> “EL DEPARTAMENTO”</w:t>
      </w:r>
      <w:r w:rsidRPr="00811F7F">
        <w:rPr>
          <w:rFonts w:eastAsia="Times New Roman" w:cs="Arial"/>
        </w:rPr>
        <w:t xml:space="preserve"> es un departamento ejecutivo creado en virtud de la Ley Núm. 97 del 10 de junio de 1972, según enmendada.</w:t>
      </w:r>
    </w:p>
    <w:p w:rsidR="00010D95" w:rsidRPr="00811F7F" w:rsidRDefault="00010D95" w:rsidP="00010D95">
      <w:pPr>
        <w:widowControl w:val="0"/>
        <w:pBdr>
          <w:top w:val="single" w:sz="6" w:space="0" w:color="FFFFFF"/>
          <w:left w:val="single" w:sz="6" w:space="0" w:color="FFFFFF"/>
          <w:bottom w:val="single" w:sz="6" w:space="0" w:color="FFFFFF"/>
          <w:right w:val="single" w:sz="6" w:space="0" w:color="FFFFFF"/>
        </w:pBdr>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autoSpaceDE w:val="0"/>
        <w:autoSpaceDN w:val="0"/>
        <w:adjustRightInd w:val="0"/>
        <w:spacing w:after="200" w:line="276" w:lineRule="auto"/>
        <w:ind w:left="0"/>
        <w:rPr>
          <w:rFonts w:eastAsia="Times New Roman" w:cs="Arial"/>
        </w:rPr>
      </w:pPr>
      <w:r w:rsidRPr="00811F7F">
        <w:rPr>
          <w:rFonts w:eastAsia="Times New Roman" w:cs="Arial"/>
          <w:b/>
          <w:bCs/>
        </w:rPr>
        <w:t xml:space="preserve">SEGUNDO: </w:t>
      </w:r>
      <w:r w:rsidRPr="00811F7F">
        <w:rPr>
          <w:rFonts w:eastAsia="Times New Roman" w:cs="Arial"/>
        </w:rPr>
        <w:t xml:space="preserve">La Ley Número 10 de 15 de febrero de 2017, según enmendada, </w:t>
      </w:r>
      <w:r w:rsidRPr="00811F7F">
        <w:rPr>
          <w:rFonts w:eastAsia="Times New Roman" w:cs="Arial"/>
          <w:shd w:val="clear" w:color="auto" w:fill="FFFFFF"/>
        </w:rPr>
        <w:t xml:space="preserve">dispone que </w:t>
      </w:r>
      <w:r w:rsidRPr="00811F7F">
        <w:rPr>
          <w:rFonts w:eastAsia="Times New Roman" w:cs="Arial"/>
          <w:b/>
          <w:shd w:val="clear" w:color="auto" w:fill="FFFFFF"/>
        </w:rPr>
        <w:t>EL DEPARTAMENTO</w:t>
      </w:r>
      <w:r w:rsidRPr="00811F7F">
        <w:rPr>
          <w:rFonts w:eastAsia="Times New Roman" w:cs="Arial"/>
          <w:shd w:val="clear" w:color="auto" w:fill="FFFFFF"/>
        </w:rPr>
        <w:t xml:space="preserve"> será la entidad designada para recibir y administrar los fondos </w:t>
      </w:r>
      <w:proofErr w:type="spellStart"/>
      <w:r w:rsidRPr="00811F7F">
        <w:rPr>
          <w:rFonts w:eastAsia="Times New Roman" w:cs="Arial"/>
          <w:i/>
          <w:shd w:val="clear" w:color="auto" w:fill="FFFFFF"/>
        </w:rPr>
        <w:t>Community</w:t>
      </w:r>
      <w:proofErr w:type="spellEnd"/>
      <w:r w:rsidRPr="00811F7F">
        <w:rPr>
          <w:rFonts w:eastAsia="Times New Roman" w:cs="Arial"/>
          <w:i/>
          <w:shd w:val="clear" w:color="auto" w:fill="FFFFFF"/>
        </w:rPr>
        <w:t xml:space="preserve"> </w:t>
      </w:r>
      <w:proofErr w:type="spellStart"/>
      <w:r w:rsidRPr="00811F7F">
        <w:rPr>
          <w:rFonts w:eastAsia="Times New Roman" w:cs="Arial"/>
          <w:i/>
          <w:shd w:val="clear" w:color="auto" w:fill="FFFFFF"/>
        </w:rPr>
        <w:t>Development</w:t>
      </w:r>
      <w:proofErr w:type="spellEnd"/>
      <w:r w:rsidRPr="00811F7F">
        <w:rPr>
          <w:rFonts w:eastAsia="Times New Roman" w:cs="Arial"/>
          <w:i/>
          <w:shd w:val="clear" w:color="auto" w:fill="FFFFFF"/>
        </w:rPr>
        <w:t xml:space="preserve"> Block </w:t>
      </w:r>
      <w:proofErr w:type="spellStart"/>
      <w:r w:rsidRPr="00811F7F">
        <w:rPr>
          <w:rFonts w:eastAsia="Times New Roman" w:cs="Arial"/>
          <w:i/>
          <w:shd w:val="clear" w:color="auto" w:fill="FFFFFF"/>
        </w:rPr>
        <w:t>Grant</w:t>
      </w:r>
      <w:proofErr w:type="spellEnd"/>
      <w:r w:rsidRPr="00811F7F">
        <w:rPr>
          <w:rFonts w:eastAsia="Times New Roman" w:cs="Arial"/>
          <w:i/>
          <w:shd w:val="clear" w:color="auto" w:fill="FFFFFF"/>
        </w:rPr>
        <w:t xml:space="preserve"> </w:t>
      </w:r>
      <w:r w:rsidRPr="00811F7F">
        <w:rPr>
          <w:rFonts w:eastAsia="Times New Roman" w:cs="Arial"/>
          <w:shd w:val="clear" w:color="auto" w:fill="FFFFFF"/>
        </w:rPr>
        <w:t xml:space="preserve">(CDBG). En virtud de las asignaciones aprobadas por el Gobierno de Estados Unidos en </w:t>
      </w:r>
      <w:r w:rsidRPr="00811F7F">
        <w:rPr>
          <w:rFonts w:eastAsia="Times New Roman" w:cs="Arial"/>
        </w:rPr>
        <w:t xml:space="preserve">la Ley de Ayuda, Alivio y Seguridad Económica por el Coronavirus (Ley CARES/CARES </w:t>
      </w:r>
      <w:proofErr w:type="spellStart"/>
      <w:r w:rsidRPr="00811F7F">
        <w:rPr>
          <w:rFonts w:eastAsia="Times New Roman" w:cs="Arial"/>
        </w:rPr>
        <w:t>Act</w:t>
      </w:r>
      <w:proofErr w:type="spellEnd"/>
      <w:r w:rsidRPr="00811F7F">
        <w:rPr>
          <w:rFonts w:eastAsia="Times New Roman" w:cs="Arial"/>
        </w:rPr>
        <w:t xml:space="preserve">, por sus siglas en inglés), Ley Pública 116-136, para responder a los efectos de la pandemia COVID-19, el Gobierno de Puerto Rico ha recibido fondos CDBG CARES </w:t>
      </w:r>
      <w:proofErr w:type="spellStart"/>
      <w:r w:rsidRPr="00811F7F">
        <w:rPr>
          <w:rFonts w:eastAsia="Times New Roman" w:cs="Arial"/>
        </w:rPr>
        <w:t>Act</w:t>
      </w:r>
      <w:proofErr w:type="spellEnd"/>
      <w:r w:rsidRPr="00811F7F">
        <w:rPr>
          <w:rFonts w:eastAsia="Times New Roman" w:cs="Arial"/>
        </w:rPr>
        <w:t xml:space="preserve"> (CDBG-CV). Esta asignación la administra </w:t>
      </w:r>
      <w:r w:rsidRPr="00811F7F">
        <w:rPr>
          <w:rFonts w:eastAsia="Times New Roman" w:cs="Arial"/>
          <w:b/>
          <w:shd w:val="clear" w:color="auto" w:fill="FFFFFF"/>
        </w:rPr>
        <w:t>EL DEPARTAMENTO.</w:t>
      </w:r>
    </w:p>
    <w:p w:rsidR="00010D95" w:rsidRPr="00811F7F" w:rsidRDefault="00010D95" w:rsidP="00010D95">
      <w:pPr>
        <w:spacing w:after="200" w:line="276" w:lineRule="auto"/>
        <w:ind w:left="0"/>
        <w:rPr>
          <w:rFonts w:eastAsia="@PMingLiU" w:cs="Arial"/>
        </w:rPr>
      </w:pPr>
      <w:r w:rsidRPr="00811F7F">
        <w:rPr>
          <w:rFonts w:eastAsia="Times New Roman" w:cs="Arial"/>
          <w:b/>
        </w:rPr>
        <w:t>TERCERO:</w:t>
      </w:r>
      <w:r w:rsidRPr="00811F7F">
        <w:rPr>
          <w:rFonts w:eastAsia="Times New Roman" w:cs="Arial"/>
        </w:rPr>
        <w:t xml:space="preserve"> Los fondos CDBG-CV deben ser utilizados para actividades elegibles de CDBG que se lleven a cabo para prevenir, preparar y responder al </w:t>
      </w:r>
      <w:r w:rsidRPr="00811F7F">
        <w:rPr>
          <w:rFonts w:eastAsia="Times New Roman" w:cs="Arial"/>
        </w:rPr>
        <w:lastRenderedPageBreak/>
        <w:t xml:space="preserve">coronavirus. </w:t>
      </w:r>
      <w:r w:rsidRPr="00811F7F">
        <w:rPr>
          <w:rFonts w:eastAsia="Times New Roman" w:cs="Arial"/>
          <w:b/>
          <w:bCs/>
          <w:u w:val="single"/>
        </w:rPr>
        <w:t>No pueden ser usados para ningún otro propósito.</w:t>
      </w:r>
      <w:r w:rsidRPr="00811F7F">
        <w:rPr>
          <w:rFonts w:eastAsia="Times New Roman" w:cs="Arial"/>
        </w:rPr>
        <w:t xml:space="preserve"> La Ley de Vivienda y Desarrollo Comunal de 1974, Título I, Sección 105 (a</w:t>
      </w:r>
      <w:proofErr w:type="gramStart"/>
      <w:r w:rsidRPr="00811F7F">
        <w:rPr>
          <w:rFonts w:eastAsia="Times New Roman" w:cs="Arial"/>
        </w:rPr>
        <w:t>)(</w:t>
      </w:r>
      <w:proofErr w:type="gramEnd"/>
      <w:r w:rsidRPr="00811F7F">
        <w:rPr>
          <w:rFonts w:eastAsia="Times New Roman" w:cs="Arial"/>
        </w:rPr>
        <w:t xml:space="preserve">17) y las disposiciones reglamentarias del 24 CFR 570.203 (b) autorizan el uso de Fondos del Programa CDBG para fomentar el desarrollo o retención de pequeños negocios mediante la concesión de subvenciones recobrables. Conforme a esta ley, y a tono con la política del gobierno federal, </w:t>
      </w:r>
      <w:r w:rsidRPr="00811F7F">
        <w:rPr>
          <w:rFonts w:eastAsia="Times New Roman" w:cs="Arial"/>
          <w:b/>
          <w:bCs/>
        </w:rPr>
        <w:t>EL DEPARTAMENTO</w:t>
      </w:r>
      <w:r w:rsidRPr="00811F7F">
        <w:rPr>
          <w:rFonts w:eastAsia="Times New Roman" w:cs="Arial"/>
        </w:rPr>
        <w:t xml:space="preserve"> autoriza las actividades de desarrollo económico con fondos CDBG-CV.</w:t>
      </w:r>
    </w:p>
    <w:p w:rsidR="00010D95" w:rsidRPr="00811F7F" w:rsidRDefault="00010D95" w:rsidP="00010D95">
      <w:pPr>
        <w:spacing w:after="200" w:line="276" w:lineRule="auto"/>
        <w:ind w:left="0"/>
        <w:rPr>
          <w:rFonts w:eastAsia="Times New Roman" w:cs="Arial"/>
        </w:rPr>
      </w:pPr>
      <w:r w:rsidRPr="00811F7F">
        <w:rPr>
          <w:rFonts w:eastAsia="Times New Roman" w:cs="Arial"/>
          <w:b/>
        </w:rPr>
        <w:t>CUARTO:</w:t>
      </w:r>
      <w:r w:rsidRPr="00811F7F">
        <w:rPr>
          <w:rFonts w:eastAsia="Times New Roman" w:cs="Arial"/>
        </w:rPr>
        <w:t xml:space="preserve"> Que </w:t>
      </w:r>
      <w:r w:rsidRPr="00811F7F">
        <w:rPr>
          <w:rFonts w:eastAsia="Times New Roman" w:cs="Arial"/>
          <w:b/>
          <w:bCs/>
        </w:rPr>
        <w:t>EL DEPARTAMENTO</w:t>
      </w:r>
      <w:r w:rsidRPr="00811F7F">
        <w:rPr>
          <w:rFonts w:eastAsia="Times New Roman" w:cs="Arial"/>
        </w:rPr>
        <w:t>, creó el Programa de Asistencia a Microempresas con fondos CDBG-CV e incluyó el mismo en la Enmienda realizada al Plan de Acción del año Programa 2019, con el propósito de que los municipios puedan ofrecer a los negocios que así califiquen, una subvención recobrable. Para efectos de este programa, las subvenciones no excederán de $7,500 en el caso de empresas dedicadas a servicios de salud y de apoyo en el hogar en el contexto del COVID-19, o de $5,000 en el caso de otras empresas.</w:t>
      </w:r>
    </w:p>
    <w:p w:rsidR="00010D95" w:rsidRPr="00811F7F" w:rsidRDefault="00010D95" w:rsidP="00010D95">
      <w:pPr>
        <w:spacing w:after="200" w:line="276" w:lineRule="auto"/>
        <w:ind w:left="0"/>
        <w:rPr>
          <w:rFonts w:eastAsia="Times New Roman" w:cs="Arial"/>
        </w:rPr>
      </w:pPr>
      <w:r w:rsidRPr="00811F7F">
        <w:rPr>
          <w:rFonts w:eastAsia="Times New Roman" w:cs="Arial"/>
          <w:b/>
        </w:rPr>
        <w:t>QUINTO:</w:t>
      </w:r>
      <w:r w:rsidRPr="00811F7F">
        <w:rPr>
          <w:rFonts w:eastAsia="Times New Roman" w:cs="Arial"/>
        </w:rPr>
        <w:t xml:space="preserve"> Que </w:t>
      </w:r>
      <w:r w:rsidRPr="00811F7F">
        <w:rPr>
          <w:rFonts w:eastAsia="Times New Roman" w:cs="Arial"/>
          <w:b/>
        </w:rPr>
        <w:t xml:space="preserve">EL PARTICIPANTE </w:t>
      </w:r>
      <w:r w:rsidRPr="00811F7F">
        <w:rPr>
          <w:rFonts w:eastAsia="Times New Roman" w:cs="Arial"/>
        </w:rPr>
        <w:t>ha sido certificado como elegible para participar del Programa de Asistencia a Microempresas y confirma lo siguiente:</w:t>
      </w:r>
    </w:p>
    <w:p w:rsidR="00010D95" w:rsidRPr="00811F7F" w:rsidRDefault="00010D95" w:rsidP="00010D95">
      <w:pPr>
        <w:numPr>
          <w:ilvl w:val="0"/>
          <w:numId w:val="2"/>
        </w:numPr>
        <w:spacing w:after="0" w:line="276" w:lineRule="auto"/>
        <w:jc w:val="left"/>
        <w:rPr>
          <w:rFonts w:eastAsia="Times New Roman" w:cs="Arial"/>
        </w:rPr>
      </w:pPr>
      <w:r w:rsidRPr="00811F7F">
        <w:rPr>
          <w:rFonts w:eastAsia="@PMingLiU" w:cs="Arial"/>
        </w:rPr>
        <w:t>Que su microempresa tiene cinco (5) empleados (</w:t>
      </w:r>
      <w:r w:rsidRPr="00811F7F">
        <w:rPr>
          <w:rFonts w:eastAsia="@PMingLiU" w:cs="Arial"/>
          <w:i/>
        </w:rPr>
        <w:t xml:space="preserve">“Full Time </w:t>
      </w:r>
      <w:proofErr w:type="spellStart"/>
      <w:r w:rsidRPr="00811F7F">
        <w:rPr>
          <w:rFonts w:eastAsia="@PMingLiU" w:cs="Arial"/>
          <w:i/>
        </w:rPr>
        <w:t>Equivalent</w:t>
      </w:r>
      <w:proofErr w:type="spellEnd"/>
      <w:r w:rsidRPr="00811F7F">
        <w:rPr>
          <w:rFonts w:eastAsia="@PMingLiU" w:cs="Arial"/>
          <w:i/>
        </w:rPr>
        <w:t>”</w:t>
      </w:r>
      <w:r w:rsidRPr="00811F7F">
        <w:rPr>
          <w:rFonts w:eastAsia="@PMingLiU" w:cs="Arial"/>
        </w:rPr>
        <w:t>) o menos, incluyendo a su propietario.</w:t>
      </w:r>
    </w:p>
    <w:p w:rsidR="00010D95" w:rsidRPr="00811F7F" w:rsidRDefault="00010D95" w:rsidP="00010D95">
      <w:pPr>
        <w:numPr>
          <w:ilvl w:val="0"/>
          <w:numId w:val="2"/>
        </w:numPr>
        <w:spacing w:after="200" w:line="276" w:lineRule="auto"/>
        <w:jc w:val="left"/>
        <w:rPr>
          <w:rFonts w:eastAsia="Times New Roman" w:cs="Arial"/>
        </w:rPr>
      </w:pPr>
      <w:r w:rsidRPr="00811F7F">
        <w:rPr>
          <w:rFonts w:eastAsia="Times New Roman" w:cs="Arial"/>
        </w:rPr>
        <w:t>Que tiene o tendrá su actividad económica en el</w:t>
      </w:r>
      <w:r>
        <w:rPr>
          <w:rFonts w:eastAsia="Times New Roman" w:cs="Arial"/>
        </w:rPr>
        <w:t xml:space="preserve"> Municipio de</w:t>
      </w:r>
      <w:r w:rsidRPr="00811F7F">
        <w:rPr>
          <w:rFonts w:eastAsia="Times New Roman" w:cs="Arial"/>
        </w:rPr>
        <w:t xml:space="preserve"> </w:t>
      </w:r>
      <w:r w:rsidRPr="00811F7F">
        <w:rPr>
          <w:rFonts w:eastAsia="Times New Roman" w:cs="Arial"/>
          <w:highlight w:val="yellow"/>
        </w:rPr>
        <w:t>(Anote la dirección física del negocio)</w:t>
      </w:r>
      <w:r w:rsidRPr="00811F7F">
        <w:rPr>
          <w:rFonts w:eastAsia="Times New Roman" w:cs="Arial"/>
        </w:rPr>
        <w:t>.</w:t>
      </w:r>
    </w:p>
    <w:p w:rsidR="00010D95" w:rsidRPr="00811F7F" w:rsidRDefault="00010D95" w:rsidP="00010D95">
      <w:pPr>
        <w:numPr>
          <w:ilvl w:val="0"/>
          <w:numId w:val="2"/>
        </w:numPr>
        <w:spacing w:after="200" w:line="276" w:lineRule="auto"/>
        <w:jc w:val="left"/>
        <w:rPr>
          <w:rFonts w:eastAsia="Times New Roman" w:cs="Arial"/>
        </w:rPr>
      </w:pPr>
      <w:r w:rsidRPr="00811F7F">
        <w:rPr>
          <w:rFonts w:eastAsia="Times New Roman" w:cs="Arial"/>
          <w:bCs/>
        </w:rPr>
        <w:t>Que ni el participante ni el negocio (corporación, si aplica) no han sido descalificados, ni están siendo investigados con el propósito de ser descalificados, por el Gobierno de los Estados Unidos, para hacer negocios y recibir fondos CDBG.</w:t>
      </w:r>
    </w:p>
    <w:p w:rsidR="00010D95" w:rsidRPr="00811F7F" w:rsidRDefault="00010D95" w:rsidP="00010D95">
      <w:pPr>
        <w:spacing w:after="200" w:line="276" w:lineRule="auto"/>
        <w:ind w:left="0"/>
        <w:rPr>
          <w:rFonts w:eastAsia="Times New Roman" w:cs="Arial"/>
        </w:rPr>
      </w:pPr>
      <w:r w:rsidRPr="00811F7F">
        <w:rPr>
          <w:rFonts w:eastAsia="Times New Roman" w:cs="Arial"/>
          <w:b/>
        </w:rPr>
        <w:t>SEXTO: EL PARTICIPANTE,</w:t>
      </w:r>
      <w:r w:rsidRPr="00811F7F">
        <w:rPr>
          <w:rFonts w:eastAsia="Times New Roman" w:cs="Arial"/>
        </w:rPr>
        <w:t xml:space="preserve"> luego de ser debidamente cualificado y certificado por </w:t>
      </w:r>
      <w:r w:rsidRPr="00811F7F">
        <w:rPr>
          <w:rFonts w:eastAsia="Times New Roman" w:cs="Arial"/>
          <w:b/>
        </w:rPr>
        <w:t xml:space="preserve">EL MUNICIPIO, </w:t>
      </w:r>
      <w:r w:rsidRPr="00811F7F">
        <w:rPr>
          <w:rFonts w:eastAsia="Times New Roman" w:cs="Arial"/>
        </w:rPr>
        <w:t>acepta participar en el Programa de Asistencia a Microempresas, sujeto a los siguientes términos y condiciones</w:t>
      </w:r>
    </w:p>
    <w:p w:rsidR="00010D95" w:rsidRDefault="00010D95" w:rsidP="00010D95">
      <w:pPr>
        <w:spacing w:after="0" w:line="240" w:lineRule="auto"/>
        <w:ind w:left="0"/>
        <w:jc w:val="left"/>
        <w:rPr>
          <w:rFonts w:eastAsia="Times New Roman" w:cs="Arial"/>
          <w:b/>
        </w:rPr>
      </w:pPr>
      <w:r>
        <w:rPr>
          <w:rFonts w:eastAsia="Times New Roman" w:cs="Arial"/>
          <w:b/>
        </w:rPr>
        <w:br w:type="page"/>
      </w:r>
    </w:p>
    <w:p w:rsidR="00010D95" w:rsidRDefault="00010D95" w:rsidP="00010D95">
      <w:pPr>
        <w:spacing w:after="0" w:line="276" w:lineRule="auto"/>
        <w:ind w:left="0"/>
        <w:jc w:val="center"/>
        <w:rPr>
          <w:rFonts w:eastAsia="Times New Roman" w:cs="Arial"/>
          <w:b/>
        </w:rPr>
      </w:pPr>
      <w:r w:rsidRPr="00811F7F">
        <w:rPr>
          <w:rFonts w:eastAsia="Times New Roman" w:cs="Arial"/>
          <w:b/>
        </w:rPr>
        <w:lastRenderedPageBreak/>
        <w:t>CLÁUSULAS Y CONDICIONES</w:t>
      </w:r>
    </w:p>
    <w:p w:rsidR="00010D95" w:rsidRPr="00811F7F" w:rsidRDefault="00010D95" w:rsidP="00010D95">
      <w:pPr>
        <w:spacing w:after="0" w:line="276" w:lineRule="auto"/>
        <w:ind w:left="0"/>
        <w:jc w:val="center"/>
        <w:rPr>
          <w:rFonts w:eastAsia="Times New Roman" w:cs="Arial"/>
          <w:b/>
        </w:rPr>
      </w:pPr>
    </w:p>
    <w:p w:rsidR="00010D95" w:rsidRPr="00811F7F" w:rsidRDefault="00010D95" w:rsidP="00010D95">
      <w:pPr>
        <w:spacing w:after="200" w:line="276" w:lineRule="auto"/>
        <w:ind w:left="0"/>
        <w:rPr>
          <w:rFonts w:eastAsia="Times New Roman" w:cs="Arial"/>
        </w:rPr>
      </w:pPr>
      <w:r w:rsidRPr="00811F7F">
        <w:rPr>
          <w:rFonts w:eastAsia="Times New Roman" w:cs="Arial"/>
          <w:b/>
        </w:rPr>
        <w:t xml:space="preserve">PRIMERA: </w:t>
      </w:r>
      <w:r w:rsidRPr="00811F7F">
        <w:rPr>
          <w:rFonts w:eastAsia="Times New Roman" w:cs="Arial"/>
          <w:b/>
          <w:bCs/>
        </w:rPr>
        <w:t>EL MUNICIPIO</w:t>
      </w:r>
      <w:r w:rsidRPr="00811F7F">
        <w:rPr>
          <w:rFonts w:eastAsia="Times New Roman" w:cs="Arial"/>
        </w:rPr>
        <w:t xml:space="preserve"> y </w:t>
      </w:r>
      <w:r w:rsidRPr="00811F7F">
        <w:rPr>
          <w:rFonts w:eastAsia="Times New Roman" w:cs="Arial"/>
          <w:b/>
          <w:bCs/>
        </w:rPr>
        <w:t>EL PARTICIPANTE</w:t>
      </w:r>
      <w:r w:rsidRPr="00811F7F">
        <w:rPr>
          <w:rFonts w:eastAsia="Times New Roman" w:cs="Arial"/>
        </w:rPr>
        <w:t xml:space="preserve"> se comprometen a cumplir con las regulaciones que emita HUD referentes a los fondos CDBG-CV aprobados mediante la Ley CARES.</w:t>
      </w:r>
    </w:p>
    <w:p w:rsidR="00010D95" w:rsidRPr="00811F7F" w:rsidRDefault="00010D95" w:rsidP="00010D95">
      <w:pPr>
        <w:spacing w:after="200" w:line="276" w:lineRule="auto"/>
        <w:ind w:left="0"/>
        <w:rPr>
          <w:rFonts w:eastAsia="Times New Roman" w:cs="Arial"/>
          <w:snapToGrid w:val="0"/>
        </w:rPr>
      </w:pPr>
      <w:r w:rsidRPr="00811F7F">
        <w:rPr>
          <w:rFonts w:eastAsia="Times New Roman" w:cs="Arial"/>
          <w:b/>
        </w:rPr>
        <w:t>SEGUNDA: EL MUNICIPIO</w:t>
      </w:r>
      <w:r w:rsidRPr="00811F7F">
        <w:rPr>
          <w:rFonts w:eastAsia="Times New Roman" w:cs="Arial"/>
        </w:rPr>
        <w:t xml:space="preserve"> y </w:t>
      </w:r>
      <w:r w:rsidRPr="00811F7F">
        <w:rPr>
          <w:rFonts w:eastAsia="Times New Roman" w:cs="Arial"/>
          <w:b/>
          <w:bCs/>
        </w:rPr>
        <w:t>EL PARTICIPANTE</w:t>
      </w:r>
      <w:r w:rsidRPr="00811F7F">
        <w:rPr>
          <w:rFonts w:eastAsia="Times New Roman" w:cs="Arial"/>
        </w:rPr>
        <w:t xml:space="preserve"> se comprometen a cumplir con las disposiciones de la Ley de Vivienda Y Desarrollo Comunal de 1974 (PL 93-383 del 22 de agosto de 1974), según enmendada; con el Título 24, Capítulo V, Parte 570 del Código de Reglamentación Federal; con las disposiciones del 2 CFR </w:t>
      </w:r>
      <w:proofErr w:type="spellStart"/>
      <w:r w:rsidRPr="00811F7F">
        <w:rPr>
          <w:rFonts w:eastAsia="Times New Roman" w:cs="Arial"/>
        </w:rPr>
        <w:t>Part</w:t>
      </w:r>
      <w:proofErr w:type="spellEnd"/>
      <w:r w:rsidRPr="00811F7F">
        <w:rPr>
          <w:rFonts w:eastAsia="Times New Roman" w:cs="Arial"/>
        </w:rPr>
        <w:t xml:space="preserve"> 200, titulado </w:t>
      </w:r>
      <w:proofErr w:type="spellStart"/>
      <w:r w:rsidRPr="00811F7F">
        <w:rPr>
          <w:rFonts w:eastAsia="Times New Roman" w:cs="Arial"/>
          <w:i/>
        </w:rPr>
        <w:t>Uniform</w:t>
      </w:r>
      <w:proofErr w:type="spellEnd"/>
      <w:r w:rsidRPr="00811F7F">
        <w:rPr>
          <w:rFonts w:eastAsia="Times New Roman" w:cs="Arial"/>
          <w:i/>
        </w:rPr>
        <w:t xml:space="preserve"> </w:t>
      </w:r>
      <w:proofErr w:type="spellStart"/>
      <w:r w:rsidRPr="00811F7F">
        <w:rPr>
          <w:rFonts w:eastAsia="Times New Roman" w:cs="Arial"/>
          <w:i/>
        </w:rPr>
        <w:t>Administrative</w:t>
      </w:r>
      <w:proofErr w:type="spellEnd"/>
      <w:r w:rsidRPr="00811F7F">
        <w:rPr>
          <w:rFonts w:eastAsia="Times New Roman" w:cs="Arial"/>
          <w:i/>
        </w:rPr>
        <w:t xml:space="preserve"> </w:t>
      </w:r>
      <w:proofErr w:type="spellStart"/>
      <w:r w:rsidRPr="00811F7F">
        <w:rPr>
          <w:rFonts w:eastAsia="Times New Roman" w:cs="Arial"/>
          <w:i/>
        </w:rPr>
        <w:t>Requirements</w:t>
      </w:r>
      <w:proofErr w:type="spellEnd"/>
      <w:r w:rsidRPr="00811F7F">
        <w:rPr>
          <w:rFonts w:eastAsia="Times New Roman" w:cs="Arial"/>
          <w:i/>
        </w:rPr>
        <w:t xml:space="preserve">, </w:t>
      </w:r>
      <w:proofErr w:type="spellStart"/>
      <w:r w:rsidRPr="00811F7F">
        <w:rPr>
          <w:rFonts w:eastAsia="Times New Roman" w:cs="Arial"/>
          <w:i/>
        </w:rPr>
        <w:t>Cost</w:t>
      </w:r>
      <w:proofErr w:type="spellEnd"/>
      <w:r w:rsidRPr="00811F7F">
        <w:rPr>
          <w:rFonts w:eastAsia="Times New Roman" w:cs="Arial"/>
          <w:i/>
        </w:rPr>
        <w:t xml:space="preserve"> </w:t>
      </w:r>
      <w:proofErr w:type="spellStart"/>
      <w:r w:rsidRPr="00811F7F">
        <w:rPr>
          <w:rFonts w:eastAsia="Times New Roman" w:cs="Arial"/>
          <w:i/>
        </w:rPr>
        <w:t>Principles</w:t>
      </w:r>
      <w:proofErr w:type="spellEnd"/>
      <w:r w:rsidRPr="00811F7F">
        <w:rPr>
          <w:rFonts w:eastAsia="Times New Roman" w:cs="Arial"/>
          <w:i/>
        </w:rPr>
        <w:t xml:space="preserve"> and </w:t>
      </w:r>
      <w:proofErr w:type="spellStart"/>
      <w:r w:rsidRPr="00811F7F">
        <w:rPr>
          <w:rFonts w:eastAsia="Times New Roman" w:cs="Arial"/>
          <w:i/>
        </w:rPr>
        <w:t>Audit</w:t>
      </w:r>
      <w:proofErr w:type="spellEnd"/>
      <w:r w:rsidRPr="00811F7F">
        <w:rPr>
          <w:rFonts w:eastAsia="Times New Roman" w:cs="Arial"/>
          <w:i/>
        </w:rPr>
        <w:t xml:space="preserve"> </w:t>
      </w:r>
      <w:proofErr w:type="spellStart"/>
      <w:r w:rsidRPr="00811F7F">
        <w:rPr>
          <w:rFonts w:eastAsia="Times New Roman" w:cs="Arial"/>
          <w:i/>
        </w:rPr>
        <w:t>Requirements</w:t>
      </w:r>
      <w:proofErr w:type="spellEnd"/>
      <w:r w:rsidRPr="00811F7F">
        <w:rPr>
          <w:rFonts w:eastAsia="Times New Roman" w:cs="Arial"/>
          <w:i/>
        </w:rPr>
        <w:t xml:space="preserve"> </w:t>
      </w:r>
      <w:proofErr w:type="spellStart"/>
      <w:r w:rsidRPr="00811F7F">
        <w:rPr>
          <w:rFonts w:eastAsia="Times New Roman" w:cs="Arial"/>
          <w:i/>
        </w:rPr>
        <w:t>for</w:t>
      </w:r>
      <w:proofErr w:type="spellEnd"/>
      <w:r w:rsidRPr="00811F7F">
        <w:rPr>
          <w:rFonts w:eastAsia="Times New Roman" w:cs="Arial"/>
          <w:i/>
        </w:rPr>
        <w:t xml:space="preserve"> Federal </w:t>
      </w:r>
      <w:proofErr w:type="spellStart"/>
      <w:r w:rsidRPr="00811F7F">
        <w:rPr>
          <w:rFonts w:eastAsia="Times New Roman" w:cs="Arial"/>
          <w:i/>
        </w:rPr>
        <w:t>Awards</w:t>
      </w:r>
      <w:proofErr w:type="spellEnd"/>
      <w:r w:rsidRPr="00811F7F">
        <w:rPr>
          <w:rFonts w:eastAsia="Times New Roman" w:cs="Arial"/>
        </w:rPr>
        <w:t xml:space="preserve">; </w:t>
      </w:r>
      <w:r w:rsidRPr="00811F7F">
        <w:rPr>
          <w:rFonts w:eastAsia="Times New Roman" w:cs="Arial"/>
          <w:i/>
        </w:rPr>
        <w:t xml:space="preserve"> </w:t>
      </w:r>
      <w:r w:rsidRPr="00811F7F">
        <w:rPr>
          <w:rFonts w:eastAsia="Times New Roman" w:cs="Arial"/>
          <w:snapToGrid w:val="0"/>
        </w:rPr>
        <w:t xml:space="preserve">y con cualquier otra ley o reglamentación federal aplicable al Programa CDBG y con la Ley 137-2014, según enmendada, y reglamentación establecida por </w:t>
      </w:r>
      <w:r w:rsidRPr="00811F7F">
        <w:rPr>
          <w:rFonts w:eastAsia="Times New Roman" w:cs="Arial"/>
          <w:b/>
          <w:snapToGrid w:val="0"/>
        </w:rPr>
        <w:t>EL DEPARTAMENTO</w:t>
      </w:r>
      <w:r w:rsidRPr="00811F7F">
        <w:rPr>
          <w:rFonts w:eastAsia="Times New Roman" w:cs="Arial"/>
          <w:snapToGrid w:val="0"/>
        </w:rPr>
        <w:t xml:space="preserve"> o por el Gobierno de Puerto Rico.</w:t>
      </w:r>
    </w:p>
    <w:p w:rsidR="00010D95" w:rsidRPr="00811F7F" w:rsidRDefault="00010D95" w:rsidP="00010D95">
      <w:pPr>
        <w:spacing w:after="200" w:line="276" w:lineRule="auto"/>
        <w:ind w:left="0"/>
        <w:rPr>
          <w:rFonts w:eastAsia="Times New Roman" w:cs="Arial"/>
        </w:rPr>
      </w:pPr>
      <w:r w:rsidRPr="00811F7F">
        <w:rPr>
          <w:rFonts w:eastAsia="Times New Roman" w:cs="Arial"/>
          <w:b/>
          <w:bCs/>
          <w:snapToGrid w:val="0"/>
        </w:rPr>
        <w:t>TERCERA:</w:t>
      </w:r>
      <w:r w:rsidRPr="00811F7F">
        <w:rPr>
          <w:rFonts w:eastAsia="Times New Roman" w:cs="Arial"/>
          <w:b/>
        </w:rPr>
        <w:t xml:space="preserve"> EL MUNICIPIO</w:t>
      </w:r>
      <w:r w:rsidRPr="00811F7F">
        <w:rPr>
          <w:rFonts w:eastAsia="Times New Roman" w:cs="Arial"/>
        </w:rPr>
        <w:t xml:space="preserve"> y </w:t>
      </w:r>
      <w:r w:rsidRPr="00811F7F">
        <w:rPr>
          <w:rFonts w:eastAsia="Times New Roman" w:cs="Arial"/>
          <w:b/>
          <w:bCs/>
        </w:rPr>
        <w:t xml:space="preserve">EL PARTICIPANTE </w:t>
      </w:r>
      <w:r w:rsidRPr="00811F7F">
        <w:rPr>
          <w:rFonts w:eastAsia="Times New Roman" w:cs="Arial"/>
        </w:rPr>
        <w:t xml:space="preserve">cumplirá con lo establecido sobre duplicidad de beneficios en la Sección 312 de la Ley Robert T. </w:t>
      </w:r>
      <w:proofErr w:type="spellStart"/>
      <w:r w:rsidRPr="00811F7F">
        <w:rPr>
          <w:rFonts w:eastAsia="Times New Roman" w:cs="Arial"/>
        </w:rPr>
        <w:t>Stafford</w:t>
      </w:r>
      <w:proofErr w:type="spellEnd"/>
      <w:r w:rsidRPr="00811F7F">
        <w:rPr>
          <w:rFonts w:eastAsia="Times New Roman" w:cs="Arial"/>
        </w:rPr>
        <w:t xml:space="preserve"> para Ayuda en Desastres y Asistencia de Emergencia (</w:t>
      </w:r>
      <w:r w:rsidRPr="00811F7F">
        <w:rPr>
          <w:rFonts w:eastAsia="Times New Roman" w:cs="Arial"/>
          <w:i/>
          <w:iCs/>
        </w:rPr>
        <w:t>42 U.S.C. 5155</w:t>
      </w:r>
      <w:r w:rsidRPr="00811F7F">
        <w:rPr>
          <w:rFonts w:eastAsia="Times New Roman" w:cs="Arial"/>
        </w:rPr>
        <w:t xml:space="preserve">) y el </w:t>
      </w:r>
      <w:r w:rsidRPr="00811F7F">
        <w:rPr>
          <w:rFonts w:eastAsia="Times New Roman" w:cs="Arial"/>
          <w:i/>
          <w:iCs/>
        </w:rPr>
        <w:t>44 CFR 206.191</w:t>
      </w:r>
      <w:r w:rsidRPr="00811F7F">
        <w:rPr>
          <w:rFonts w:eastAsia="Times New Roman" w:cs="Arial"/>
        </w:rPr>
        <w:t xml:space="preserve"> que, en términos generales, prohíben que cualquier persona o entidad reciba fondos federales por cualquier pérdida para la que ya ha recibido asistencia económica de cualquier otro programa, seguros privados, asistencia benéfica o cualquier otra fuente.</w:t>
      </w:r>
    </w:p>
    <w:p w:rsidR="00010D95" w:rsidRPr="00811F7F" w:rsidRDefault="00010D95" w:rsidP="00010D95">
      <w:pPr>
        <w:spacing w:after="200" w:line="276" w:lineRule="auto"/>
        <w:ind w:left="0"/>
        <w:rPr>
          <w:rFonts w:eastAsia="Times New Roman" w:cs="Arial"/>
        </w:rPr>
      </w:pPr>
      <w:r w:rsidRPr="00811F7F">
        <w:rPr>
          <w:rFonts w:eastAsia="Times New Roman" w:cs="Arial"/>
          <w:b/>
          <w:bCs/>
        </w:rPr>
        <w:t xml:space="preserve">CUARTA: </w:t>
      </w:r>
      <w:r w:rsidRPr="00811F7F">
        <w:rPr>
          <w:rFonts w:eastAsia="Times New Roman" w:cs="Arial"/>
        </w:rPr>
        <w:t>El Programa de asistencia a microempresas en respuesta al COVID-19 está dirigido a proveer asistencia económica a microempresas nuevas o existentes, cuyos propietarios son personas de ingresos bajos o moderados.</w:t>
      </w:r>
    </w:p>
    <w:p w:rsidR="00010D95" w:rsidRPr="00811F7F" w:rsidRDefault="00010D95" w:rsidP="00010D95">
      <w:pPr>
        <w:spacing w:after="200" w:line="276" w:lineRule="auto"/>
        <w:ind w:left="0"/>
        <w:rPr>
          <w:rFonts w:eastAsia="Times New Roman" w:cs="Arial"/>
        </w:rPr>
      </w:pPr>
      <w:r w:rsidRPr="00811F7F">
        <w:rPr>
          <w:rFonts w:eastAsia="Times New Roman" w:cs="Arial"/>
        </w:rPr>
        <w:t xml:space="preserve">La asistencia puede ser utilizada para: </w:t>
      </w:r>
    </w:p>
    <w:p w:rsidR="00010D95" w:rsidRPr="00811F7F" w:rsidRDefault="00010D95" w:rsidP="00010D95">
      <w:pPr>
        <w:widowControl w:val="0"/>
        <w:numPr>
          <w:ilvl w:val="0"/>
          <w:numId w:val="4"/>
        </w:numPr>
        <w:spacing w:after="200" w:line="276" w:lineRule="auto"/>
        <w:contextualSpacing/>
        <w:jc w:val="left"/>
        <w:rPr>
          <w:rFonts w:eastAsia="Times New Roman" w:cs="Arial"/>
        </w:rPr>
      </w:pPr>
      <w:r w:rsidRPr="00811F7F">
        <w:rPr>
          <w:rFonts w:eastAsia="Times New Roman" w:cs="Arial"/>
        </w:rPr>
        <w:t xml:space="preserve">Establecer, estabilizar o expandir empresas que brinden servicios médicos, de entrega de alimentos, limpieza y otros servicios para apoyar la salud en el hogar y la cuarentena.  </w:t>
      </w:r>
    </w:p>
    <w:p w:rsidR="00010D95" w:rsidRPr="00811F7F" w:rsidRDefault="00010D95" w:rsidP="00010D95">
      <w:pPr>
        <w:widowControl w:val="0"/>
        <w:numPr>
          <w:ilvl w:val="0"/>
          <w:numId w:val="4"/>
        </w:numPr>
        <w:spacing w:after="200" w:line="276" w:lineRule="auto"/>
        <w:contextualSpacing/>
        <w:jc w:val="left"/>
        <w:rPr>
          <w:rFonts w:eastAsia="Times New Roman" w:cs="Arial"/>
        </w:rPr>
      </w:pPr>
      <w:r w:rsidRPr="00811F7F">
        <w:rPr>
          <w:rFonts w:eastAsia="Times New Roman" w:cs="Arial"/>
        </w:rPr>
        <w:t xml:space="preserve">Establecer, estabilizar o expandir otro tipo de microempresas que fueron afectadas tras la pandemia y que deben tomar medidas para responder y poder operar sus negocios. Esto incluye, por ejemplo, la compra de materiales o equipo necesario para que los negocios puedan cumplir con medidas de distanciamiento social y medidas de seguridad para sus empleados, así como gastos recurrentes de la empresa. </w:t>
      </w:r>
    </w:p>
    <w:p w:rsidR="00010D95" w:rsidRPr="00811F7F" w:rsidRDefault="00010D95" w:rsidP="00010D95">
      <w:pPr>
        <w:spacing w:after="200" w:line="276" w:lineRule="auto"/>
        <w:ind w:left="0"/>
        <w:rPr>
          <w:rFonts w:eastAsia="Times New Roman" w:cs="Arial"/>
        </w:rPr>
      </w:pPr>
      <w:r w:rsidRPr="00811F7F">
        <w:rPr>
          <w:rFonts w:eastAsia="Times New Roman" w:cs="Arial"/>
          <w:b/>
        </w:rPr>
        <w:lastRenderedPageBreak/>
        <w:t xml:space="preserve">QUINTA: EL PARTICIPANTE </w:t>
      </w:r>
      <w:r w:rsidRPr="00811F7F">
        <w:rPr>
          <w:rFonts w:eastAsia="Times New Roman" w:cs="Arial"/>
        </w:rPr>
        <w:t xml:space="preserve">ha recibido aprobación para una subvención recobrable para el </w:t>
      </w:r>
      <w:r w:rsidRPr="00811F7F">
        <w:rPr>
          <w:rFonts w:eastAsia="Times New Roman" w:cs="Arial"/>
          <w:highlight w:val="yellow"/>
        </w:rPr>
        <w:t xml:space="preserve">___________________ (mencionar 1 de los 2 </w:t>
      </w:r>
      <w:proofErr w:type="spellStart"/>
      <w:r w:rsidRPr="00811F7F">
        <w:rPr>
          <w:rFonts w:eastAsia="Times New Roman" w:cs="Arial"/>
          <w:highlight w:val="yellow"/>
        </w:rPr>
        <w:t>bullets</w:t>
      </w:r>
      <w:proofErr w:type="spellEnd"/>
      <w:r w:rsidRPr="00811F7F">
        <w:rPr>
          <w:rFonts w:eastAsia="Times New Roman" w:cs="Arial"/>
          <w:highlight w:val="yellow"/>
        </w:rPr>
        <w:t xml:space="preserve"> del inciso anterior)</w:t>
      </w:r>
      <w:r w:rsidRPr="00811F7F">
        <w:rPr>
          <w:rFonts w:eastAsia="Times New Roman" w:cs="Arial"/>
        </w:rPr>
        <w:t xml:space="preserve"> de un negocio con fines de lucro en </w:t>
      </w:r>
      <w:r w:rsidRPr="00811F7F">
        <w:rPr>
          <w:rFonts w:eastAsia="Times New Roman" w:cs="Arial"/>
          <w:b/>
        </w:rPr>
        <w:t>EL MUNICIPIO. EL PARTICIPANTE</w:t>
      </w:r>
      <w:r w:rsidRPr="00811F7F">
        <w:rPr>
          <w:rFonts w:eastAsia="Times New Roman" w:cs="Arial"/>
        </w:rPr>
        <w:t xml:space="preserve"> entiende que la subvención está sujeta al cumplimiento con las disposiciones aplicables a los fondos CDBG-CV y en caso de incumplimiento, los fondos recibidos deberán ser devueltos </w:t>
      </w:r>
      <w:r w:rsidRPr="00811F7F">
        <w:rPr>
          <w:rFonts w:eastAsia="Times New Roman" w:cs="Arial"/>
          <w:b/>
          <w:bCs/>
        </w:rPr>
        <w:t>EL MUNICIPIO.</w:t>
      </w:r>
    </w:p>
    <w:p w:rsidR="00010D95" w:rsidRPr="00811F7F" w:rsidRDefault="00010D95" w:rsidP="00010D95">
      <w:pPr>
        <w:tabs>
          <w:tab w:val="left" w:pos="900"/>
        </w:tabs>
        <w:spacing w:after="200" w:line="276" w:lineRule="auto"/>
        <w:ind w:left="0"/>
        <w:rPr>
          <w:rFonts w:eastAsia="Times New Roman" w:cs="Arial"/>
        </w:rPr>
      </w:pPr>
      <w:r w:rsidRPr="00811F7F">
        <w:rPr>
          <w:rFonts w:eastAsia="Times New Roman" w:cs="Arial"/>
        </w:rPr>
        <w:tab/>
      </w:r>
    </w:p>
    <w:p w:rsidR="00010D95" w:rsidRPr="00811F7F" w:rsidRDefault="00010D95" w:rsidP="00010D95">
      <w:pPr>
        <w:autoSpaceDE w:val="0"/>
        <w:autoSpaceDN w:val="0"/>
        <w:adjustRightInd w:val="0"/>
        <w:spacing w:after="0" w:line="276" w:lineRule="auto"/>
        <w:ind w:left="0"/>
        <w:rPr>
          <w:rFonts w:eastAsia="Times New Roman" w:cs="Arial"/>
        </w:rPr>
      </w:pPr>
      <w:r w:rsidRPr="00811F7F">
        <w:rPr>
          <w:rFonts w:eastAsia="Times New Roman" w:cs="Arial"/>
          <w:b/>
        </w:rPr>
        <w:t xml:space="preserve">SEXTA: </w:t>
      </w:r>
      <w:r w:rsidRPr="00811F7F">
        <w:rPr>
          <w:rFonts w:eastAsia="Times New Roman" w:cs="Arial"/>
          <w:b/>
          <w:bCs/>
        </w:rPr>
        <w:t>EL PARTICIPANTE</w:t>
      </w:r>
      <w:r w:rsidRPr="00811F7F">
        <w:rPr>
          <w:rFonts w:eastAsia="Times New Roman" w:cs="Arial"/>
        </w:rPr>
        <w:t xml:space="preserve"> someterá un informe de gastos a </w:t>
      </w:r>
      <w:r w:rsidRPr="00811F7F">
        <w:rPr>
          <w:rFonts w:eastAsia="Times New Roman" w:cs="Arial"/>
          <w:b/>
          <w:bCs/>
        </w:rPr>
        <w:t>EL MUNICIPIO</w:t>
      </w:r>
      <w:r w:rsidRPr="00811F7F">
        <w:rPr>
          <w:rFonts w:eastAsia="Times New Roman" w:cs="Arial"/>
        </w:rPr>
        <w:t xml:space="preserve">, no más tarde de </w:t>
      </w:r>
      <w:r w:rsidRPr="00811F7F">
        <w:rPr>
          <w:rFonts w:eastAsia="Times New Roman" w:cs="Arial"/>
          <w:highlight w:val="yellow"/>
        </w:rPr>
        <w:t>60 días</w:t>
      </w:r>
      <w:r w:rsidRPr="00811F7F">
        <w:rPr>
          <w:rFonts w:eastAsia="Times New Roman" w:cs="Arial"/>
        </w:rPr>
        <w:t xml:space="preserve"> luego de realizados los gastos objeto de la subvención. El informe de gastos también debe incluir información sobre asistencia recibida por medio de otras fuentes de fondos para prepararse, prevenir o responder al COVID-19.   </w:t>
      </w:r>
    </w:p>
    <w:p w:rsidR="00010D95" w:rsidRPr="00811F7F" w:rsidRDefault="00010D95" w:rsidP="00010D95">
      <w:pPr>
        <w:autoSpaceDE w:val="0"/>
        <w:autoSpaceDN w:val="0"/>
        <w:adjustRightInd w:val="0"/>
        <w:spacing w:after="0" w:line="276" w:lineRule="auto"/>
        <w:contextualSpacing/>
        <w:rPr>
          <w:rFonts w:eastAsia="Times New Roman" w:cs="Arial"/>
        </w:rPr>
      </w:pPr>
      <w:r w:rsidRPr="00811F7F">
        <w:rPr>
          <w:rFonts w:eastAsia="Times New Roman" w:cs="Arial"/>
        </w:rPr>
        <w:t>Estos informes incluirán la siguiente información básica:</w:t>
      </w:r>
    </w:p>
    <w:p w:rsidR="00010D95" w:rsidRPr="00811F7F" w:rsidRDefault="00010D95" w:rsidP="00010D95">
      <w:pPr>
        <w:numPr>
          <w:ilvl w:val="0"/>
          <w:numId w:val="1"/>
        </w:numPr>
        <w:autoSpaceDE w:val="0"/>
        <w:autoSpaceDN w:val="0"/>
        <w:adjustRightInd w:val="0"/>
        <w:spacing w:after="0" w:line="276" w:lineRule="auto"/>
        <w:ind w:left="1890" w:hanging="720"/>
        <w:contextualSpacing/>
        <w:jc w:val="left"/>
        <w:rPr>
          <w:rFonts w:eastAsia="Times New Roman" w:cs="Arial"/>
        </w:rPr>
      </w:pPr>
      <w:r w:rsidRPr="00811F7F">
        <w:rPr>
          <w:rFonts w:eastAsia="Times New Roman" w:cs="Arial"/>
        </w:rPr>
        <w:t xml:space="preserve">Nombre de la microempresa </w:t>
      </w:r>
    </w:p>
    <w:p w:rsidR="00010D95" w:rsidRPr="00811F7F" w:rsidRDefault="00010D95" w:rsidP="00010D95">
      <w:pPr>
        <w:numPr>
          <w:ilvl w:val="0"/>
          <w:numId w:val="1"/>
        </w:numPr>
        <w:autoSpaceDE w:val="0"/>
        <w:autoSpaceDN w:val="0"/>
        <w:adjustRightInd w:val="0"/>
        <w:spacing w:after="0" w:line="276" w:lineRule="auto"/>
        <w:ind w:left="1890" w:hanging="720"/>
        <w:contextualSpacing/>
        <w:jc w:val="left"/>
        <w:rPr>
          <w:rFonts w:eastAsia="Times New Roman" w:cs="Arial"/>
        </w:rPr>
      </w:pPr>
      <w:r w:rsidRPr="00811F7F">
        <w:rPr>
          <w:rFonts w:eastAsia="Times New Roman" w:cs="Arial"/>
        </w:rPr>
        <w:t xml:space="preserve">Dirección, teléfono y correo electrónico  </w:t>
      </w:r>
    </w:p>
    <w:p w:rsidR="00010D95" w:rsidRPr="00811F7F" w:rsidRDefault="00010D95" w:rsidP="00010D95">
      <w:pPr>
        <w:numPr>
          <w:ilvl w:val="0"/>
          <w:numId w:val="1"/>
        </w:numPr>
        <w:autoSpaceDE w:val="0"/>
        <w:autoSpaceDN w:val="0"/>
        <w:adjustRightInd w:val="0"/>
        <w:spacing w:after="0" w:line="276" w:lineRule="auto"/>
        <w:ind w:left="1890" w:hanging="720"/>
        <w:contextualSpacing/>
        <w:jc w:val="left"/>
        <w:rPr>
          <w:rFonts w:eastAsia="Times New Roman" w:cs="Arial"/>
        </w:rPr>
      </w:pPr>
      <w:r w:rsidRPr="00811F7F">
        <w:rPr>
          <w:rFonts w:eastAsia="Times New Roman" w:cs="Arial"/>
        </w:rPr>
        <w:t>Certificación de mantenimiento de documentación sobre los gastos</w:t>
      </w:r>
    </w:p>
    <w:p w:rsidR="00010D95" w:rsidRPr="00811F7F" w:rsidRDefault="00010D95" w:rsidP="00010D95">
      <w:pPr>
        <w:numPr>
          <w:ilvl w:val="0"/>
          <w:numId w:val="1"/>
        </w:numPr>
        <w:autoSpaceDE w:val="0"/>
        <w:autoSpaceDN w:val="0"/>
        <w:adjustRightInd w:val="0"/>
        <w:spacing w:after="0" w:line="276" w:lineRule="auto"/>
        <w:ind w:left="1890" w:hanging="720"/>
        <w:contextualSpacing/>
        <w:jc w:val="left"/>
        <w:rPr>
          <w:rFonts w:eastAsia="Times New Roman" w:cs="Arial"/>
        </w:rPr>
      </w:pPr>
      <w:r w:rsidRPr="00811F7F">
        <w:rPr>
          <w:rFonts w:eastAsia="Times New Roman" w:cs="Arial"/>
        </w:rPr>
        <w:t>Desglose de gastos (Talonarios de pago, copias de cheques, facturas, entre otros)</w:t>
      </w:r>
    </w:p>
    <w:p w:rsidR="00010D95" w:rsidRPr="00811F7F" w:rsidRDefault="00010D95" w:rsidP="00010D95">
      <w:pPr>
        <w:numPr>
          <w:ilvl w:val="0"/>
          <w:numId w:val="1"/>
        </w:numPr>
        <w:autoSpaceDE w:val="0"/>
        <w:autoSpaceDN w:val="0"/>
        <w:adjustRightInd w:val="0"/>
        <w:spacing w:after="200" w:line="276" w:lineRule="auto"/>
        <w:ind w:left="1886" w:hanging="720"/>
        <w:contextualSpacing/>
        <w:jc w:val="left"/>
        <w:rPr>
          <w:rFonts w:eastAsia="Times New Roman" w:cs="Arial"/>
        </w:rPr>
      </w:pPr>
      <w:r w:rsidRPr="00811F7F">
        <w:rPr>
          <w:rFonts w:eastAsia="Times New Roman" w:cs="Arial"/>
        </w:rPr>
        <w:t>Desglose de otras fuentes de fondos recibidas para atender la prevención, preparación o respuesta al COVID-19.</w:t>
      </w:r>
    </w:p>
    <w:p w:rsidR="00010D95" w:rsidRPr="00811F7F" w:rsidRDefault="00010D95" w:rsidP="00010D95">
      <w:pPr>
        <w:spacing w:after="200" w:line="276" w:lineRule="auto"/>
        <w:ind w:left="0"/>
        <w:rPr>
          <w:rFonts w:eastAsia="Times New Roman" w:cs="Arial"/>
          <w:snapToGrid w:val="0"/>
        </w:rPr>
      </w:pPr>
      <w:r w:rsidRPr="00811F7F">
        <w:rPr>
          <w:rFonts w:eastAsia="Times New Roman" w:cs="Arial"/>
          <w:b/>
        </w:rPr>
        <w:t xml:space="preserve">SÉPTIMA: EL PARTICIPANTE </w:t>
      </w:r>
      <w:r w:rsidRPr="00811F7F">
        <w:rPr>
          <w:rFonts w:eastAsia="Times New Roman" w:cs="Arial"/>
        </w:rPr>
        <w:t xml:space="preserve">deberá someter al Municipio evidencia fehaciente de los desembolsos realizados con los fondos recibidos durante el periodo de participación y permitirá inspecciones por parte de </w:t>
      </w:r>
      <w:r w:rsidRPr="00811F7F">
        <w:rPr>
          <w:rFonts w:eastAsia="Times New Roman" w:cs="Arial"/>
          <w:b/>
        </w:rPr>
        <w:t>EL MUNICIPIO</w:t>
      </w:r>
      <w:r w:rsidRPr="00811F7F">
        <w:rPr>
          <w:rFonts w:eastAsia="Times New Roman" w:cs="Arial"/>
        </w:rPr>
        <w:t xml:space="preserve">. Además, </w:t>
      </w:r>
      <w:r w:rsidRPr="00811F7F">
        <w:rPr>
          <w:rFonts w:eastAsia="Times New Roman" w:cs="Arial"/>
          <w:b/>
        </w:rPr>
        <w:t xml:space="preserve">EL PARTICIPANTE </w:t>
      </w:r>
      <w:r w:rsidRPr="00811F7F">
        <w:rPr>
          <w:rFonts w:eastAsia="Times New Roman" w:cs="Arial"/>
        </w:rPr>
        <w:t xml:space="preserve">acepta mantener documentación y registros adecuados y permitirá acceso a los monitores de </w:t>
      </w:r>
      <w:r w:rsidRPr="00811F7F">
        <w:rPr>
          <w:rFonts w:eastAsia="Times New Roman" w:cs="Arial"/>
          <w:b/>
        </w:rPr>
        <w:t>EL MUNICIPIO</w:t>
      </w:r>
      <w:r w:rsidRPr="00811F7F">
        <w:rPr>
          <w:rFonts w:eastAsia="Times New Roman" w:cs="Arial"/>
        </w:rPr>
        <w:t xml:space="preserve"> y de otras agencias federales y estatales, por un periodo no menor a tres años. Esto incluye, sin limitarse a: los expedientes de personal, informes de tiempo y esfuerzo, los estados, registros y subsidiarios contables y financieros y cualquier otro documento financiero requerido por </w:t>
      </w:r>
      <w:r w:rsidRPr="00811F7F">
        <w:rPr>
          <w:rFonts w:eastAsia="Times New Roman" w:cs="Arial"/>
          <w:b/>
          <w:bCs/>
        </w:rPr>
        <w:t>EL MUNICIPIO</w:t>
      </w:r>
      <w:r w:rsidRPr="00811F7F">
        <w:rPr>
          <w:rFonts w:eastAsia="Times New Roman" w:cs="Arial"/>
        </w:rPr>
        <w:t xml:space="preserve"> o la reglamentación federal aplicable.</w:t>
      </w:r>
    </w:p>
    <w:p w:rsidR="00010D95" w:rsidRPr="00811F7F" w:rsidRDefault="00010D95" w:rsidP="00010D95">
      <w:pPr>
        <w:spacing w:after="200" w:line="276" w:lineRule="auto"/>
        <w:ind w:left="0"/>
        <w:rPr>
          <w:rFonts w:eastAsia="Times New Roman" w:cs="Arial"/>
        </w:rPr>
      </w:pPr>
      <w:r w:rsidRPr="00811F7F">
        <w:rPr>
          <w:rFonts w:eastAsia="Times New Roman" w:cs="Arial"/>
          <w:b/>
        </w:rPr>
        <w:t>OCTAVA:</w:t>
      </w:r>
      <w:r w:rsidRPr="00811F7F">
        <w:rPr>
          <w:rFonts w:eastAsia="Times New Roman" w:cs="Arial"/>
        </w:rPr>
        <w:t xml:space="preserve"> </w:t>
      </w:r>
      <w:r w:rsidRPr="00811F7F">
        <w:rPr>
          <w:rFonts w:eastAsia="Times New Roman" w:cs="Arial"/>
          <w:b/>
        </w:rPr>
        <w:t xml:space="preserve">EL PARTICIPANTE </w:t>
      </w:r>
      <w:r w:rsidRPr="00811F7F">
        <w:rPr>
          <w:rFonts w:eastAsia="Times New Roman" w:cs="Arial"/>
        </w:rPr>
        <w:t xml:space="preserve">acepta que en caso de que haya incumplimiento de cualquiera de las siguientes, será responsable en su carácter personal y deberá devolver el monto total de fondos que le fueran otorgados mediante el presente Acuerdo. </w:t>
      </w:r>
      <w:r w:rsidRPr="00811F7F">
        <w:rPr>
          <w:rFonts w:eastAsia="Times New Roman" w:cs="Arial"/>
          <w:b/>
        </w:rPr>
        <w:t>EL MUNICIPIO</w:t>
      </w:r>
      <w:r w:rsidRPr="00811F7F">
        <w:rPr>
          <w:rFonts w:eastAsia="Times New Roman" w:cs="Arial"/>
        </w:rPr>
        <w:t xml:space="preserve">, una vez adviene en conocimiento del incumplimiento, notificará por escrito al comerciante, quien tendrá </w:t>
      </w:r>
      <w:r w:rsidRPr="00C50575">
        <w:rPr>
          <w:rFonts w:eastAsia="Times New Roman" w:cs="Arial"/>
          <w:highlight w:val="yellow"/>
        </w:rPr>
        <w:t>____</w:t>
      </w:r>
      <w:r w:rsidRPr="00811F7F">
        <w:rPr>
          <w:rFonts w:eastAsia="Times New Roman" w:cs="Arial"/>
        </w:rPr>
        <w:t xml:space="preserve"> días para remediar la situación. Si </w:t>
      </w:r>
      <w:r w:rsidRPr="00811F7F">
        <w:rPr>
          <w:rFonts w:eastAsia="Times New Roman" w:cs="Arial"/>
          <w:b/>
        </w:rPr>
        <w:t xml:space="preserve">EL PARTICIPANTE </w:t>
      </w:r>
      <w:r w:rsidRPr="00811F7F">
        <w:rPr>
          <w:rFonts w:eastAsia="Times New Roman" w:cs="Arial"/>
        </w:rPr>
        <w:t xml:space="preserve">no cumple, </w:t>
      </w:r>
      <w:r w:rsidRPr="00811F7F">
        <w:rPr>
          <w:rFonts w:eastAsia="Times New Roman" w:cs="Arial"/>
          <w:b/>
        </w:rPr>
        <w:t xml:space="preserve">EL MUNICIPIO </w:t>
      </w:r>
      <w:r w:rsidRPr="00811F7F">
        <w:rPr>
          <w:rFonts w:eastAsia="Times New Roman" w:cs="Arial"/>
        </w:rPr>
        <w:t xml:space="preserve">iniciará una acción de </w:t>
      </w:r>
      <w:r w:rsidRPr="00811F7F">
        <w:rPr>
          <w:rFonts w:eastAsia="Times New Roman" w:cs="Arial"/>
        </w:rPr>
        <w:lastRenderedPageBreak/>
        <w:t>cobro de dinero por incumplimiento de contrato y el participante será responsable de todos los honorarios, costas y gastos del pleito.</w:t>
      </w:r>
    </w:p>
    <w:p w:rsidR="00010D95" w:rsidRPr="00811F7F" w:rsidRDefault="00010D95" w:rsidP="00010D95">
      <w:pPr>
        <w:spacing w:after="200" w:line="276" w:lineRule="auto"/>
        <w:ind w:left="0"/>
        <w:rPr>
          <w:rFonts w:eastAsia="Times New Roman" w:cs="Arial"/>
        </w:rPr>
      </w:pPr>
      <w:r w:rsidRPr="00811F7F">
        <w:rPr>
          <w:rFonts w:eastAsia="Times New Roman" w:cs="Arial"/>
          <w:b/>
        </w:rPr>
        <w:t xml:space="preserve">NOVENA: EL PARTICIPANTE </w:t>
      </w:r>
      <w:r w:rsidRPr="00811F7F">
        <w:rPr>
          <w:rFonts w:eastAsia="Times New Roman" w:cs="Arial"/>
        </w:rPr>
        <w:t xml:space="preserve">entiende que las características DE los participantes en este programa son de particular interés para </w:t>
      </w:r>
      <w:r w:rsidRPr="00811F7F">
        <w:rPr>
          <w:rFonts w:eastAsia="Times New Roman" w:cs="Arial"/>
          <w:b/>
        </w:rPr>
        <w:t>EL MUNCIPIO</w:t>
      </w:r>
      <w:r w:rsidRPr="00811F7F">
        <w:rPr>
          <w:rFonts w:eastAsia="Times New Roman" w:cs="Arial"/>
        </w:rPr>
        <w:t xml:space="preserve">. Son esas características del propietario las que lo hacen elegible para la subvención y firma de este Acuerdo. Ningún sucesor voluntario o involuntario en el interés del participante, adquirirá los derechos o facultades en virtud de este programa, con excepción de lo expresamente establecido en los documentos expedidos en virtud de este programa. Un cambio en la titularidad, gestión y control se someterá a la aprobación de </w:t>
      </w:r>
      <w:r w:rsidRPr="00811F7F">
        <w:rPr>
          <w:rFonts w:eastAsia="Times New Roman" w:cs="Arial"/>
          <w:b/>
        </w:rPr>
        <w:t>EL MUNCIPIO</w:t>
      </w:r>
      <w:r w:rsidRPr="00811F7F">
        <w:rPr>
          <w:rFonts w:eastAsia="Times New Roman" w:cs="Arial"/>
        </w:rPr>
        <w:t>, pero dicha aprobación no se denegará sin razón.</w:t>
      </w:r>
    </w:p>
    <w:p w:rsidR="00010D95" w:rsidRPr="00811F7F" w:rsidRDefault="00010D95" w:rsidP="00010D95">
      <w:pPr>
        <w:spacing w:after="200" w:line="276" w:lineRule="auto"/>
        <w:ind w:left="0"/>
        <w:rPr>
          <w:rFonts w:eastAsia="Times New Roman" w:cs="Arial"/>
        </w:rPr>
      </w:pPr>
      <w:r w:rsidRPr="00811F7F">
        <w:rPr>
          <w:rFonts w:eastAsia="Times New Roman" w:cs="Arial"/>
          <w:b/>
        </w:rPr>
        <w:t>DECIMOSEGUNDA:</w:t>
      </w:r>
      <w:r w:rsidRPr="00811F7F">
        <w:rPr>
          <w:rFonts w:eastAsia="Times New Roman" w:cs="Arial"/>
        </w:rPr>
        <w:t xml:space="preserve"> </w:t>
      </w:r>
      <w:r w:rsidRPr="00811F7F">
        <w:rPr>
          <w:rFonts w:eastAsia="Times New Roman" w:cs="Arial"/>
          <w:b/>
        </w:rPr>
        <w:t xml:space="preserve">EL PARTICIPANTE </w:t>
      </w:r>
      <w:r w:rsidRPr="00811F7F">
        <w:rPr>
          <w:rFonts w:eastAsia="Times New Roman" w:cs="Arial"/>
        </w:rPr>
        <w:t xml:space="preserve">no podrá ceder la totalidad o parte del presente Acuerdo bajo este programa sin la aprobación previa por escrito de </w:t>
      </w:r>
      <w:r w:rsidRPr="00811F7F">
        <w:rPr>
          <w:rFonts w:eastAsia="Times New Roman" w:cs="Arial"/>
          <w:b/>
        </w:rPr>
        <w:t>EL MUNCIPIO</w:t>
      </w:r>
      <w:r w:rsidRPr="00811F7F">
        <w:rPr>
          <w:rFonts w:eastAsia="Times New Roman" w:cs="Arial"/>
        </w:rPr>
        <w:t>, la cual no se denegará sin justa causa.</w:t>
      </w:r>
    </w:p>
    <w:p w:rsidR="00010D95" w:rsidRPr="00811F7F" w:rsidRDefault="00010D95" w:rsidP="00010D95">
      <w:pPr>
        <w:overflowPunct w:val="0"/>
        <w:autoSpaceDE w:val="0"/>
        <w:autoSpaceDN w:val="0"/>
        <w:spacing w:before="120" w:after="200" w:line="276" w:lineRule="auto"/>
        <w:ind w:left="0" w:right="-108"/>
        <w:rPr>
          <w:rFonts w:eastAsia="Times New Roman" w:cs="Arial"/>
        </w:rPr>
      </w:pPr>
      <w:r w:rsidRPr="00811F7F">
        <w:rPr>
          <w:rFonts w:eastAsia="Times New Roman" w:cs="Arial"/>
          <w:b/>
        </w:rPr>
        <w:t>DECIMOTERCERA</w:t>
      </w:r>
      <w:r w:rsidRPr="00811F7F">
        <w:rPr>
          <w:rFonts w:eastAsia="Times New Roman" w:cs="Arial"/>
          <w:b/>
          <w:bCs/>
        </w:rPr>
        <w:t>:</w:t>
      </w:r>
      <w:r w:rsidRPr="00811F7F">
        <w:rPr>
          <w:rFonts w:eastAsia="Times New Roman" w:cs="Arial"/>
        </w:rPr>
        <w:t xml:space="preserve"> </w:t>
      </w:r>
      <w:r w:rsidRPr="00811F7F">
        <w:rPr>
          <w:rFonts w:eastAsia="Times New Roman" w:cs="Arial"/>
          <w:b/>
        </w:rPr>
        <w:t xml:space="preserve">EL PARTICIPANTE </w:t>
      </w:r>
      <w:r w:rsidRPr="00811F7F">
        <w:rPr>
          <w:rFonts w:eastAsia="Times New Roman" w:cs="Arial"/>
        </w:rPr>
        <w:t xml:space="preserve">acuerda y consiente a ser intervenido por monitores, auditores municipales, estatales o federales, y cualquier otro personal autorizado por </w:t>
      </w:r>
      <w:r w:rsidRPr="00811F7F">
        <w:rPr>
          <w:rFonts w:eastAsia="Times New Roman" w:cs="Arial"/>
          <w:b/>
          <w:bCs/>
        </w:rPr>
        <w:t>EL MUNICIPIO</w:t>
      </w:r>
      <w:r w:rsidRPr="00811F7F">
        <w:rPr>
          <w:rFonts w:eastAsia="Times New Roman" w:cs="Arial"/>
        </w:rPr>
        <w:t xml:space="preserve">, </w:t>
      </w:r>
      <w:r w:rsidRPr="00811F7F">
        <w:rPr>
          <w:rFonts w:eastAsia="Times New Roman" w:cs="Arial"/>
          <w:b/>
          <w:bCs/>
        </w:rPr>
        <w:t>EL DEPARTAMENTO</w:t>
      </w:r>
      <w:r w:rsidRPr="00811F7F">
        <w:rPr>
          <w:rFonts w:eastAsia="Times New Roman" w:cs="Arial"/>
        </w:rPr>
        <w:t xml:space="preserve"> u otras agencias estatales o federales.</w:t>
      </w:r>
    </w:p>
    <w:p w:rsidR="00010D95" w:rsidRPr="00811F7F" w:rsidRDefault="00010D95" w:rsidP="00010D95">
      <w:pPr>
        <w:overflowPunct w:val="0"/>
        <w:autoSpaceDE w:val="0"/>
        <w:autoSpaceDN w:val="0"/>
        <w:spacing w:before="120" w:after="200" w:line="276" w:lineRule="auto"/>
        <w:ind w:left="0" w:right="-108"/>
        <w:rPr>
          <w:rFonts w:eastAsia="Times New Roman" w:cs="Arial"/>
        </w:rPr>
      </w:pPr>
      <w:r w:rsidRPr="00811F7F">
        <w:rPr>
          <w:rFonts w:eastAsia="Times New Roman" w:cs="Arial"/>
          <w:b/>
        </w:rPr>
        <w:t>DECIMO</w:t>
      </w:r>
      <w:r w:rsidRPr="00811F7F">
        <w:rPr>
          <w:rFonts w:eastAsia="Times New Roman" w:cs="Arial"/>
          <w:b/>
          <w:bCs/>
        </w:rPr>
        <w:t>CUARTA:</w:t>
      </w:r>
      <w:r w:rsidRPr="00811F7F">
        <w:rPr>
          <w:rFonts w:eastAsia="Times New Roman" w:cs="Arial"/>
        </w:rPr>
        <w:t xml:space="preserve"> </w:t>
      </w:r>
      <w:r w:rsidRPr="00811F7F">
        <w:rPr>
          <w:rFonts w:eastAsia="Times New Roman" w:cs="Arial"/>
          <w:b/>
        </w:rPr>
        <w:t xml:space="preserve">EL PARTICIPANTE </w:t>
      </w:r>
      <w:r w:rsidRPr="00811F7F">
        <w:rPr>
          <w:rFonts w:eastAsia="Times New Roman" w:cs="Arial"/>
        </w:rPr>
        <w:t>certifica que no posee contrato alguno con otras agencias estatales y/o municipios que estén en conflicto o sean incompatibles con este contrato.</w:t>
      </w:r>
    </w:p>
    <w:p w:rsidR="00010D95" w:rsidRPr="00811F7F" w:rsidRDefault="00010D95" w:rsidP="00010D95">
      <w:pPr>
        <w:overflowPunct w:val="0"/>
        <w:autoSpaceDE w:val="0"/>
        <w:autoSpaceDN w:val="0"/>
        <w:spacing w:before="120" w:after="200" w:line="276" w:lineRule="auto"/>
        <w:ind w:left="0" w:right="-108"/>
        <w:rPr>
          <w:rFonts w:eastAsia="Times New Roman" w:cs="Arial"/>
          <w:b/>
          <w:bCs/>
        </w:rPr>
      </w:pPr>
      <w:r w:rsidRPr="00811F7F">
        <w:rPr>
          <w:rFonts w:eastAsia="Times New Roman" w:cs="Arial"/>
          <w:b/>
          <w:bCs/>
        </w:rPr>
        <w:t xml:space="preserve">DECIMOQUINTA: </w:t>
      </w:r>
      <w:r w:rsidRPr="00811F7F">
        <w:rPr>
          <w:rFonts w:eastAsia="Times New Roman" w:cs="Arial"/>
        </w:rPr>
        <w:t xml:space="preserve">Ningún funcionario o empleado de </w:t>
      </w:r>
      <w:r w:rsidRPr="00811F7F">
        <w:rPr>
          <w:rFonts w:eastAsia="Times New Roman" w:cs="Arial"/>
          <w:b/>
        </w:rPr>
        <w:t>EL</w:t>
      </w:r>
      <w:r w:rsidRPr="00811F7F">
        <w:rPr>
          <w:rFonts w:eastAsia="Times New Roman" w:cs="Arial"/>
        </w:rPr>
        <w:t xml:space="preserve"> </w:t>
      </w:r>
      <w:r w:rsidRPr="00811F7F">
        <w:rPr>
          <w:rFonts w:eastAsia="Times New Roman" w:cs="Arial"/>
          <w:b/>
        </w:rPr>
        <w:t xml:space="preserve">MUNICIPIO </w:t>
      </w:r>
      <w:r w:rsidRPr="00811F7F">
        <w:rPr>
          <w:rFonts w:eastAsia="Times New Roman" w:cs="Arial"/>
        </w:rPr>
        <w:t>o algún miembro de sus unidades familiares tienen o tendrán directamente interés pecuniario en este contrato. Ningún funcionario o empleado de la Rama Ejecutiva tiene interés alguno en las ganancias o beneficios producto de este contrato.</w:t>
      </w:r>
      <w:r w:rsidRPr="00811F7F">
        <w:rPr>
          <w:rFonts w:eastAsia="Times New Roman" w:cs="Arial"/>
          <w:b/>
          <w:bCs/>
        </w:rPr>
        <w:t xml:space="preserve"> </w:t>
      </w:r>
      <w:r w:rsidRPr="00811F7F">
        <w:rPr>
          <w:rFonts w:eastAsia="Times New Roman" w:cs="Arial"/>
          <w:bCs/>
        </w:rPr>
        <w:t xml:space="preserve">Las partes certifican que han cumplido con las disposiciones aplicables al conflicto de interés, al amparo de la Ley Núm. 1-2012, según enmendada, conocida como </w:t>
      </w:r>
      <w:r w:rsidRPr="00811F7F">
        <w:rPr>
          <w:rFonts w:eastAsia="Times New Roman" w:cs="Arial"/>
          <w:bCs/>
          <w:i/>
        </w:rPr>
        <w:t>“Ley de Ética Gubernamental de 2011”</w:t>
      </w:r>
      <w:r w:rsidRPr="00811F7F">
        <w:rPr>
          <w:rFonts w:eastAsia="Times New Roman" w:cs="Arial"/>
          <w:bCs/>
        </w:rPr>
        <w:t xml:space="preserve"> y que de ser aplicable ha mediado dispensa previa emitida por </w:t>
      </w:r>
      <w:r w:rsidRPr="00811F7F">
        <w:rPr>
          <w:rFonts w:eastAsia="Times New Roman" w:cs="Arial"/>
          <w:b/>
        </w:rPr>
        <w:t>EL DEPARTAMENTO</w:t>
      </w:r>
      <w:r w:rsidRPr="00811F7F">
        <w:rPr>
          <w:rFonts w:eastAsia="Times New Roman" w:cs="Arial"/>
          <w:bCs/>
        </w:rPr>
        <w:t xml:space="preserve"> o por la Oficina de Ética Gubernamental.</w:t>
      </w:r>
    </w:p>
    <w:p w:rsidR="00010D95" w:rsidRPr="00811F7F" w:rsidRDefault="00010D95" w:rsidP="00010D95">
      <w:pPr>
        <w:overflowPunct w:val="0"/>
        <w:autoSpaceDE w:val="0"/>
        <w:autoSpaceDN w:val="0"/>
        <w:spacing w:before="120" w:after="200" w:line="276" w:lineRule="auto"/>
        <w:ind w:left="0" w:right="-108"/>
        <w:rPr>
          <w:rFonts w:eastAsia="Times New Roman" w:cs="Arial"/>
        </w:rPr>
      </w:pPr>
      <w:r w:rsidRPr="00811F7F">
        <w:rPr>
          <w:rFonts w:eastAsia="Times New Roman" w:cs="Arial"/>
          <w:b/>
          <w:bCs/>
        </w:rPr>
        <w:t>DECIMOSEXTA:</w:t>
      </w:r>
      <w:r w:rsidRPr="00811F7F">
        <w:rPr>
          <w:rFonts w:eastAsia="Times New Roman" w:cs="Arial"/>
        </w:rPr>
        <w:t xml:space="preserve"> </w:t>
      </w:r>
      <w:r w:rsidRPr="00811F7F">
        <w:rPr>
          <w:rFonts w:eastAsia="Times New Roman" w:cs="Arial"/>
          <w:b/>
        </w:rPr>
        <w:t>EL PARTICIPANTE</w:t>
      </w:r>
      <w:r w:rsidRPr="00811F7F">
        <w:rPr>
          <w:rFonts w:eastAsia="Times New Roman" w:cs="Arial"/>
        </w:rPr>
        <w:t xml:space="preserve"> certifica y garantiza que, al momento de suscribir este contrato, ha rendido su planilla contributiva durante cinco (5) años previos y no adeuda contribuciones al Gobierno de Puerto Rico, o se encuentra acogido a un plan de pago, con cuyos términos se están cumpliendo. Expresamente se reconoce que ésta es una condición esencial de este contrato, y de no ser </w:t>
      </w:r>
      <w:r w:rsidRPr="00811F7F">
        <w:rPr>
          <w:rFonts w:eastAsia="Times New Roman" w:cs="Arial"/>
        </w:rPr>
        <w:lastRenderedPageBreak/>
        <w:t xml:space="preserve">correcta en todo o en parte la anterior certificación, ésta será causa suficiente para que </w:t>
      </w:r>
      <w:r w:rsidRPr="00811F7F">
        <w:rPr>
          <w:rFonts w:eastAsia="Times New Roman" w:cs="Arial"/>
          <w:b/>
        </w:rPr>
        <w:t>EL</w:t>
      </w:r>
      <w:r w:rsidRPr="00811F7F">
        <w:rPr>
          <w:rFonts w:eastAsia="Times New Roman" w:cs="Arial"/>
        </w:rPr>
        <w:t xml:space="preserve"> </w:t>
      </w:r>
      <w:r w:rsidRPr="00811F7F">
        <w:rPr>
          <w:rFonts w:eastAsia="Times New Roman" w:cs="Arial"/>
          <w:b/>
        </w:rPr>
        <w:t xml:space="preserve">MUNICIPIO </w:t>
      </w:r>
      <w:r w:rsidRPr="00811F7F">
        <w:rPr>
          <w:rFonts w:eastAsia="Times New Roman" w:cs="Arial"/>
        </w:rPr>
        <w:t xml:space="preserve">pueda dejar sin efecto el mismo y </w:t>
      </w:r>
      <w:r w:rsidRPr="00811F7F">
        <w:rPr>
          <w:rFonts w:eastAsia="Times New Roman" w:cs="Arial"/>
          <w:b/>
        </w:rPr>
        <w:t xml:space="preserve">EL PARTICIPANTE </w:t>
      </w:r>
      <w:r w:rsidRPr="00811F7F">
        <w:rPr>
          <w:rFonts w:eastAsia="Times New Roman" w:cs="Arial"/>
        </w:rPr>
        <w:t xml:space="preserve">tendrá que reintegrar a </w:t>
      </w:r>
      <w:r w:rsidRPr="00811F7F">
        <w:rPr>
          <w:rFonts w:eastAsia="Times New Roman" w:cs="Arial"/>
          <w:b/>
        </w:rPr>
        <w:t>EL</w:t>
      </w:r>
      <w:r w:rsidRPr="00811F7F">
        <w:rPr>
          <w:rFonts w:eastAsia="Times New Roman" w:cs="Arial"/>
        </w:rPr>
        <w:t xml:space="preserve"> </w:t>
      </w:r>
      <w:r w:rsidRPr="00811F7F">
        <w:rPr>
          <w:rFonts w:eastAsia="Times New Roman" w:cs="Arial"/>
          <w:b/>
        </w:rPr>
        <w:t xml:space="preserve">MUNICIPIO </w:t>
      </w:r>
      <w:r w:rsidRPr="00811F7F">
        <w:rPr>
          <w:rFonts w:eastAsia="Times New Roman" w:cs="Arial"/>
        </w:rPr>
        <w:t>toda suma de dinero recibida bajo los términos de este contrato.</w:t>
      </w:r>
    </w:p>
    <w:p w:rsidR="00010D95" w:rsidRPr="00811F7F" w:rsidRDefault="00010D95" w:rsidP="00010D95">
      <w:pPr>
        <w:overflowPunct w:val="0"/>
        <w:autoSpaceDE w:val="0"/>
        <w:autoSpaceDN w:val="0"/>
        <w:spacing w:before="120" w:after="200" w:line="276" w:lineRule="auto"/>
        <w:ind w:left="0" w:right="-108"/>
        <w:rPr>
          <w:rFonts w:eastAsia="Times New Roman" w:cs="Arial"/>
        </w:rPr>
      </w:pPr>
      <w:r w:rsidRPr="00811F7F">
        <w:rPr>
          <w:rFonts w:eastAsia="Times New Roman" w:cs="Arial"/>
          <w:b/>
          <w:bCs/>
        </w:rPr>
        <w:t>DECIMOSÉPTIMA:</w:t>
      </w:r>
      <w:r w:rsidRPr="00811F7F">
        <w:rPr>
          <w:rFonts w:eastAsia="Times New Roman" w:cs="Arial"/>
          <w:b/>
        </w:rPr>
        <w:t xml:space="preserve"> EL PARTICIPANTE </w:t>
      </w:r>
      <w:r w:rsidRPr="00811F7F">
        <w:rPr>
          <w:rFonts w:eastAsia="Times New Roman" w:cs="Arial"/>
        </w:rPr>
        <w:t>deberá presentar copia del Certificado de Registro de Comerciante y los siguientes documentos, emitidos no más de 30 días antes de la fecha de la firma del presente contrato:</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Certificación de deuda de Hacienda</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Certificación de radicación de planillas</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Solicitud de Certificación de Cumplimiento de ASUME</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Certificación de deuda del CRIM</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Certificación de deuda del Departamento del Trabajo y Recursos Humanos</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Evidencia de pago de patente municipal</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Póliza del Fondo del Seguro del Estado (si el único empleado es el dueño, no aplica)</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Si la persona está desempleada, deberá proveer copia del Certificado de Beneficios de Seguro por Desempleo, emitido por el Departamento del Trabajo y Recursos Humanos.</w:t>
      </w:r>
    </w:p>
    <w:p w:rsidR="00010D95" w:rsidRPr="00811F7F" w:rsidRDefault="00010D95" w:rsidP="00010D95">
      <w:pPr>
        <w:numPr>
          <w:ilvl w:val="0"/>
          <w:numId w:val="3"/>
        </w:numPr>
        <w:overflowPunct w:val="0"/>
        <w:autoSpaceDE w:val="0"/>
        <w:autoSpaceDN w:val="0"/>
        <w:spacing w:before="120" w:after="200" w:line="276" w:lineRule="auto"/>
        <w:ind w:right="-108"/>
        <w:jc w:val="left"/>
        <w:rPr>
          <w:rFonts w:eastAsia="Times New Roman" w:cs="Arial"/>
        </w:rPr>
      </w:pPr>
      <w:r w:rsidRPr="00811F7F">
        <w:rPr>
          <w:rFonts w:eastAsia="Times New Roman" w:cs="Arial"/>
        </w:rPr>
        <w:t xml:space="preserve">Cualquier otro documento requerido por </w:t>
      </w:r>
      <w:r w:rsidRPr="00811F7F">
        <w:rPr>
          <w:rFonts w:eastAsia="Times New Roman" w:cs="Arial"/>
          <w:b/>
        </w:rPr>
        <w:t>EL</w:t>
      </w:r>
      <w:r w:rsidRPr="00811F7F">
        <w:rPr>
          <w:rFonts w:eastAsia="Times New Roman" w:cs="Arial"/>
        </w:rPr>
        <w:t xml:space="preserve"> </w:t>
      </w:r>
      <w:r w:rsidRPr="00811F7F">
        <w:rPr>
          <w:rFonts w:eastAsia="Times New Roman" w:cs="Arial"/>
          <w:b/>
        </w:rPr>
        <w:t>MUNICIPIO</w:t>
      </w:r>
    </w:p>
    <w:p w:rsidR="00010D95" w:rsidRPr="00811F7F" w:rsidRDefault="00010D95" w:rsidP="00010D95">
      <w:pPr>
        <w:overflowPunct w:val="0"/>
        <w:autoSpaceDE w:val="0"/>
        <w:autoSpaceDN w:val="0"/>
        <w:spacing w:before="120" w:after="200" w:line="276" w:lineRule="auto"/>
        <w:ind w:left="0" w:right="-108"/>
        <w:rPr>
          <w:rFonts w:eastAsia="Times New Roman" w:cs="Arial"/>
        </w:rPr>
      </w:pPr>
      <w:r w:rsidRPr="00811F7F">
        <w:rPr>
          <w:rFonts w:eastAsia="Times New Roman" w:cs="Arial"/>
        </w:rPr>
        <w:t>Además, se sugiere que obtenga un seguro de responsabilidad pública de acuerdo con la operación de la microempresa.</w:t>
      </w:r>
    </w:p>
    <w:p w:rsidR="00010D95" w:rsidRPr="00811F7F" w:rsidRDefault="00010D95" w:rsidP="00010D95">
      <w:pPr>
        <w:overflowPunct w:val="0"/>
        <w:autoSpaceDE w:val="0"/>
        <w:autoSpaceDN w:val="0"/>
        <w:spacing w:before="120" w:after="200" w:line="276" w:lineRule="auto"/>
        <w:ind w:left="0" w:right="-108"/>
        <w:rPr>
          <w:rFonts w:eastAsia="Times New Roman" w:cs="Arial"/>
        </w:rPr>
      </w:pPr>
      <w:r w:rsidRPr="00811F7F">
        <w:rPr>
          <w:rFonts w:eastAsia="Times New Roman" w:cs="Arial"/>
          <w:b/>
          <w:bCs/>
        </w:rPr>
        <w:t xml:space="preserve">DECIMOCTAVA: EL MUNICIPIO </w:t>
      </w:r>
      <w:r w:rsidRPr="00811F7F">
        <w:rPr>
          <w:rFonts w:eastAsia="Times New Roman" w:cs="Arial"/>
          <w:bCs/>
        </w:rPr>
        <w:t xml:space="preserve">se reserva el derecho de determinar la legalidad de los desembolsos de </w:t>
      </w:r>
      <w:r w:rsidRPr="00811F7F">
        <w:rPr>
          <w:rFonts w:eastAsia="Times New Roman" w:cs="Arial"/>
          <w:b/>
        </w:rPr>
        <w:t>EL PARTICIPANTE</w:t>
      </w:r>
      <w:r w:rsidRPr="00811F7F">
        <w:rPr>
          <w:rFonts w:eastAsia="Times New Roman" w:cs="Arial"/>
        </w:rPr>
        <w:t xml:space="preserve"> si en las monitorías parciales se detecta alguna irregularidad en la administración de los fondos. </w:t>
      </w:r>
    </w:p>
    <w:p w:rsidR="00010D95" w:rsidRPr="00811F7F" w:rsidRDefault="00010D95" w:rsidP="00010D95">
      <w:pPr>
        <w:tabs>
          <w:tab w:val="left" w:pos="720"/>
          <w:tab w:val="left" w:pos="1080"/>
          <w:tab w:val="left" w:pos="1440"/>
          <w:tab w:val="left" w:pos="1920"/>
        </w:tabs>
        <w:spacing w:after="200" w:line="276" w:lineRule="auto"/>
        <w:ind w:left="0" w:right="-108"/>
        <w:rPr>
          <w:rFonts w:eastAsia="Times New Roman" w:cs="Arial"/>
        </w:rPr>
      </w:pPr>
      <w:r w:rsidRPr="00811F7F">
        <w:rPr>
          <w:rFonts w:eastAsia="Times New Roman" w:cs="Arial"/>
          <w:b/>
          <w:bCs/>
        </w:rPr>
        <w:t xml:space="preserve">DECIMONOVENA: </w:t>
      </w:r>
      <w:r w:rsidRPr="00811F7F">
        <w:rPr>
          <w:rFonts w:eastAsia="Times New Roman" w:cs="Arial"/>
          <w:b/>
        </w:rPr>
        <w:t xml:space="preserve">EL PARTICIPANTE </w:t>
      </w:r>
      <w:r w:rsidRPr="00811F7F">
        <w:rPr>
          <w:rFonts w:eastAsia="Times New Roman" w:cs="Arial"/>
        </w:rPr>
        <w:t xml:space="preserve">certifica que no ha sido convicto a nivel estatal ni federal por delitos al erario, la fe pública o que involucren el mal uso de los fondos o propiedad pública, conforme a lo dispuesto en la Ley Núm. 458-2000, según enmendada. De encontrarse que </w:t>
      </w:r>
      <w:r w:rsidRPr="00811F7F">
        <w:rPr>
          <w:rFonts w:eastAsia="Times New Roman" w:cs="Arial"/>
          <w:b/>
        </w:rPr>
        <w:t>EL PARTICIPANTE</w:t>
      </w:r>
      <w:r w:rsidRPr="00811F7F">
        <w:rPr>
          <w:rFonts w:eastAsia="Times New Roman" w:cs="Arial"/>
        </w:rPr>
        <w:t xml:space="preserve"> ha sido convicto en la </w:t>
      </w:r>
      <w:r w:rsidRPr="00811F7F">
        <w:rPr>
          <w:rFonts w:eastAsia="Times New Roman" w:cs="Arial"/>
        </w:rPr>
        <w:lastRenderedPageBreak/>
        <w:t>jurisdicción estatal o federal por alguno de los delitos enumerados, esta será razón para la cancelación inmediata de este contrato.</w:t>
      </w:r>
    </w:p>
    <w:p w:rsidR="00010D95" w:rsidRPr="00811F7F" w:rsidRDefault="00010D95" w:rsidP="00010D95">
      <w:pPr>
        <w:spacing w:after="200" w:line="276" w:lineRule="auto"/>
        <w:ind w:left="0"/>
        <w:rPr>
          <w:rFonts w:eastAsia="Times New Roman" w:cs="Arial"/>
        </w:rPr>
      </w:pPr>
      <w:r w:rsidRPr="00811F7F">
        <w:rPr>
          <w:rFonts w:eastAsia="Times New Roman" w:cs="Arial"/>
          <w:b/>
          <w:bCs/>
        </w:rPr>
        <w:t>VIGÉSIMA:</w:t>
      </w:r>
      <w:r w:rsidRPr="00811F7F">
        <w:rPr>
          <w:rFonts w:eastAsia="Times New Roman" w:cs="Arial"/>
          <w:bCs/>
        </w:rPr>
        <w:t xml:space="preserve"> </w:t>
      </w:r>
      <w:r w:rsidRPr="00811F7F">
        <w:rPr>
          <w:rFonts w:eastAsia="Times New Roman" w:cs="Arial"/>
          <w:b/>
        </w:rPr>
        <w:t xml:space="preserve">EL PARTICIPANTE </w:t>
      </w:r>
      <w:r w:rsidRPr="00811F7F">
        <w:rPr>
          <w:rFonts w:eastAsia="Times New Roman" w:cs="Arial"/>
        </w:rPr>
        <w:t>certifica que conoce las disposiciones de la Ley Núm. 2-2018, según enmendada (Código Anticorrupción para el Nuevo Puerto Rico).</w:t>
      </w:r>
    </w:p>
    <w:p w:rsidR="00010D95" w:rsidRPr="00811F7F" w:rsidRDefault="00010D95" w:rsidP="00010D95">
      <w:pPr>
        <w:tabs>
          <w:tab w:val="left" w:pos="720"/>
          <w:tab w:val="left" w:pos="1080"/>
          <w:tab w:val="left" w:pos="1440"/>
          <w:tab w:val="left" w:pos="1920"/>
        </w:tabs>
        <w:spacing w:after="200" w:line="276" w:lineRule="auto"/>
        <w:ind w:left="0" w:right="-108"/>
        <w:rPr>
          <w:rFonts w:eastAsia="Times New Roman" w:cs="Arial"/>
        </w:rPr>
      </w:pPr>
      <w:r w:rsidRPr="00811F7F">
        <w:rPr>
          <w:rFonts w:eastAsia="Times New Roman" w:cs="Arial"/>
          <w:b/>
          <w:bCs/>
        </w:rPr>
        <w:t xml:space="preserve">VIGÉSIMOPRIMERA: </w:t>
      </w:r>
      <w:r w:rsidRPr="00811F7F">
        <w:rPr>
          <w:rFonts w:eastAsia="Times New Roman" w:cs="Arial"/>
          <w:bCs/>
        </w:rPr>
        <w:t>El presente documento contiene el acuerdo total entre las partes y ninguna aseveración efectuada por cualquiera de las partes, que no se ajuste a las cláusulas y condiciones de este contrato, tendrá v</w:t>
      </w:r>
      <w:r w:rsidRPr="00811F7F">
        <w:rPr>
          <w:rFonts w:eastAsia="Times New Roman" w:cs="Arial"/>
        </w:rPr>
        <w:t xml:space="preserve">irtud de ampliar, modificar o alterar el mismo. Este acuerdo puede ser enmendado por </w:t>
      </w:r>
      <w:r w:rsidRPr="00811F7F">
        <w:rPr>
          <w:rFonts w:eastAsia="Times New Roman" w:cs="Arial"/>
          <w:b/>
          <w:bCs/>
        </w:rPr>
        <w:t xml:space="preserve">EL MUNICIPIO </w:t>
      </w:r>
      <w:r w:rsidRPr="00811F7F">
        <w:rPr>
          <w:rFonts w:eastAsia="Times New Roman" w:cs="Arial"/>
        </w:rPr>
        <w:t>cuando sea necesario. Para toda modificación o enmienda, se tendrá que cumplir con los requisitos legales y las disposiciones reglamentarias que apliquen.</w:t>
      </w:r>
    </w:p>
    <w:p w:rsidR="00010D95" w:rsidRPr="00811F7F" w:rsidRDefault="00010D95" w:rsidP="00010D95">
      <w:pPr>
        <w:tabs>
          <w:tab w:val="left" w:pos="720"/>
          <w:tab w:val="left" w:pos="1080"/>
          <w:tab w:val="left" w:pos="1440"/>
          <w:tab w:val="left" w:pos="1920"/>
        </w:tabs>
        <w:spacing w:after="200" w:line="276" w:lineRule="auto"/>
        <w:ind w:left="0" w:right="-108"/>
        <w:rPr>
          <w:rFonts w:eastAsia="Times New Roman" w:cs="Arial"/>
        </w:rPr>
      </w:pPr>
      <w:r w:rsidRPr="00811F7F">
        <w:rPr>
          <w:rFonts w:eastAsia="Times New Roman" w:cs="Arial"/>
          <w:b/>
          <w:bCs/>
        </w:rPr>
        <w:t xml:space="preserve">VIGÉSIMOSEGUNDA: </w:t>
      </w:r>
      <w:r w:rsidRPr="00811F7F">
        <w:rPr>
          <w:rFonts w:eastAsia="Times New Roman" w:cs="Arial"/>
        </w:rPr>
        <w:t xml:space="preserve">El presente acuerdo tendrá una vigencia de </w:t>
      </w:r>
      <w:r w:rsidRPr="00811F7F">
        <w:rPr>
          <w:rFonts w:eastAsia="Times New Roman" w:cs="Arial"/>
          <w:highlight w:val="yellow"/>
        </w:rPr>
        <w:t>____</w:t>
      </w:r>
      <w:r w:rsidRPr="00811F7F">
        <w:rPr>
          <w:rFonts w:eastAsia="Times New Roman" w:cs="Arial"/>
        </w:rPr>
        <w:t xml:space="preserve"> meses.</w:t>
      </w:r>
    </w:p>
    <w:p w:rsidR="00010D95" w:rsidRDefault="00010D95" w:rsidP="00336ADD">
      <w:pPr>
        <w:tabs>
          <w:tab w:val="left" w:pos="0"/>
          <w:tab w:val="left" w:pos="1080"/>
          <w:tab w:val="left" w:pos="1440"/>
          <w:tab w:val="left" w:pos="1920"/>
        </w:tabs>
        <w:spacing w:before="120" w:line="276" w:lineRule="auto"/>
        <w:ind w:left="0"/>
        <w:jc w:val="center"/>
        <w:rPr>
          <w:rFonts w:eastAsia="Times New Roman" w:cs="Arial"/>
          <w:b/>
        </w:rPr>
      </w:pPr>
      <w:r w:rsidRPr="00811F7F">
        <w:rPr>
          <w:rFonts w:eastAsia="Times New Roman" w:cs="Arial"/>
          <w:b/>
        </w:rPr>
        <w:t>CLAÚSULA DE SEPARABILIDAD</w:t>
      </w:r>
    </w:p>
    <w:p w:rsidR="00010D95" w:rsidRPr="00811F7F" w:rsidRDefault="00010D95" w:rsidP="00010D95">
      <w:pPr>
        <w:tabs>
          <w:tab w:val="left" w:pos="0"/>
          <w:tab w:val="left" w:pos="1080"/>
          <w:tab w:val="left" w:pos="1440"/>
          <w:tab w:val="left" w:pos="1920"/>
        </w:tabs>
        <w:spacing w:after="0" w:line="276" w:lineRule="auto"/>
        <w:ind w:left="0"/>
        <w:rPr>
          <w:rFonts w:eastAsia="Times New Roman" w:cs="Arial"/>
        </w:rPr>
      </w:pPr>
      <w:r w:rsidRPr="00811F7F">
        <w:rPr>
          <w:rFonts w:eastAsia="Times New Roman" w:cs="Arial"/>
        </w:rPr>
        <w:t>Si cualquier palabra, inciso, oración, artículo, sección o parte del presente acuerdo fuere declarada inconstitucional o nula por un tribunal con jurisdicción competente, dicha sentencia no afectará, menoscabará o invalidará las restantes disposiciones o parte de este y su efecto se limitará a la palabra, inciso, oración, artículo, sección o parte declarada inconstitucional o nula. Tampoco afectará o perjudicará en sentido alguno su aplicación o validez en cualquier otro caso anterior.</w:t>
      </w:r>
    </w:p>
    <w:p w:rsidR="00010D95" w:rsidRDefault="00010D95" w:rsidP="00336ADD">
      <w:pPr>
        <w:widowControl w:val="0"/>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autoSpaceDE w:val="0"/>
        <w:autoSpaceDN w:val="0"/>
        <w:adjustRightInd w:val="0"/>
        <w:spacing w:before="120" w:line="276" w:lineRule="auto"/>
        <w:ind w:left="0"/>
        <w:jc w:val="center"/>
        <w:rPr>
          <w:rFonts w:eastAsia="Times New Roman" w:cs="Arial"/>
          <w:b/>
          <w:bCs/>
        </w:rPr>
      </w:pPr>
      <w:r w:rsidRPr="00811F7F">
        <w:rPr>
          <w:rFonts w:eastAsia="Times New Roman" w:cs="Arial"/>
          <w:b/>
          <w:bCs/>
        </w:rPr>
        <w:t>ACEPTACIÓN</w:t>
      </w:r>
    </w:p>
    <w:p w:rsidR="00010D95" w:rsidRDefault="00010D95" w:rsidP="00010D95">
      <w:pPr>
        <w:widowControl w:val="0"/>
        <w:tabs>
          <w:tab w:val="left" w:pos="-720"/>
          <w:tab w:val="left" w:pos="-16"/>
          <w:tab w:val="left" w:pos="703"/>
          <w:tab w:val="left" w:pos="1423"/>
          <w:tab w:val="left" w:pos="2143"/>
          <w:tab w:val="left" w:pos="2863"/>
          <w:tab w:val="left" w:pos="3583"/>
          <w:tab w:val="left" w:pos="4303"/>
          <w:tab w:val="left" w:pos="5023"/>
          <w:tab w:val="left" w:pos="5743"/>
          <w:tab w:val="left" w:pos="6463"/>
          <w:tab w:val="left" w:pos="7183"/>
          <w:tab w:val="left" w:pos="7903"/>
          <w:tab w:val="left" w:pos="8623"/>
          <w:tab w:val="left" w:pos="9343"/>
        </w:tabs>
        <w:autoSpaceDE w:val="0"/>
        <w:autoSpaceDN w:val="0"/>
        <w:adjustRightInd w:val="0"/>
        <w:spacing w:after="0" w:line="276" w:lineRule="auto"/>
        <w:ind w:left="0"/>
        <w:rPr>
          <w:rFonts w:eastAsia="Times New Roman" w:cs="Arial"/>
        </w:rPr>
      </w:pPr>
      <w:r w:rsidRPr="00811F7F">
        <w:rPr>
          <w:rFonts w:eastAsia="Times New Roman" w:cs="Arial"/>
        </w:rPr>
        <w:t xml:space="preserve">En testimonio </w:t>
      </w:r>
      <w:r w:rsidRPr="00811F7F">
        <w:rPr>
          <w:rFonts w:eastAsia="Times New Roman" w:cs="Arial"/>
          <w:b/>
          <w:bCs/>
        </w:rPr>
        <w:t>DE TODO LO CUAL</w:t>
      </w:r>
      <w:r w:rsidRPr="00811F7F">
        <w:rPr>
          <w:rFonts w:eastAsia="Times New Roman" w:cs="Arial"/>
        </w:rPr>
        <w:t>, las partes aquí comparecientes suscriben el presente Contrato, obligándose a</w:t>
      </w:r>
      <w:bookmarkStart w:id="0" w:name="_GoBack"/>
      <w:bookmarkEnd w:id="0"/>
      <w:r w:rsidRPr="00811F7F">
        <w:rPr>
          <w:rFonts w:eastAsia="Times New Roman" w:cs="Arial"/>
        </w:rPr>
        <w:t>sí formalmente a cumplir con todas y cada una de las Cláusulas y Condiciones aquí estipuladas.</w:t>
      </w:r>
      <w:r w:rsidRPr="00811F7F">
        <w:rPr>
          <w:rFonts w:eastAsia="Times New Roman" w:cs="Arial"/>
          <w:b/>
          <w:bCs/>
        </w:rPr>
        <w:t xml:space="preserve"> Y PARA QUE ASI CONSTE</w:t>
      </w:r>
      <w:r w:rsidRPr="00811F7F">
        <w:rPr>
          <w:rFonts w:eastAsia="Times New Roman" w:cs="Arial"/>
        </w:rPr>
        <w:t xml:space="preserve">, ambas partes firman el presente contrato, </w:t>
      </w:r>
      <w:r w:rsidRPr="00811F7F">
        <w:rPr>
          <w:rFonts w:eastAsia="Times New Roman" w:cs="Arial"/>
          <w:highlight w:val="yellow"/>
        </w:rPr>
        <w:t xml:space="preserve">hoy ___ de ___________ </w:t>
      </w:r>
      <w:proofErr w:type="spellStart"/>
      <w:r w:rsidRPr="00811F7F">
        <w:rPr>
          <w:rFonts w:eastAsia="Times New Roman" w:cs="Arial"/>
          <w:highlight w:val="yellow"/>
        </w:rPr>
        <w:t>de</w:t>
      </w:r>
      <w:proofErr w:type="spellEnd"/>
      <w:r w:rsidRPr="00811F7F">
        <w:rPr>
          <w:rFonts w:eastAsia="Times New Roman" w:cs="Arial"/>
          <w:highlight w:val="yellow"/>
        </w:rPr>
        <w:t xml:space="preserve"> 202__, en ____________,</w:t>
      </w:r>
      <w:r w:rsidRPr="00811F7F">
        <w:rPr>
          <w:rFonts w:eastAsia="Times New Roman" w:cs="Arial"/>
        </w:rPr>
        <w:t xml:space="preserve"> Puerto Rico.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709"/>
        <w:gridCol w:w="4223"/>
      </w:tblGrid>
      <w:tr w:rsidR="00010D95" w:rsidTr="00336ADD">
        <w:trPr>
          <w:trHeight w:val="1107"/>
        </w:trPr>
        <w:tc>
          <w:tcPr>
            <w:tcW w:w="4495" w:type="dxa"/>
            <w:tcBorders>
              <w:bottom w:val="single" w:sz="4" w:space="0" w:color="auto"/>
            </w:tcBorders>
            <w:vAlign w:val="bottom"/>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p>
        </w:tc>
        <w:tc>
          <w:tcPr>
            <w:tcW w:w="720" w:type="dxa"/>
            <w:vAlign w:val="bottom"/>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p>
        </w:tc>
        <w:tc>
          <w:tcPr>
            <w:tcW w:w="4279" w:type="dxa"/>
            <w:tcBorders>
              <w:bottom w:val="single" w:sz="4" w:space="0" w:color="auto"/>
            </w:tcBorders>
            <w:vAlign w:val="bottom"/>
          </w:tcPr>
          <w:p w:rsidR="00010D95" w:rsidRPr="00C50575" w:rsidRDefault="00010D95" w:rsidP="00336ADD">
            <w:pPr>
              <w:tabs>
                <w:tab w:val="left" w:pos="1080"/>
                <w:tab w:val="left" w:pos="1440"/>
              </w:tabs>
              <w:spacing w:after="0" w:line="276" w:lineRule="auto"/>
              <w:ind w:left="0"/>
              <w:jc w:val="center"/>
              <w:rPr>
                <w:rFonts w:eastAsia="Times New Roman" w:cs="Arial"/>
                <w:b/>
                <w:sz w:val="22"/>
              </w:rPr>
            </w:pPr>
          </w:p>
        </w:tc>
      </w:tr>
      <w:tr w:rsidR="00010D95" w:rsidTr="0013167C">
        <w:tc>
          <w:tcPr>
            <w:tcW w:w="4495" w:type="dxa"/>
            <w:tcBorders>
              <w:top w:val="single" w:sz="4" w:space="0" w:color="auto"/>
            </w:tcBorders>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r>
              <w:rPr>
                <w:rFonts w:eastAsia="Times New Roman" w:cs="Arial"/>
                <w:b/>
                <w:sz w:val="22"/>
              </w:rPr>
              <w:t>Nombre del Alcalde</w:t>
            </w:r>
            <w:r w:rsidRPr="00C50575">
              <w:rPr>
                <w:rFonts w:eastAsia="Times New Roman" w:cs="Arial"/>
                <w:b/>
                <w:sz w:val="22"/>
              </w:rPr>
              <w:t>(</w:t>
            </w:r>
            <w:proofErr w:type="spellStart"/>
            <w:r w:rsidRPr="00C50575">
              <w:rPr>
                <w:rFonts w:eastAsia="Times New Roman" w:cs="Arial"/>
                <w:b/>
                <w:sz w:val="22"/>
              </w:rPr>
              <w:t>sa</w:t>
            </w:r>
            <w:proofErr w:type="spellEnd"/>
            <w:r w:rsidRPr="00C50575">
              <w:rPr>
                <w:rFonts w:eastAsia="Times New Roman" w:cs="Arial"/>
                <w:b/>
                <w:sz w:val="22"/>
              </w:rPr>
              <w:t>)</w:t>
            </w:r>
          </w:p>
        </w:tc>
        <w:tc>
          <w:tcPr>
            <w:tcW w:w="720"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p>
        </w:tc>
        <w:tc>
          <w:tcPr>
            <w:tcW w:w="4279" w:type="dxa"/>
            <w:tcBorders>
              <w:top w:val="single" w:sz="4" w:space="0" w:color="auto"/>
            </w:tcBorders>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r>
              <w:rPr>
                <w:rFonts w:eastAsia="Times New Roman" w:cs="Arial"/>
                <w:b/>
                <w:sz w:val="22"/>
              </w:rPr>
              <w:t>Nombre</w:t>
            </w:r>
            <w:r w:rsidRPr="00C50575">
              <w:rPr>
                <w:rFonts w:eastAsia="Times New Roman" w:cs="Arial"/>
                <w:b/>
                <w:sz w:val="22"/>
              </w:rPr>
              <w:t xml:space="preserve"> del Representante</w:t>
            </w:r>
          </w:p>
        </w:tc>
      </w:tr>
      <w:tr w:rsidR="00010D95" w:rsidTr="0013167C">
        <w:tc>
          <w:tcPr>
            <w:tcW w:w="4495" w:type="dxa"/>
          </w:tcPr>
          <w:p w:rsidR="00010D95" w:rsidRDefault="00010D95" w:rsidP="0013167C">
            <w:pPr>
              <w:tabs>
                <w:tab w:val="left" w:pos="1080"/>
                <w:tab w:val="left" w:pos="1440"/>
              </w:tabs>
              <w:spacing w:after="0" w:line="276" w:lineRule="auto"/>
              <w:ind w:left="0"/>
              <w:jc w:val="center"/>
              <w:rPr>
                <w:rFonts w:eastAsia="Times New Roman" w:cs="Arial"/>
                <w:b/>
                <w:sz w:val="22"/>
              </w:rPr>
            </w:pPr>
            <w:r>
              <w:rPr>
                <w:rFonts w:eastAsia="Times New Roman" w:cs="Arial"/>
                <w:b/>
                <w:sz w:val="22"/>
              </w:rPr>
              <w:t>Alcalde(</w:t>
            </w:r>
            <w:proofErr w:type="spellStart"/>
            <w:r>
              <w:rPr>
                <w:rFonts w:eastAsia="Times New Roman" w:cs="Arial"/>
                <w:b/>
                <w:sz w:val="22"/>
              </w:rPr>
              <w:t>sa</w:t>
            </w:r>
            <w:proofErr w:type="spellEnd"/>
            <w:r>
              <w:rPr>
                <w:rFonts w:eastAsia="Times New Roman" w:cs="Arial"/>
                <w:b/>
                <w:sz w:val="22"/>
              </w:rPr>
              <w:t>)</w:t>
            </w:r>
          </w:p>
        </w:tc>
        <w:tc>
          <w:tcPr>
            <w:tcW w:w="720"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p>
        </w:tc>
        <w:tc>
          <w:tcPr>
            <w:tcW w:w="4279"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r w:rsidRPr="00C50575">
              <w:rPr>
                <w:rFonts w:eastAsia="Times New Roman" w:cs="Arial"/>
                <w:b/>
                <w:sz w:val="22"/>
              </w:rPr>
              <w:t>Nombre de la Microempresa</w:t>
            </w:r>
          </w:p>
        </w:tc>
      </w:tr>
      <w:tr w:rsidR="00010D95" w:rsidTr="0013167C">
        <w:tc>
          <w:tcPr>
            <w:tcW w:w="4495"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r>
              <w:rPr>
                <w:rFonts w:eastAsia="Times New Roman" w:cs="Arial"/>
                <w:b/>
                <w:sz w:val="22"/>
              </w:rPr>
              <w:t xml:space="preserve">Dirección del </w:t>
            </w:r>
            <w:r w:rsidRPr="00C50575">
              <w:rPr>
                <w:rFonts w:eastAsia="Times New Roman" w:cs="Arial"/>
                <w:b/>
                <w:sz w:val="22"/>
              </w:rPr>
              <w:t>Municipio</w:t>
            </w:r>
          </w:p>
        </w:tc>
        <w:tc>
          <w:tcPr>
            <w:tcW w:w="720"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p>
        </w:tc>
        <w:tc>
          <w:tcPr>
            <w:tcW w:w="4279"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r>
              <w:rPr>
                <w:rFonts w:eastAsia="Times New Roman" w:cs="Arial"/>
                <w:b/>
                <w:sz w:val="22"/>
              </w:rPr>
              <w:t>Dirección de la Microempresa</w:t>
            </w:r>
          </w:p>
        </w:tc>
      </w:tr>
      <w:tr w:rsidR="00010D95" w:rsidTr="0013167C">
        <w:tc>
          <w:tcPr>
            <w:tcW w:w="4495"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r w:rsidRPr="00C50575">
              <w:rPr>
                <w:rFonts w:eastAsia="Times New Roman" w:cs="Arial"/>
                <w:b/>
                <w:sz w:val="22"/>
              </w:rPr>
              <w:t>Número de Seguro Social Patronal</w:t>
            </w:r>
          </w:p>
        </w:tc>
        <w:tc>
          <w:tcPr>
            <w:tcW w:w="720"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p>
        </w:tc>
        <w:tc>
          <w:tcPr>
            <w:tcW w:w="4279" w:type="dxa"/>
          </w:tcPr>
          <w:p w:rsidR="00010D95" w:rsidRPr="00C50575" w:rsidRDefault="00010D95" w:rsidP="0013167C">
            <w:pPr>
              <w:tabs>
                <w:tab w:val="left" w:pos="1080"/>
                <w:tab w:val="left" w:pos="1440"/>
              </w:tabs>
              <w:spacing w:after="0" w:line="276" w:lineRule="auto"/>
              <w:ind w:left="0"/>
              <w:jc w:val="center"/>
              <w:rPr>
                <w:rFonts w:eastAsia="Times New Roman" w:cs="Arial"/>
                <w:b/>
                <w:sz w:val="22"/>
              </w:rPr>
            </w:pPr>
            <w:r w:rsidRPr="00C50575">
              <w:rPr>
                <w:rFonts w:eastAsia="Times New Roman" w:cs="Arial"/>
                <w:b/>
                <w:sz w:val="22"/>
              </w:rPr>
              <w:t>Número de Seguro Social Patronal</w:t>
            </w:r>
          </w:p>
        </w:tc>
      </w:tr>
    </w:tbl>
    <w:p w:rsidR="00C16A70" w:rsidRDefault="00C16A70" w:rsidP="00336ADD">
      <w:pPr>
        <w:ind w:left="0"/>
      </w:pPr>
    </w:p>
    <w:sectPr w:rsidR="00C16A70" w:rsidSect="00010D95">
      <w:headerReference w:type="default" r:id="rId7"/>
      <w:pgSz w:w="12240" w:h="15840"/>
      <w:pgMar w:top="117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41E" w:rsidRDefault="0048041E" w:rsidP="00336ADD">
      <w:pPr>
        <w:spacing w:after="0" w:line="240" w:lineRule="auto"/>
      </w:pPr>
      <w:r>
        <w:separator/>
      </w:r>
    </w:p>
  </w:endnote>
  <w:endnote w:type="continuationSeparator" w:id="0">
    <w:p w:rsidR="0048041E" w:rsidRDefault="0048041E" w:rsidP="00336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41E" w:rsidRDefault="0048041E" w:rsidP="00336ADD">
      <w:pPr>
        <w:spacing w:after="0" w:line="240" w:lineRule="auto"/>
      </w:pPr>
      <w:r>
        <w:separator/>
      </w:r>
    </w:p>
  </w:footnote>
  <w:footnote w:type="continuationSeparator" w:id="0">
    <w:p w:rsidR="0048041E" w:rsidRDefault="0048041E" w:rsidP="00336A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ADD" w:rsidRDefault="00336ADD" w:rsidP="00336ADD">
    <w:pPr>
      <w:pStyle w:val="Header"/>
      <w:ind w:left="0"/>
      <w:rPr>
        <w:b/>
        <w:sz w:val="20"/>
        <w:szCs w:val="20"/>
      </w:rPr>
    </w:pPr>
    <w:r>
      <w:rPr>
        <w:b/>
        <w:sz w:val="20"/>
        <w:szCs w:val="20"/>
      </w:rPr>
      <w:t xml:space="preserve">Municipio de </w:t>
    </w:r>
  </w:p>
  <w:p w:rsidR="00336ADD" w:rsidRPr="00336ADD" w:rsidRDefault="00336ADD" w:rsidP="00336ADD">
    <w:pPr>
      <w:pStyle w:val="Header"/>
      <w:ind w:left="0"/>
      <w:rPr>
        <w:b/>
        <w:sz w:val="20"/>
        <w:szCs w:val="20"/>
      </w:rPr>
    </w:pPr>
    <w:r w:rsidRPr="00336ADD">
      <w:rPr>
        <w:b/>
        <w:sz w:val="20"/>
        <w:szCs w:val="20"/>
      </w:rPr>
      <w:t xml:space="preserve">Página </w:t>
    </w:r>
    <w:sdt>
      <w:sdtPr>
        <w:rPr>
          <w:b/>
          <w:sz w:val="20"/>
          <w:szCs w:val="20"/>
        </w:rPr>
        <w:id w:val="-1254194899"/>
        <w:docPartObj>
          <w:docPartGallery w:val="Page Numbers (Top of Page)"/>
          <w:docPartUnique/>
        </w:docPartObj>
      </w:sdtPr>
      <w:sdtEndPr>
        <w:rPr>
          <w:noProof/>
        </w:rPr>
      </w:sdtEndPr>
      <w:sdtContent>
        <w:r w:rsidRPr="00336ADD">
          <w:rPr>
            <w:b/>
            <w:sz w:val="20"/>
            <w:szCs w:val="20"/>
          </w:rPr>
          <w:fldChar w:fldCharType="begin"/>
        </w:r>
        <w:r w:rsidRPr="00336ADD">
          <w:rPr>
            <w:b/>
            <w:sz w:val="20"/>
            <w:szCs w:val="20"/>
          </w:rPr>
          <w:instrText xml:space="preserve"> PAGE   \* MERGEFORMAT </w:instrText>
        </w:r>
        <w:r w:rsidRPr="00336ADD">
          <w:rPr>
            <w:b/>
            <w:sz w:val="20"/>
            <w:szCs w:val="20"/>
          </w:rPr>
          <w:fldChar w:fldCharType="separate"/>
        </w:r>
        <w:r>
          <w:rPr>
            <w:b/>
            <w:noProof/>
            <w:sz w:val="20"/>
            <w:szCs w:val="20"/>
          </w:rPr>
          <w:t>7</w:t>
        </w:r>
        <w:r w:rsidRPr="00336ADD">
          <w:rPr>
            <w:b/>
            <w:noProof/>
            <w:sz w:val="20"/>
            <w:szCs w:val="20"/>
          </w:rPr>
          <w:fldChar w:fldCharType="end"/>
        </w:r>
      </w:sdtContent>
    </w:sdt>
  </w:p>
  <w:p w:rsidR="00336ADD" w:rsidRPr="00336ADD" w:rsidRDefault="00336ADD" w:rsidP="00336ADD">
    <w:pPr>
      <w:pStyle w:val="Header"/>
      <w:ind w:left="0"/>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5283"/>
    <w:multiLevelType w:val="hybridMultilevel"/>
    <w:tmpl w:val="5154868A"/>
    <w:lvl w:ilvl="0" w:tplc="BBB806F0">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F7347F"/>
    <w:multiLevelType w:val="hybridMultilevel"/>
    <w:tmpl w:val="E4AAEA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8AC4F99"/>
    <w:multiLevelType w:val="hybridMultilevel"/>
    <w:tmpl w:val="B1C2CF24"/>
    <w:lvl w:ilvl="0" w:tplc="7F52DECC">
      <w:numFmt w:val="bullet"/>
      <w:lvlText w:val="•"/>
      <w:lvlJc w:val="left"/>
      <w:pPr>
        <w:ind w:left="720" w:hanging="360"/>
      </w:pPr>
      <w:rPr>
        <w:rFonts w:ascii="Arial" w:eastAsia="Times New Roman" w:hAnsi="Arial" w:cs="Arial" w:hint="default"/>
        <w:b w:val="0"/>
        <w:i w:val="0"/>
        <w:color w:val="auto"/>
        <w:sz w:val="28"/>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71C72341"/>
    <w:multiLevelType w:val="hybridMultilevel"/>
    <w:tmpl w:val="04BE684E"/>
    <w:lvl w:ilvl="0" w:tplc="500A0001">
      <w:start w:val="1"/>
      <w:numFmt w:val="bullet"/>
      <w:lvlText w:val=""/>
      <w:lvlJc w:val="left"/>
      <w:pPr>
        <w:ind w:left="2160" w:hanging="360"/>
      </w:pPr>
      <w:rPr>
        <w:rFonts w:ascii="Symbol" w:hAnsi="Symbol" w:hint="default"/>
      </w:rPr>
    </w:lvl>
    <w:lvl w:ilvl="1" w:tplc="500A0003" w:tentative="1">
      <w:start w:val="1"/>
      <w:numFmt w:val="bullet"/>
      <w:lvlText w:val="o"/>
      <w:lvlJc w:val="left"/>
      <w:pPr>
        <w:ind w:left="2880" w:hanging="360"/>
      </w:pPr>
      <w:rPr>
        <w:rFonts w:ascii="Courier New" w:hAnsi="Courier New" w:cs="Courier New" w:hint="default"/>
      </w:rPr>
    </w:lvl>
    <w:lvl w:ilvl="2" w:tplc="500A0005" w:tentative="1">
      <w:start w:val="1"/>
      <w:numFmt w:val="bullet"/>
      <w:lvlText w:val=""/>
      <w:lvlJc w:val="left"/>
      <w:pPr>
        <w:ind w:left="3600" w:hanging="360"/>
      </w:pPr>
      <w:rPr>
        <w:rFonts w:ascii="Wingdings" w:hAnsi="Wingdings" w:hint="default"/>
      </w:rPr>
    </w:lvl>
    <w:lvl w:ilvl="3" w:tplc="500A0001" w:tentative="1">
      <w:start w:val="1"/>
      <w:numFmt w:val="bullet"/>
      <w:lvlText w:val=""/>
      <w:lvlJc w:val="left"/>
      <w:pPr>
        <w:ind w:left="4320" w:hanging="360"/>
      </w:pPr>
      <w:rPr>
        <w:rFonts w:ascii="Symbol" w:hAnsi="Symbol" w:hint="default"/>
      </w:rPr>
    </w:lvl>
    <w:lvl w:ilvl="4" w:tplc="500A0003" w:tentative="1">
      <w:start w:val="1"/>
      <w:numFmt w:val="bullet"/>
      <w:lvlText w:val="o"/>
      <w:lvlJc w:val="left"/>
      <w:pPr>
        <w:ind w:left="5040" w:hanging="360"/>
      </w:pPr>
      <w:rPr>
        <w:rFonts w:ascii="Courier New" w:hAnsi="Courier New" w:cs="Courier New" w:hint="default"/>
      </w:rPr>
    </w:lvl>
    <w:lvl w:ilvl="5" w:tplc="500A0005" w:tentative="1">
      <w:start w:val="1"/>
      <w:numFmt w:val="bullet"/>
      <w:lvlText w:val=""/>
      <w:lvlJc w:val="left"/>
      <w:pPr>
        <w:ind w:left="5760" w:hanging="360"/>
      </w:pPr>
      <w:rPr>
        <w:rFonts w:ascii="Wingdings" w:hAnsi="Wingdings" w:hint="default"/>
      </w:rPr>
    </w:lvl>
    <w:lvl w:ilvl="6" w:tplc="500A0001" w:tentative="1">
      <w:start w:val="1"/>
      <w:numFmt w:val="bullet"/>
      <w:lvlText w:val=""/>
      <w:lvlJc w:val="left"/>
      <w:pPr>
        <w:ind w:left="6480" w:hanging="360"/>
      </w:pPr>
      <w:rPr>
        <w:rFonts w:ascii="Symbol" w:hAnsi="Symbol" w:hint="default"/>
      </w:rPr>
    </w:lvl>
    <w:lvl w:ilvl="7" w:tplc="500A0003" w:tentative="1">
      <w:start w:val="1"/>
      <w:numFmt w:val="bullet"/>
      <w:lvlText w:val="o"/>
      <w:lvlJc w:val="left"/>
      <w:pPr>
        <w:ind w:left="7200" w:hanging="360"/>
      </w:pPr>
      <w:rPr>
        <w:rFonts w:ascii="Courier New" w:hAnsi="Courier New" w:cs="Courier New" w:hint="default"/>
      </w:rPr>
    </w:lvl>
    <w:lvl w:ilvl="8" w:tplc="500A0005" w:tentative="1">
      <w:start w:val="1"/>
      <w:numFmt w:val="bullet"/>
      <w:lvlText w:val=""/>
      <w:lvlJc w:val="left"/>
      <w:pPr>
        <w:ind w:left="79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D95"/>
    <w:rsid w:val="00010D95"/>
    <w:rsid w:val="00336ADD"/>
    <w:rsid w:val="0048041E"/>
    <w:rsid w:val="00C1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56364"/>
  <w15:chartTrackingRefBased/>
  <w15:docId w15:val="{9CE5DC5C-259C-4C8D-8B26-B2338A679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D95"/>
    <w:pPr>
      <w:spacing w:after="120" w:line="360" w:lineRule="auto"/>
      <w:ind w:left="720"/>
      <w:jc w:val="both"/>
    </w:pPr>
    <w:rPr>
      <w:rFonts w:ascii="Century Gothic" w:eastAsia="MS Mincho" w:hAnsi="Century Gothic" w:cs="Times New Roman"/>
      <w:sz w:val="24"/>
      <w:szCs w:val="24"/>
      <w:lang w:val="es-PR"/>
    </w:rPr>
  </w:style>
  <w:style w:type="paragraph" w:styleId="Heading3">
    <w:name w:val="heading 3"/>
    <w:basedOn w:val="Normal"/>
    <w:next w:val="Normal"/>
    <w:link w:val="Heading3Char"/>
    <w:uiPriority w:val="9"/>
    <w:qFormat/>
    <w:rsid w:val="00010D95"/>
    <w:pPr>
      <w:keepNext/>
      <w:outlineLvl w:val="2"/>
    </w:pPr>
    <w:rPr>
      <w:rFonts w:cs="Arial"/>
      <w:b/>
      <w:bCs/>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10D95"/>
    <w:rPr>
      <w:rFonts w:ascii="Century Gothic" w:eastAsia="MS Mincho" w:hAnsi="Century Gothic" w:cs="Arial"/>
      <w:b/>
      <w:bCs/>
      <w:sz w:val="24"/>
      <w:lang w:val="es-MX" w:eastAsia="es-ES"/>
    </w:rPr>
  </w:style>
  <w:style w:type="table" w:styleId="TableGrid">
    <w:name w:val="Table Grid"/>
    <w:basedOn w:val="TableNormal"/>
    <w:uiPriority w:val="39"/>
    <w:rsid w:val="00010D95"/>
    <w:pPr>
      <w:spacing w:after="0" w:line="240" w:lineRule="auto"/>
    </w:pPr>
    <w:rPr>
      <w:rFonts w:ascii="Times New Roman" w:eastAsia="MS Mincho" w:hAnsi="Times New Roman" w:cs="Times New Roman"/>
      <w:sz w:val="20"/>
      <w:szCs w:val="20"/>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6A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6ADD"/>
    <w:rPr>
      <w:rFonts w:ascii="Century Gothic" w:eastAsia="MS Mincho" w:hAnsi="Century Gothic" w:cs="Times New Roman"/>
      <w:sz w:val="24"/>
      <w:szCs w:val="24"/>
      <w:lang w:val="es-PR"/>
    </w:rPr>
  </w:style>
  <w:style w:type="paragraph" w:styleId="Footer">
    <w:name w:val="footer"/>
    <w:basedOn w:val="Normal"/>
    <w:link w:val="FooterChar"/>
    <w:uiPriority w:val="99"/>
    <w:unhideWhenUsed/>
    <w:rsid w:val="00336A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6ADD"/>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2080</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2</cp:revision>
  <dcterms:created xsi:type="dcterms:W3CDTF">2020-11-10T14:44:00Z</dcterms:created>
  <dcterms:modified xsi:type="dcterms:W3CDTF">2020-11-10T14:50:00Z</dcterms:modified>
</cp:coreProperties>
</file>