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8CA" w:rsidRPr="00563D94" w:rsidRDefault="006168CA" w:rsidP="006168CA">
      <w:pPr>
        <w:pStyle w:val="Heading3"/>
        <w:jc w:val="center"/>
        <w:rPr>
          <w:lang w:val="es-PR"/>
        </w:rPr>
      </w:pPr>
      <w:bookmarkStart w:id="0" w:name="_Toc55573819"/>
      <w:r w:rsidRPr="00563D94">
        <w:rPr>
          <w:lang w:val="es-PR"/>
        </w:rPr>
        <w:t>CERTIFICACIÓN DE DISCAPACIDAD (FORMULARIO DV-CV-SP-004)</w:t>
      </w:r>
      <w:bookmarkEnd w:id="0"/>
    </w:p>
    <w:p w:rsidR="006168CA" w:rsidRPr="00563D94" w:rsidRDefault="006168CA" w:rsidP="006168CA">
      <w:pPr>
        <w:spacing w:after="0" w:line="276" w:lineRule="auto"/>
        <w:ind w:left="0" w:right="-90"/>
        <w:jc w:val="center"/>
        <w:rPr>
          <w:rFonts w:eastAsia="Times New Roman" w:cs="Calibri"/>
          <w:b/>
          <w:sz w:val="20"/>
        </w:rPr>
      </w:pPr>
      <w:r w:rsidRPr="00563D94">
        <w:rPr>
          <w:rFonts w:eastAsia="Times New Roman" w:cs="Calibri"/>
          <w:b/>
          <w:sz w:val="20"/>
        </w:rPr>
        <w:t>PARA USO EN TODOS LOS PROGRAMAS DEL COMMUNITY DEVELOPMENT BLOCK GRANT (CDBG</w:t>
      </w:r>
      <w:r>
        <w:rPr>
          <w:rFonts w:eastAsia="Times New Roman" w:cs="Calibri"/>
          <w:b/>
          <w:sz w:val="20"/>
        </w:rPr>
        <w:t>-CV</w:t>
      </w:r>
      <w:r w:rsidRPr="00563D94">
        <w:rPr>
          <w:rFonts w:eastAsia="Times New Roman" w:cs="Calibri"/>
          <w:b/>
          <w:sz w:val="20"/>
        </w:rPr>
        <w:t>)</w:t>
      </w:r>
    </w:p>
    <w:p w:rsidR="006168CA" w:rsidRPr="00563D94" w:rsidRDefault="006168CA" w:rsidP="006168CA">
      <w:pPr>
        <w:spacing w:after="0" w:line="276" w:lineRule="auto"/>
        <w:ind w:left="0"/>
        <w:jc w:val="center"/>
        <w:rPr>
          <w:rFonts w:eastAsia="Times New Roman" w:cs="Calibri"/>
          <w:b/>
        </w:rPr>
      </w:pPr>
    </w:p>
    <w:p w:rsidR="006168CA" w:rsidRPr="00D95F9F" w:rsidRDefault="006168CA" w:rsidP="006168CA">
      <w:pPr>
        <w:spacing w:after="0" w:line="276" w:lineRule="auto"/>
        <w:ind w:left="0"/>
        <w:jc w:val="left"/>
        <w:rPr>
          <w:rFonts w:eastAsia="Times New Roman" w:cs="Calibri"/>
          <w:b/>
          <w:sz w:val="22"/>
          <w:szCs w:val="22"/>
        </w:rPr>
      </w:pPr>
      <w:r w:rsidRPr="00D95F9F">
        <w:rPr>
          <w:rFonts w:eastAsia="Times New Roman" w:cs="Calibri"/>
          <w:b/>
          <w:sz w:val="22"/>
          <w:szCs w:val="22"/>
        </w:rPr>
        <w:t>DEVUELVA ESTE DOCUMENTO A LA PERSONA QUE VA DIRIGIDA LA CERTIFICACIÓN, DE MANERA CONFIDENCIAL.</w:t>
      </w:r>
    </w:p>
    <w:p w:rsidR="006168CA" w:rsidRPr="00D95F9F" w:rsidRDefault="006168CA" w:rsidP="006168CA">
      <w:pPr>
        <w:spacing w:after="0" w:line="240" w:lineRule="auto"/>
        <w:ind w:left="0"/>
        <w:jc w:val="left"/>
        <w:rPr>
          <w:rFonts w:eastAsia="Times New Roman" w:cs="Calibri"/>
          <w:b/>
          <w:sz w:val="22"/>
          <w:szCs w:val="22"/>
        </w:rPr>
      </w:pPr>
    </w:p>
    <w:p w:rsidR="006168CA" w:rsidRPr="00DB7D69" w:rsidRDefault="006168CA" w:rsidP="006168CA">
      <w:pPr>
        <w:spacing w:after="0" w:line="240" w:lineRule="auto"/>
        <w:ind w:left="0"/>
        <w:jc w:val="left"/>
        <w:rPr>
          <w:rFonts w:eastAsia="Times New Roman" w:cs="Calibri"/>
          <w:sz w:val="22"/>
          <w:szCs w:val="22"/>
          <w:lang w:val="en-US"/>
        </w:rPr>
      </w:pPr>
      <w:proofErr w:type="spellStart"/>
      <w:r w:rsidRPr="00DB7D69">
        <w:rPr>
          <w:rFonts w:eastAsia="Times New Roman" w:cs="Calibri"/>
          <w:b/>
          <w:sz w:val="22"/>
          <w:szCs w:val="22"/>
          <w:lang w:val="en-US"/>
        </w:rPr>
        <w:t>Fecha</w:t>
      </w:r>
      <w:proofErr w:type="spellEnd"/>
      <w:r w:rsidRPr="00DB7D69">
        <w:rPr>
          <w:rFonts w:eastAsia="Times New Roman" w:cs="Calibri"/>
          <w:sz w:val="22"/>
          <w:szCs w:val="22"/>
          <w:lang w:val="en-US"/>
        </w:rPr>
        <w:t xml:space="preserve">: </w:t>
      </w:r>
      <w:sdt>
        <w:sdtPr>
          <w:rPr>
            <w:rFonts w:eastAsia="Times New Roman" w:cs="Calibri"/>
            <w:sz w:val="22"/>
            <w:szCs w:val="22"/>
          </w:rPr>
          <w:id w:val="-2072413618"/>
          <w:placeholder>
            <w:docPart w:val="B493E40B749943D8814DA853EDF91DFB"/>
          </w:placeholder>
          <w:showingPlcHdr/>
        </w:sdtPr>
        <w:sdtEndPr/>
        <w:sdtContent>
          <w:r w:rsidRPr="00DB7D69">
            <w:rPr>
              <w:rStyle w:val="PlaceholderText"/>
              <w:u w:val="single"/>
              <w:lang w:val="en-US"/>
            </w:rPr>
            <w:t>Click or tap here to enter text.</w:t>
          </w:r>
        </w:sdtContent>
      </w:sdt>
    </w:p>
    <w:p w:rsidR="006168CA" w:rsidRPr="00DB7D69" w:rsidRDefault="006168CA" w:rsidP="006168CA">
      <w:pPr>
        <w:spacing w:after="0" w:line="240" w:lineRule="auto"/>
        <w:ind w:left="0"/>
        <w:rPr>
          <w:rFonts w:eastAsia="Times New Roman" w:cs="Calibri"/>
          <w:b/>
          <w:sz w:val="22"/>
          <w:szCs w:val="22"/>
          <w:lang w:val="en-US"/>
        </w:rPr>
      </w:pPr>
    </w:p>
    <w:p w:rsidR="006168CA" w:rsidRPr="00563D94" w:rsidRDefault="006168CA" w:rsidP="006168CA">
      <w:pPr>
        <w:spacing w:after="0" w:line="240" w:lineRule="auto"/>
        <w:ind w:left="900" w:hanging="900"/>
        <w:rPr>
          <w:rFonts w:eastAsia="Times New Roman" w:cs="Calibri"/>
          <w:sz w:val="22"/>
          <w:szCs w:val="22"/>
        </w:rPr>
      </w:pPr>
      <w:r w:rsidRPr="00563D94">
        <w:rPr>
          <w:rFonts w:eastAsia="Times New Roman" w:cs="Calibri"/>
          <w:b/>
          <w:sz w:val="22"/>
          <w:szCs w:val="22"/>
        </w:rPr>
        <w:t>Dirigido</w:t>
      </w:r>
      <w:r w:rsidRPr="00563D94">
        <w:rPr>
          <w:rFonts w:eastAsia="Times New Roman" w:cs="Calibri"/>
          <w:sz w:val="22"/>
          <w:szCs w:val="22"/>
        </w:rPr>
        <w:t xml:space="preserve">: </w:t>
      </w:r>
      <w:sdt>
        <w:sdtPr>
          <w:rPr>
            <w:rFonts w:eastAsia="Times New Roman" w:cs="Calibri"/>
            <w:sz w:val="22"/>
            <w:szCs w:val="22"/>
            <w:u w:val="single"/>
          </w:rPr>
          <w:id w:val="1796790649"/>
          <w:placeholder>
            <w:docPart w:val="9E6B5CA60AC642188A427836B75F91AB"/>
          </w:placeholder>
        </w:sdtPr>
        <w:sdtEndPr/>
        <w:sdtContent>
          <w:r w:rsidRPr="00563D94">
            <w:rPr>
              <w:rFonts w:eastAsia="Times New Roman" w:cs="Calibri"/>
              <w:sz w:val="22"/>
              <w:szCs w:val="22"/>
              <w:u w:val="single"/>
            </w:rPr>
            <w:t>Nombre de la tercera persona a la cual se le solicita la verificación de esta información</w:t>
          </w:r>
        </w:sdtContent>
      </w:sdt>
      <w:r w:rsidRPr="00563D94">
        <w:rPr>
          <w:rFonts w:eastAsia="Times New Roman" w:cs="Calibri"/>
          <w:sz w:val="22"/>
          <w:szCs w:val="22"/>
        </w:rPr>
        <w:t xml:space="preserve"> </w:t>
      </w:r>
    </w:p>
    <w:sdt>
      <w:sdtPr>
        <w:rPr>
          <w:rFonts w:eastAsia="Times New Roman" w:cs="Calibri"/>
          <w:sz w:val="22"/>
          <w:szCs w:val="22"/>
        </w:rPr>
        <w:id w:val="1434556517"/>
        <w:placeholder>
          <w:docPart w:val="B493E40B749943D8814DA853EDF91DFB"/>
        </w:placeholder>
      </w:sdtPr>
      <w:sdtEndPr/>
      <w:sdtContent>
        <w:p w:rsidR="006168CA" w:rsidRPr="00563D94" w:rsidRDefault="006168CA" w:rsidP="006168CA">
          <w:pPr>
            <w:spacing w:after="0" w:line="240" w:lineRule="auto"/>
            <w:ind w:left="900"/>
            <w:rPr>
              <w:rFonts w:eastAsia="Times New Roman" w:cs="Calibri"/>
              <w:sz w:val="22"/>
              <w:szCs w:val="22"/>
            </w:rPr>
          </w:pPr>
          <w:r w:rsidRPr="00563D94">
            <w:rPr>
              <w:rFonts w:eastAsia="Times New Roman" w:cs="Calibri"/>
              <w:sz w:val="22"/>
              <w:szCs w:val="22"/>
              <w:u w:val="single"/>
            </w:rPr>
            <w:t>Dirección de la tercera persona a la cual se le solicita la verificación de esta información</w:t>
          </w:r>
        </w:p>
      </w:sdtContent>
    </w:sdt>
    <w:p w:rsidR="006168CA" w:rsidRPr="00563D94" w:rsidRDefault="006168CA" w:rsidP="006168CA">
      <w:pPr>
        <w:spacing w:after="0" w:line="240" w:lineRule="auto"/>
        <w:ind w:left="0"/>
        <w:jc w:val="left"/>
        <w:rPr>
          <w:rFonts w:eastAsia="Times New Roman" w:cs="Calibri"/>
          <w:b/>
          <w:sz w:val="22"/>
          <w:szCs w:val="22"/>
        </w:rPr>
      </w:pPr>
    </w:p>
    <w:p w:rsidR="006168CA" w:rsidRPr="00563D94" w:rsidRDefault="006168CA" w:rsidP="006168CA">
      <w:pPr>
        <w:spacing w:after="0" w:line="240" w:lineRule="auto"/>
        <w:ind w:left="450" w:hanging="450"/>
        <w:jc w:val="left"/>
        <w:rPr>
          <w:rFonts w:eastAsia="Times New Roman" w:cs="Calibri"/>
          <w:sz w:val="22"/>
          <w:szCs w:val="22"/>
          <w:u w:val="single"/>
        </w:rPr>
      </w:pPr>
      <w:r w:rsidRPr="00563D94">
        <w:rPr>
          <w:rFonts w:eastAsia="Times New Roman" w:cs="Calibri"/>
          <w:b/>
          <w:sz w:val="22"/>
          <w:szCs w:val="22"/>
        </w:rPr>
        <w:t>De</w:t>
      </w:r>
      <w:r w:rsidRPr="00563D94">
        <w:rPr>
          <w:rFonts w:eastAsia="Times New Roman" w:cs="Calibri"/>
          <w:sz w:val="22"/>
          <w:szCs w:val="22"/>
        </w:rPr>
        <w:t xml:space="preserve">: </w:t>
      </w:r>
      <w:sdt>
        <w:sdtPr>
          <w:rPr>
            <w:rFonts w:eastAsia="Times New Roman" w:cs="Calibri"/>
            <w:sz w:val="22"/>
            <w:szCs w:val="22"/>
            <w:u w:val="single"/>
          </w:rPr>
          <w:id w:val="-1047292327"/>
          <w:placeholder>
            <w:docPart w:val="B493E40B749943D8814DA853EDF91DFB"/>
          </w:placeholder>
        </w:sdtPr>
        <w:sdtEndPr/>
        <w:sdtContent>
          <w:r w:rsidRPr="00563D94">
            <w:rPr>
              <w:rFonts w:eastAsia="Times New Roman" w:cs="Calibri"/>
              <w:sz w:val="22"/>
              <w:szCs w:val="22"/>
              <w:u w:val="single"/>
            </w:rPr>
            <w:t>Nombre de la persona que solicita la información</w:t>
          </w:r>
        </w:sdtContent>
      </w:sdt>
    </w:p>
    <w:p w:rsidR="006168CA" w:rsidRPr="00563D94" w:rsidRDefault="00E93EC9" w:rsidP="006168CA">
      <w:pPr>
        <w:spacing w:after="0" w:line="240" w:lineRule="auto"/>
        <w:ind w:left="810" w:hanging="450"/>
        <w:jc w:val="left"/>
        <w:rPr>
          <w:rFonts w:eastAsia="Times New Roman" w:cs="Calibri"/>
          <w:sz w:val="22"/>
          <w:szCs w:val="22"/>
          <w:u w:val="single"/>
        </w:rPr>
      </w:pPr>
      <w:sdt>
        <w:sdtPr>
          <w:rPr>
            <w:rFonts w:eastAsia="Times New Roman" w:cs="Calibri"/>
            <w:sz w:val="22"/>
            <w:szCs w:val="22"/>
            <w:u w:val="single"/>
          </w:rPr>
          <w:id w:val="1174992267"/>
          <w:placeholder>
            <w:docPart w:val="72781FB8296A41A0B73FAAAFB46F1EE1"/>
          </w:placeholder>
        </w:sdtPr>
        <w:sdtEndPr/>
        <w:sdtContent>
          <w:r w:rsidR="006168CA" w:rsidRPr="00563D94">
            <w:rPr>
              <w:rFonts w:eastAsia="Times New Roman" w:cs="Calibri"/>
              <w:sz w:val="22"/>
              <w:szCs w:val="22"/>
              <w:u w:val="single"/>
            </w:rPr>
            <w:t>Título de la persona que solicita la información</w:t>
          </w:r>
        </w:sdtContent>
      </w:sdt>
    </w:p>
    <w:p w:rsidR="006168CA" w:rsidRPr="00563D94" w:rsidRDefault="00E93EC9" w:rsidP="006168CA">
      <w:pPr>
        <w:spacing w:after="0" w:line="240" w:lineRule="auto"/>
        <w:ind w:left="810" w:hanging="450"/>
        <w:jc w:val="left"/>
        <w:rPr>
          <w:rFonts w:eastAsia="Times New Roman" w:cs="Calibri"/>
          <w:sz w:val="22"/>
          <w:szCs w:val="22"/>
          <w:u w:val="single"/>
        </w:rPr>
      </w:pPr>
      <w:sdt>
        <w:sdtPr>
          <w:rPr>
            <w:rFonts w:eastAsia="Times New Roman" w:cs="Calibri"/>
            <w:sz w:val="22"/>
            <w:szCs w:val="22"/>
            <w:u w:val="single"/>
          </w:rPr>
          <w:id w:val="896937742"/>
          <w:placeholder>
            <w:docPart w:val="A7915018290D45599098873D802D274E"/>
          </w:placeholder>
        </w:sdtPr>
        <w:sdtEndPr/>
        <w:sdtContent>
          <w:r w:rsidR="006168CA" w:rsidRPr="00563D94">
            <w:rPr>
              <w:rFonts w:eastAsia="Times New Roman" w:cs="Calibri"/>
              <w:sz w:val="22"/>
              <w:szCs w:val="22"/>
              <w:u w:val="single"/>
            </w:rPr>
            <w:t>Nombre del proyecto de servicio público</w:t>
          </w:r>
        </w:sdtContent>
      </w:sdt>
    </w:p>
    <w:p w:rsidR="006168CA" w:rsidRPr="00563D94" w:rsidRDefault="00E93EC9" w:rsidP="006168CA">
      <w:pPr>
        <w:spacing w:after="0" w:line="240" w:lineRule="auto"/>
        <w:ind w:left="810" w:hanging="450"/>
        <w:jc w:val="left"/>
        <w:rPr>
          <w:rFonts w:eastAsia="Times New Roman" w:cs="Calibri"/>
          <w:sz w:val="22"/>
          <w:szCs w:val="22"/>
          <w:u w:val="single"/>
        </w:rPr>
      </w:pPr>
      <w:sdt>
        <w:sdtPr>
          <w:rPr>
            <w:rFonts w:eastAsia="Times New Roman" w:cs="Calibri"/>
            <w:sz w:val="22"/>
            <w:szCs w:val="22"/>
            <w:u w:val="single"/>
          </w:rPr>
          <w:id w:val="2018189583"/>
          <w:placeholder>
            <w:docPart w:val="40DD6C0C02E74815ADA7D65AA2269F08"/>
          </w:placeholder>
        </w:sdtPr>
        <w:sdtEndPr/>
        <w:sdtContent>
          <w:r w:rsidR="006168CA" w:rsidRPr="00563D94">
            <w:rPr>
              <w:rFonts w:eastAsia="Times New Roman" w:cs="Calibri"/>
              <w:sz w:val="22"/>
              <w:szCs w:val="22"/>
              <w:u w:val="single"/>
            </w:rPr>
            <w:t>Dirección de la persona que solicita la información</w:t>
          </w:r>
        </w:sdtContent>
      </w:sdt>
    </w:p>
    <w:p w:rsidR="006168CA" w:rsidRPr="00563D94" w:rsidRDefault="006168CA" w:rsidP="006168CA">
      <w:pPr>
        <w:spacing w:after="0" w:line="240" w:lineRule="auto"/>
        <w:ind w:left="0"/>
        <w:jc w:val="left"/>
        <w:rPr>
          <w:rFonts w:eastAsia="Times New Roman" w:cs="Calibri"/>
          <w:sz w:val="22"/>
          <w:szCs w:val="22"/>
        </w:rPr>
      </w:pPr>
    </w:p>
    <w:p w:rsidR="006168CA" w:rsidRPr="00563D94" w:rsidRDefault="006168CA" w:rsidP="006168CA">
      <w:pPr>
        <w:spacing w:after="0" w:line="240" w:lineRule="auto"/>
        <w:ind w:left="0"/>
        <w:jc w:val="left"/>
        <w:rPr>
          <w:rFonts w:eastAsia="Times New Roman" w:cs="Calibri"/>
          <w:sz w:val="22"/>
          <w:szCs w:val="22"/>
        </w:rPr>
      </w:pPr>
      <w:r w:rsidRPr="00563D94">
        <w:rPr>
          <w:rFonts w:eastAsia="Times New Roman" w:cs="Calibri"/>
          <w:b/>
          <w:sz w:val="22"/>
          <w:szCs w:val="22"/>
        </w:rPr>
        <w:t>Asunto</w:t>
      </w:r>
      <w:r w:rsidRPr="00563D94">
        <w:rPr>
          <w:rFonts w:eastAsia="Times New Roman" w:cs="Calibri"/>
          <w:sz w:val="22"/>
          <w:szCs w:val="22"/>
        </w:rPr>
        <w:t xml:space="preserve">: Certificación de Discapacidad </w:t>
      </w:r>
    </w:p>
    <w:p w:rsidR="006168CA" w:rsidRPr="00D95F9F" w:rsidRDefault="006168CA" w:rsidP="006168CA">
      <w:pPr>
        <w:spacing w:after="0" w:line="240" w:lineRule="auto"/>
        <w:ind w:left="0"/>
        <w:jc w:val="left"/>
        <w:rPr>
          <w:rFonts w:eastAsia="Times New Roman" w:cs="Calibri"/>
          <w:sz w:val="22"/>
          <w:szCs w:val="22"/>
        </w:rPr>
      </w:pPr>
    </w:p>
    <w:p w:rsidR="006168CA" w:rsidRPr="001C592A" w:rsidRDefault="006168CA" w:rsidP="006168CA">
      <w:pPr>
        <w:spacing w:after="0" w:line="240" w:lineRule="auto"/>
        <w:ind w:left="0"/>
        <w:jc w:val="left"/>
        <w:rPr>
          <w:rFonts w:eastAsia="Times New Roman" w:cs="Calibri"/>
          <w:sz w:val="22"/>
          <w:szCs w:val="22"/>
        </w:rPr>
      </w:pPr>
      <w:r w:rsidRPr="001C592A">
        <w:rPr>
          <w:rFonts w:eastAsia="Times New Roman" w:cs="Calibri"/>
          <w:sz w:val="22"/>
          <w:szCs w:val="22"/>
        </w:rPr>
        <w:t xml:space="preserve">Nombre del Participante: </w:t>
      </w:r>
      <w:sdt>
        <w:sdtPr>
          <w:rPr>
            <w:rFonts w:eastAsia="Times New Roman" w:cs="Calibri"/>
            <w:sz w:val="22"/>
            <w:szCs w:val="22"/>
          </w:rPr>
          <w:id w:val="-1670716987"/>
          <w:placeholder>
            <w:docPart w:val="B493E40B749943D8814DA853EDF91DFB"/>
          </w:placeholder>
          <w:showingPlcHdr/>
        </w:sdtPr>
        <w:sdtEndPr/>
        <w:sdtContent>
          <w:r w:rsidRPr="001C592A">
            <w:rPr>
              <w:rStyle w:val="PlaceholderText"/>
              <w:sz w:val="22"/>
              <w:szCs w:val="22"/>
              <w:u w:val="single"/>
            </w:rPr>
            <w:t>Click or tap here to enter text.</w:t>
          </w:r>
        </w:sdtContent>
      </w:sdt>
    </w:p>
    <w:p w:rsidR="006168CA" w:rsidRPr="003521E5" w:rsidRDefault="006168CA" w:rsidP="006168CA">
      <w:pPr>
        <w:spacing w:after="0" w:line="240" w:lineRule="auto"/>
        <w:ind w:left="0"/>
        <w:jc w:val="left"/>
        <w:rPr>
          <w:rFonts w:eastAsia="Times New Roman" w:cs="Calibri"/>
          <w:sz w:val="22"/>
          <w:szCs w:val="22"/>
          <w:lang w:val="en-US"/>
        </w:rPr>
      </w:pPr>
      <w:proofErr w:type="spellStart"/>
      <w:r w:rsidRPr="003521E5">
        <w:rPr>
          <w:rFonts w:eastAsia="Times New Roman" w:cs="Calibri"/>
          <w:sz w:val="22"/>
          <w:szCs w:val="22"/>
          <w:lang w:val="en-US"/>
        </w:rPr>
        <w:t>Dirección</w:t>
      </w:r>
      <w:proofErr w:type="spellEnd"/>
      <w:r w:rsidRPr="003521E5">
        <w:rPr>
          <w:rFonts w:eastAsia="Times New Roman" w:cs="Calibri"/>
          <w:sz w:val="22"/>
          <w:szCs w:val="22"/>
          <w:lang w:val="en-US"/>
        </w:rPr>
        <w:t xml:space="preserve">: </w:t>
      </w:r>
      <w:sdt>
        <w:sdtPr>
          <w:rPr>
            <w:rFonts w:eastAsia="Times New Roman" w:cs="Calibri"/>
            <w:sz w:val="22"/>
            <w:szCs w:val="22"/>
          </w:rPr>
          <w:id w:val="-1516301382"/>
          <w:placeholder>
            <w:docPart w:val="82078B44C1F3400DB8B2878F97306F47"/>
          </w:placeholder>
          <w:showingPlcHdr/>
        </w:sdtPr>
        <w:sdtEndPr/>
        <w:sdtContent>
          <w:r w:rsidRPr="003521E5">
            <w:rPr>
              <w:rStyle w:val="PlaceholderText"/>
              <w:sz w:val="22"/>
              <w:szCs w:val="22"/>
              <w:u w:val="single"/>
              <w:lang w:val="en-US"/>
            </w:rPr>
            <w:t>Click or tap here to enter text.</w:t>
          </w:r>
        </w:sdtContent>
      </w:sdt>
    </w:p>
    <w:p w:rsidR="006168CA" w:rsidRPr="003521E5" w:rsidRDefault="006168CA" w:rsidP="006168CA">
      <w:pPr>
        <w:spacing w:after="0" w:line="240" w:lineRule="auto"/>
        <w:ind w:left="900"/>
        <w:jc w:val="left"/>
        <w:rPr>
          <w:rFonts w:eastAsia="Times New Roman" w:cs="Calibri"/>
          <w:sz w:val="22"/>
          <w:szCs w:val="22"/>
          <w:lang w:val="en-US"/>
        </w:rPr>
      </w:pPr>
    </w:p>
    <w:p w:rsidR="006168CA" w:rsidRPr="00D95F9F" w:rsidRDefault="006168CA" w:rsidP="006168CA">
      <w:pPr>
        <w:spacing w:after="0" w:line="240" w:lineRule="auto"/>
        <w:ind w:left="0"/>
        <w:rPr>
          <w:rFonts w:eastAsia="Times New Roman" w:cs="Calibri"/>
          <w:sz w:val="22"/>
          <w:szCs w:val="22"/>
        </w:rPr>
      </w:pPr>
      <w:r w:rsidRPr="00D95F9F">
        <w:rPr>
          <w:rFonts w:eastAsia="Times New Roman" w:cs="Calibri"/>
          <w:sz w:val="22"/>
          <w:szCs w:val="22"/>
        </w:rPr>
        <w:t>Esta persona ha solicitado asistencia del Programa de Servicio Público en Respuesta al COVID-19 del Departamento de la Vivienda y Desarrollo Urbano de Estados Unidos (HUD, por sus siglas en inglés). HUD requiere a los recipientes de fondos verificar toda la información utilizada al determinar si una persona es elegible para un programa o para determinar su nivel de beneficios.</w:t>
      </w:r>
    </w:p>
    <w:p w:rsidR="006168CA" w:rsidRPr="00D95F9F" w:rsidRDefault="006168CA" w:rsidP="006168CA">
      <w:pPr>
        <w:spacing w:after="0" w:line="240" w:lineRule="auto"/>
        <w:ind w:left="0"/>
        <w:rPr>
          <w:rFonts w:eastAsia="Times New Roman" w:cs="Calibri"/>
          <w:sz w:val="22"/>
          <w:szCs w:val="22"/>
        </w:rPr>
      </w:pPr>
    </w:p>
    <w:p w:rsidR="006168CA" w:rsidRPr="00D95F9F" w:rsidRDefault="006168CA" w:rsidP="006168CA">
      <w:pPr>
        <w:spacing w:after="0" w:line="240" w:lineRule="auto"/>
        <w:ind w:left="0"/>
        <w:rPr>
          <w:rFonts w:eastAsia="Times New Roman" w:cs="Calibri"/>
          <w:sz w:val="22"/>
          <w:szCs w:val="22"/>
        </w:rPr>
      </w:pPr>
      <w:r w:rsidRPr="00D95F9F">
        <w:rPr>
          <w:rFonts w:eastAsia="Times New Roman" w:cs="Calibri"/>
          <w:sz w:val="22"/>
          <w:szCs w:val="22"/>
        </w:rPr>
        <w:t>Le pedimos su cooperación para que nos provea la siguiente información y que además la devuelva a la persona y dirección que solicita esta hoja. La pronta devolución de esta información ayudará a que la solicitud de ayuda se procese en un término de tiempo adecuado. En esta certificación se incluye un sobre pre-dirigido para este propósito. La persona solicitante de la ayuda ha consentido a la divulgación de la información como se demuestra en la última página.</w:t>
      </w:r>
    </w:p>
    <w:p w:rsidR="006168CA" w:rsidRPr="00D95F9F" w:rsidRDefault="006168CA" w:rsidP="006168CA">
      <w:pPr>
        <w:spacing w:after="0" w:line="240" w:lineRule="auto"/>
        <w:ind w:left="0"/>
        <w:jc w:val="left"/>
        <w:rPr>
          <w:rFonts w:eastAsia="Times New Roman" w:cs="Calibri"/>
          <w:b/>
          <w:sz w:val="22"/>
          <w:szCs w:val="22"/>
        </w:rPr>
      </w:pPr>
    </w:p>
    <w:p w:rsidR="006168CA" w:rsidRPr="00D95F9F" w:rsidRDefault="006168CA" w:rsidP="006168CA">
      <w:pPr>
        <w:spacing w:after="0" w:line="240" w:lineRule="auto"/>
        <w:ind w:left="0"/>
        <w:jc w:val="left"/>
        <w:rPr>
          <w:rFonts w:eastAsia="Times New Roman" w:cs="Calibri"/>
          <w:b/>
          <w:sz w:val="22"/>
          <w:szCs w:val="22"/>
        </w:rPr>
      </w:pPr>
      <w:r w:rsidRPr="00D95F9F">
        <w:rPr>
          <w:rFonts w:eastAsia="Times New Roman" w:cs="Calibri"/>
          <w:b/>
          <w:sz w:val="22"/>
          <w:szCs w:val="22"/>
        </w:rPr>
        <w:t xml:space="preserve">INFORMACIÓN SOLICITADA </w:t>
      </w:r>
    </w:p>
    <w:p w:rsidR="006168CA" w:rsidRPr="00D95F9F" w:rsidRDefault="006168CA" w:rsidP="006168CA">
      <w:pPr>
        <w:spacing w:after="0" w:line="240" w:lineRule="auto"/>
        <w:ind w:left="0"/>
        <w:rPr>
          <w:rFonts w:eastAsia="Times New Roman" w:cs="Calibri"/>
          <w:sz w:val="22"/>
          <w:szCs w:val="22"/>
        </w:rPr>
      </w:pPr>
      <w:r w:rsidRPr="00D95F9F">
        <w:rPr>
          <w:rFonts w:eastAsia="Times New Roman" w:cs="Calibri"/>
          <w:sz w:val="22"/>
          <w:szCs w:val="22"/>
        </w:rPr>
        <w:t>Para cada pregunta a continuación, marque con una "X" en el encasillado correspondiente que describe con precisión la persona que aparece arriba.</w:t>
      </w:r>
    </w:p>
    <w:p w:rsidR="006168CA" w:rsidRPr="00D95F9F" w:rsidRDefault="006168CA" w:rsidP="006168CA">
      <w:pPr>
        <w:spacing w:after="0" w:line="240" w:lineRule="auto"/>
        <w:ind w:left="0"/>
        <w:jc w:val="left"/>
        <w:rPr>
          <w:rFonts w:eastAsia="Times New Roman" w:cs="Calibri"/>
          <w:b/>
          <w:sz w:val="22"/>
          <w:szCs w:val="22"/>
        </w:rPr>
      </w:pPr>
    </w:p>
    <w:p w:rsidR="006168CA" w:rsidRDefault="006168CA" w:rsidP="006168CA">
      <w:pPr>
        <w:spacing w:after="0" w:line="240" w:lineRule="auto"/>
        <w:ind w:left="0"/>
        <w:jc w:val="left"/>
        <w:rPr>
          <w:rFonts w:eastAsia="Times New Roman" w:cs="Calibri"/>
          <w:b/>
          <w:sz w:val="22"/>
          <w:szCs w:val="22"/>
        </w:rPr>
      </w:pPr>
      <w:r>
        <w:rPr>
          <w:rFonts w:eastAsia="Times New Roman" w:cs="Calibri"/>
          <w:b/>
          <w:sz w:val="22"/>
          <w:szCs w:val="22"/>
        </w:rPr>
        <w:br w:type="page"/>
      </w:r>
    </w:p>
    <w:p w:rsidR="006168CA" w:rsidRPr="00D95F9F" w:rsidRDefault="006168CA" w:rsidP="006168CA">
      <w:pPr>
        <w:spacing w:line="240" w:lineRule="auto"/>
        <w:ind w:left="0"/>
        <w:rPr>
          <w:rFonts w:eastAsia="Times New Roman" w:cs="Calibri"/>
          <w:b/>
          <w:sz w:val="22"/>
          <w:szCs w:val="22"/>
        </w:rPr>
      </w:pPr>
      <w:r w:rsidRPr="00D95F9F">
        <w:rPr>
          <w:rFonts w:eastAsia="Times New Roman" w:cs="Calibri"/>
          <w:b/>
          <w:sz w:val="22"/>
          <w:szCs w:val="22"/>
        </w:rPr>
        <w:lastRenderedPageBreak/>
        <w:t>Verificación de Discapacidad</w:t>
      </w:r>
    </w:p>
    <w:p w:rsidR="006168CA" w:rsidRPr="00D95F9F" w:rsidRDefault="006168CA" w:rsidP="006168CA">
      <w:pPr>
        <w:spacing w:line="240" w:lineRule="auto"/>
        <w:ind w:left="0"/>
        <w:jc w:val="left"/>
        <w:rPr>
          <w:rFonts w:eastAsia="Times New Roman" w:cs="Calibri"/>
          <w:sz w:val="22"/>
          <w:szCs w:val="22"/>
        </w:rPr>
      </w:pPr>
      <w:r w:rsidRPr="00D95F9F">
        <w:rPr>
          <w:rFonts w:eastAsia="Times New Roman" w:cs="Calibri"/>
          <w:sz w:val="22"/>
          <w:szCs w:val="22"/>
        </w:rPr>
        <w:t xml:space="preserve">Nombre del Participante: </w:t>
      </w:r>
      <w:sdt>
        <w:sdtPr>
          <w:rPr>
            <w:rFonts w:eastAsia="Times New Roman" w:cs="Calibri"/>
            <w:sz w:val="22"/>
            <w:szCs w:val="22"/>
          </w:rPr>
          <w:id w:val="333032059"/>
          <w:placeholder>
            <w:docPart w:val="FA7C0CD5E2C2418B9B9399588A6E6FA8"/>
          </w:placeholder>
          <w:showingPlcHdr/>
        </w:sdtPr>
        <w:sdtEndPr/>
        <w:sdtContent>
          <w:r w:rsidRPr="00D95F9F">
            <w:rPr>
              <w:rStyle w:val="PlaceholderText"/>
              <w:sz w:val="22"/>
              <w:szCs w:val="22"/>
              <w:u w:val="single"/>
            </w:rPr>
            <w:t>Click or tap here to enter text.</w:t>
          </w:r>
        </w:sdtContent>
      </w:sdt>
    </w:p>
    <w:p w:rsidR="006168CA" w:rsidRPr="00D95F9F" w:rsidRDefault="00E93EC9" w:rsidP="006168CA">
      <w:pPr>
        <w:numPr>
          <w:ilvl w:val="0"/>
          <w:numId w:val="1"/>
        </w:numPr>
        <w:spacing w:line="240" w:lineRule="auto"/>
        <w:ind w:left="360"/>
        <w:contextualSpacing/>
        <w:rPr>
          <w:rFonts w:eastAsia="Calibri" w:cs="Calibri"/>
          <w:sz w:val="22"/>
          <w:szCs w:val="22"/>
        </w:rPr>
      </w:pPr>
      <w:sdt>
        <w:sdtPr>
          <w:rPr>
            <w:rFonts w:eastAsia="Calibri" w:cs="Calibri"/>
            <w:sz w:val="22"/>
            <w:szCs w:val="22"/>
          </w:rPr>
          <w:id w:val="-2080816790"/>
          <w14:checkbox>
            <w14:checked w14:val="0"/>
            <w14:checkedState w14:val="2612" w14:font="MS Gothic"/>
            <w14:uncheckedState w14:val="2610" w14:font="MS Gothic"/>
          </w14:checkbox>
        </w:sdtPr>
        <w:sdtEndPr/>
        <w:sdtContent>
          <w:r w:rsidR="006168CA" w:rsidRPr="00D95F9F">
            <w:rPr>
              <w:rFonts w:ascii="Segoe UI Symbol" w:eastAsia="MS Gothic" w:hAnsi="Segoe UI Symbol" w:cs="Segoe UI Symbol"/>
              <w:sz w:val="22"/>
              <w:szCs w:val="22"/>
            </w:rPr>
            <w:t>☐</w:t>
          </w:r>
        </w:sdtContent>
      </w:sdt>
      <w:r w:rsidR="006168CA" w:rsidRPr="00D95F9F">
        <w:rPr>
          <w:rFonts w:eastAsia="Calibri" w:cs="Calibri"/>
          <w:sz w:val="22"/>
          <w:szCs w:val="22"/>
        </w:rPr>
        <w:t xml:space="preserve"> Sí </w:t>
      </w:r>
      <w:sdt>
        <w:sdtPr>
          <w:rPr>
            <w:rFonts w:eastAsia="Calibri" w:cs="Calibri"/>
            <w:sz w:val="22"/>
            <w:szCs w:val="22"/>
          </w:rPr>
          <w:id w:val="-781183859"/>
          <w14:checkbox>
            <w14:checked w14:val="0"/>
            <w14:checkedState w14:val="2612" w14:font="MS Gothic"/>
            <w14:uncheckedState w14:val="2610" w14:font="MS Gothic"/>
          </w14:checkbox>
        </w:sdtPr>
        <w:sdtEndPr/>
        <w:sdtContent>
          <w:r w:rsidR="006168CA" w:rsidRPr="00D95F9F">
            <w:rPr>
              <w:rFonts w:ascii="Segoe UI Symbol" w:eastAsia="MS Gothic" w:hAnsi="Segoe UI Symbol" w:cs="Segoe UI Symbol"/>
              <w:sz w:val="22"/>
              <w:szCs w:val="22"/>
            </w:rPr>
            <w:t>☐</w:t>
          </w:r>
        </w:sdtContent>
      </w:sdt>
      <w:r w:rsidR="006168CA" w:rsidRPr="00D95F9F">
        <w:rPr>
          <w:rFonts w:eastAsia="Calibri" w:cs="Calibri"/>
          <w:sz w:val="22"/>
          <w:szCs w:val="22"/>
        </w:rPr>
        <w:t xml:space="preserve"> No Tiene una discapacidad física, mental o emocional, que se espera sea de una duración larga o indefinida, la cual impide sustancialmente su habilidad de vivir de manera independiente.</w:t>
      </w:r>
    </w:p>
    <w:p w:rsidR="006168CA" w:rsidRPr="00D95F9F" w:rsidRDefault="00E93EC9" w:rsidP="006168CA">
      <w:pPr>
        <w:numPr>
          <w:ilvl w:val="0"/>
          <w:numId w:val="1"/>
        </w:numPr>
        <w:spacing w:line="240" w:lineRule="auto"/>
        <w:ind w:left="360"/>
        <w:contextualSpacing/>
        <w:rPr>
          <w:rFonts w:eastAsia="Calibri" w:cs="Calibri"/>
          <w:sz w:val="22"/>
          <w:szCs w:val="22"/>
        </w:rPr>
      </w:pPr>
      <w:sdt>
        <w:sdtPr>
          <w:rPr>
            <w:rFonts w:eastAsia="Calibri" w:cs="Calibri"/>
            <w:sz w:val="22"/>
            <w:szCs w:val="22"/>
          </w:rPr>
          <w:id w:val="-1270004652"/>
          <w14:checkbox>
            <w14:checked w14:val="0"/>
            <w14:checkedState w14:val="2612" w14:font="MS Gothic"/>
            <w14:uncheckedState w14:val="2610" w14:font="MS Gothic"/>
          </w14:checkbox>
        </w:sdtPr>
        <w:sdtEndPr/>
        <w:sdtContent>
          <w:r w:rsidR="006168CA" w:rsidRPr="00D95F9F">
            <w:rPr>
              <w:rFonts w:ascii="Segoe UI Symbol" w:eastAsia="MS Gothic" w:hAnsi="Segoe UI Symbol" w:cs="Segoe UI Symbol"/>
              <w:sz w:val="22"/>
              <w:szCs w:val="22"/>
            </w:rPr>
            <w:t>☐</w:t>
          </w:r>
        </w:sdtContent>
      </w:sdt>
      <w:r w:rsidR="006168CA" w:rsidRPr="00D95F9F">
        <w:rPr>
          <w:rFonts w:eastAsia="Calibri" w:cs="Calibri"/>
          <w:sz w:val="22"/>
          <w:szCs w:val="22"/>
        </w:rPr>
        <w:t xml:space="preserve"> Sí </w:t>
      </w:r>
      <w:sdt>
        <w:sdtPr>
          <w:rPr>
            <w:rFonts w:eastAsia="Calibri" w:cs="Calibri"/>
            <w:sz w:val="22"/>
            <w:szCs w:val="22"/>
          </w:rPr>
          <w:id w:val="-1808548515"/>
          <w14:checkbox>
            <w14:checked w14:val="0"/>
            <w14:checkedState w14:val="2612" w14:font="MS Gothic"/>
            <w14:uncheckedState w14:val="2610" w14:font="MS Gothic"/>
          </w14:checkbox>
        </w:sdtPr>
        <w:sdtEndPr/>
        <w:sdtContent>
          <w:r w:rsidR="006168CA" w:rsidRPr="00D95F9F">
            <w:rPr>
              <w:rFonts w:ascii="Segoe UI Symbol" w:eastAsia="MS Gothic" w:hAnsi="Segoe UI Symbol" w:cs="Segoe UI Symbol"/>
              <w:sz w:val="22"/>
              <w:szCs w:val="22"/>
            </w:rPr>
            <w:t>☐</w:t>
          </w:r>
        </w:sdtContent>
      </w:sdt>
      <w:r w:rsidR="006168CA" w:rsidRPr="00D95F9F">
        <w:rPr>
          <w:rFonts w:eastAsia="Calibri" w:cs="Calibri"/>
          <w:sz w:val="22"/>
          <w:szCs w:val="22"/>
        </w:rPr>
        <w:t xml:space="preserve"> No Es una persona con una discapacidad de desarrollo, según definida en la Sección 102(7) de la Ley de Asistencia y Carta de Derechos de Discapacidades de Desarrollo (42 U.S.C. 6001(8)), por ejemplo, una enfermedad crónica y severa que:</w:t>
      </w:r>
    </w:p>
    <w:p w:rsidR="006168CA" w:rsidRPr="00D95F9F" w:rsidRDefault="006168CA" w:rsidP="006168CA">
      <w:pPr>
        <w:numPr>
          <w:ilvl w:val="1"/>
          <w:numId w:val="1"/>
        </w:numPr>
        <w:spacing w:line="240" w:lineRule="auto"/>
        <w:ind w:left="900"/>
        <w:contextualSpacing/>
        <w:rPr>
          <w:rFonts w:eastAsia="Calibri" w:cs="Calibri"/>
          <w:sz w:val="22"/>
          <w:szCs w:val="22"/>
        </w:rPr>
      </w:pPr>
      <w:r w:rsidRPr="00D95F9F">
        <w:rPr>
          <w:rFonts w:eastAsia="Calibri" w:cs="Calibri"/>
          <w:sz w:val="22"/>
          <w:szCs w:val="22"/>
        </w:rPr>
        <w:t xml:space="preserve">Sea atribuible a una condición física o mental o una combinación de ambos; </w:t>
      </w:r>
    </w:p>
    <w:p w:rsidR="006168CA" w:rsidRPr="00D95F9F" w:rsidRDefault="006168CA" w:rsidP="006168CA">
      <w:pPr>
        <w:numPr>
          <w:ilvl w:val="1"/>
          <w:numId w:val="1"/>
        </w:numPr>
        <w:spacing w:line="240" w:lineRule="auto"/>
        <w:ind w:left="900"/>
        <w:contextualSpacing/>
        <w:rPr>
          <w:rFonts w:eastAsia="Calibri" w:cs="Calibri"/>
          <w:sz w:val="22"/>
          <w:szCs w:val="22"/>
        </w:rPr>
      </w:pPr>
      <w:r w:rsidRPr="00D95F9F">
        <w:rPr>
          <w:rFonts w:eastAsia="Calibri" w:cs="Calibri"/>
          <w:sz w:val="22"/>
          <w:szCs w:val="22"/>
        </w:rPr>
        <w:t xml:space="preserve">Se manifiesta antes de que la persona tenga 22 años; </w:t>
      </w:r>
    </w:p>
    <w:p w:rsidR="006168CA" w:rsidRPr="00D95F9F" w:rsidRDefault="006168CA" w:rsidP="006168CA">
      <w:pPr>
        <w:numPr>
          <w:ilvl w:val="1"/>
          <w:numId w:val="1"/>
        </w:numPr>
        <w:spacing w:line="240" w:lineRule="auto"/>
        <w:ind w:left="900"/>
        <w:contextualSpacing/>
        <w:rPr>
          <w:rFonts w:eastAsia="Calibri" w:cs="Calibri"/>
          <w:sz w:val="22"/>
          <w:szCs w:val="22"/>
        </w:rPr>
      </w:pPr>
      <w:r w:rsidRPr="00D95F9F">
        <w:rPr>
          <w:rFonts w:eastAsia="Calibri" w:cs="Calibri"/>
          <w:sz w:val="22"/>
          <w:szCs w:val="22"/>
        </w:rPr>
        <w:t>Posiblemente continúe de manera indefinida;</w:t>
      </w:r>
    </w:p>
    <w:p w:rsidR="006168CA" w:rsidRPr="00D95F9F" w:rsidRDefault="006168CA" w:rsidP="006168CA">
      <w:pPr>
        <w:numPr>
          <w:ilvl w:val="1"/>
          <w:numId w:val="1"/>
        </w:numPr>
        <w:spacing w:line="240" w:lineRule="auto"/>
        <w:ind w:left="900"/>
        <w:contextualSpacing/>
        <w:rPr>
          <w:rFonts w:eastAsia="Calibri" w:cs="Calibri"/>
          <w:sz w:val="22"/>
          <w:szCs w:val="22"/>
        </w:rPr>
      </w:pPr>
      <w:r w:rsidRPr="00D95F9F">
        <w:rPr>
          <w:rFonts w:eastAsia="Calibri" w:cs="Calibri"/>
          <w:sz w:val="22"/>
          <w:szCs w:val="22"/>
        </w:rPr>
        <w:t>Resulte en una limitación funcional sustancial en tres o más de las siguientes áreas de mayor actividad:</w:t>
      </w:r>
    </w:p>
    <w:p w:rsidR="006168CA" w:rsidRPr="00D95F9F" w:rsidRDefault="006168CA" w:rsidP="006168CA">
      <w:pPr>
        <w:numPr>
          <w:ilvl w:val="2"/>
          <w:numId w:val="1"/>
        </w:numPr>
        <w:spacing w:line="240" w:lineRule="auto"/>
        <w:ind w:left="1080"/>
        <w:contextualSpacing/>
        <w:rPr>
          <w:rFonts w:eastAsia="Calibri" w:cs="Calibri"/>
          <w:sz w:val="22"/>
          <w:szCs w:val="22"/>
        </w:rPr>
      </w:pPr>
      <w:r w:rsidRPr="00D95F9F">
        <w:rPr>
          <w:rFonts w:eastAsia="Calibri" w:cs="Calibri"/>
          <w:sz w:val="22"/>
          <w:szCs w:val="22"/>
        </w:rPr>
        <w:t>Independencia en su cuidado</w:t>
      </w:r>
    </w:p>
    <w:p w:rsidR="006168CA" w:rsidRPr="00D95F9F" w:rsidRDefault="006168CA" w:rsidP="006168CA">
      <w:pPr>
        <w:numPr>
          <w:ilvl w:val="2"/>
          <w:numId w:val="1"/>
        </w:numPr>
        <w:spacing w:line="240" w:lineRule="auto"/>
        <w:ind w:left="1080"/>
        <w:contextualSpacing/>
        <w:rPr>
          <w:rFonts w:eastAsia="Calibri" w:cs="Calibri"/>
          <w:sz w:val="22"/>
          <w:szCs w:val="22"/>
        </w:rPr>
      </w:pPr>
      <w:r w:rsidRPr="00D95F9F">
        <w:rPr>
          <w:rFonts w:eastAsia="Calibri" w:cs="Calibri"/>
          <w:sz w:val="22"/>
          <w:szCs w:val="22"/>
        </w:rPr>
        <w:t>Receptivo o expresivo en el lenguaje,</w:t>
      </w:r>
    </w:p>
    <w:p w:rsidR="006168CA" w:rsidRPr="00D95F9F" w:rsidRDefault="006168CA" w:rsidP="006168CA">
      <w:pPr>
        <w:numPr>
          <w:ilvl w:val="2"/>
          <w:numId w:val="1"/>
        </w:numPr>
        <w:spacing w:line="240" w:lineRule="auto"/>
        <w:ind w:left="1080"/>
        <w:contextualSpacing/>
        <w:rPr>
          <w:rFonts w:eastAsia="Calibri" w:cs="Calibri"/>
          <w:sz w:val="22"/>
          <w:szCs w:val="22"/>
        </w:rPr>
      </w:pPr>
      <w:r w:rsidRPr="00D95F9F">
        <w:rPr>
          <w:rFonts w:eastAsia="Calibri" w:cs="Calibri"/>
          <w:sz w:val="22"/>
          <w:szCs w:val="22"/>
        </w:rPr>
        <w:t>Aprendizaje,</w:t>
      </w:r>
    </w:p>
    <w:p w:rsidR="006168CA" w:rsidRPr="00D95F9F" w:rsidRDefault="006168CA" w:rsidP="006168CA">
      <w:pPr>
        <w:numPr>
          <w:ilvl w:val="2"/>
          <w:numId w:val="1"/>
        </w:numPr>
        <w:spacing w:line="240" w:lineRule="auto"/>
        <w:ind w:left="1080"/>
        <w:contextualSpacing/>
        <w:rPr>
          <w:rFonts w:eastAsia="Calibri" w:cs="Calibri"/>
          <w:sz w:val="22"/>
          <w:szCs w:val="22"/>
        </w:rPr>
      </w:pPr>
      <w:r w:rsidRPr="00D95F9F">
        <w:rPr>
          <w:rFonts w:eastAsia="Calibri" w:cs="Calibri"/>
          <w:sz w:val="22"/>
          <w:szCs w:val="22"/>
        </w:rPr>
        <w:t>Movilidad,</w:t>
      </w:r>
    </w:p>
    <w:p w:rsidR="006168CA" w:rsidRPr="00D95F9F" w:rsidRDefault="006168CA" w:rsidP="006168CA">
      <w:pPr>
        <w:numPr>
          <w:ilvl w:val="2"/>
          <w:numId w:val="1"/>
        </w:numPr>
        <w:spacing w:line="240" w:lineRule="auto"/>
        <w:ind w:left="1080"/>
        <w:contextualSpacing/>
        <w:rPr>
          <w:rFonts w:eastAsia="Calibri" w:cs="Calibri"/>
          <w:sz w:val="22"/>
          <w:szCs w:val="22"/>
        </w:rPr>
      </w:pPr>
      <w:r w:rsidRPr="00D95F9F">
        <w:rPr>
          <w:rFonts w:eastAsia="Calibri" w:cs="Calibri"/>
          <w:sz w:val="22"/>
          <w:szCs w:val="22"/>
        </w:rPr>
        <w:t xml:space="preserve">Autodirección, </w:t>
      </w:r>
    </w:p>
    <w:p w:rsidR="006168CA" w:rsidRPr="00D95F9F" w:rsidRDefault="006168CA" w:rsidP="006168CA">
      <w:pPr>
        <w:numPr>
          <w:ilvl w:val="2"/>
          <w:numId w:val="1"/>
        </w:numPr>
        <w:spacing w:line="240" w:lineRule="auto"/>
        <w:ind w:left="1080"/>
        <w:contextualSpacing/>
        <w:rPr>
          <w:rFonts w:eastAsia="Calibri" w:cs="Calibri"/>
          <w:sz w:val="22"/>
          <w:szCs w:val="22"/>
        </w:rPr>
      </w:pPr>
      <w:r w:rsidRPr="00D95F9F">
        <w:rPr>
          <w:rFonts w:eastAsia="Calibri" w:cs="Calibri"/>
          <w:sz w:val="22"/>
          <w:szCs w:val="22"/>
        </w:rPr>
        <w:t xml:space="preserve">Capacidad para vida independiente, </w:t>
      </w:r>
    </w:p>
    <w:p w:rsidR="006168CA" w:rsidRPr="00D95F9F" w:rsidRDefault="006168CA" w:rsidP="006168CA">
      <w:pPr>
        <w:numPr>
          <w:ilvl w:val="2"/>
          <w:numId w:val="1"/>
        </w:numPr>
        <w:spacing w:line="240" w:lineRule="auto"/>
        <w:ind w:left="1080"/>
        <w:contextualSpacing/>
        <w:rPr>
          <w:rFonts w:eastAsia="Calibri" w:cs="Calibri"/>
          <w:sz w:val="22"/>
          <w:szCs w:val="22"/>
        </w:rPr>
      </w:pPr>
      <w:r w:rsidRPr="00D95F9F">
        <w:rPr>
          <w:rFonts w:eastAsia="Calibri" w:cs="Calibri"/>
          <w:sz w:val="22"/>
          <w:szCs w:val="22"/>
        </w:rPr>
        <w:t>Independencia económica, y</w:t>
      </w:r>
    </w:p>
    <w:p w:rsidR="006168CA" w:rsidRPr="00D95F9F" w:rsidRDefault="006168CA" w:rsidP="006168CA">
      <w:pPr>
        <w:numPr>
          <w:ilvl w:val="2"/>
          <w:numId w:val="1"/>
        </w:numPr>
        <w:spacing w:line="240" w:lineRule="auto"/>
        <w:ind w:left="1080"/>
        <w:contextualSpacing/>
        <w:rPr>
          <w:rFonts w:eastAsia="Calibri" w:cs="Calibri"/>
          <w:sz w:val="22"/>
          <w:szCs w:val="22"/>
        </w:rPr>
      </w:pPr>
      <w:r w:rsidRPr="00D95F9F">
        <w:rPr>
          <w:rFonts w:eastAsia="Calibri" w:cs="Calibri"/>
          <w:sz w:val="22"/>
          <w:szCs w:val="22"/>
        </w:rPr>
        <w:t>Refleja que la persona tiene la necesidad de una combinación y secuencia de servicios especiales, interdisciplinarios o atención genérica, tratamiento u otros servicios que son de toda la vida o duración extendida y se planifican y coordinan de forma individual.</w:t>
      </w:r>
    </w:p>
    <w:p w:rsidR="006168CA" w:rsidRPr="00D95F9F" w:rsidRDefault="00E93EC9" w:rsidP="006168CA">
      <w:pPr>
        <w:numPr>
          <w:ilvl w:val="0"/>
          <w:numId w:val="1"/>
        </w:numPr>
        <w:spacing w:line="240" w:lineRule="auto"/>
        <w:ind w:left="360"/>
        <w:contextualSpacing/>
        <w:rPr>
          <w:rFonts w:eastAsia="Calibri" w:cs="Calibri"/>
          <w:sz w:val="22"/>
          <w:szCs w:val="22"/>
        </w:rPr>
      </w:pPr>
      <w:sdt>
        <w:sdtPr>
          <w:rPr>
            <w:rFonts w:eastAsia="Calibri" w:cs="Calibri"/>
            <w:sz w:val="22"/>
            <w:szCs w:val="22"/>
          </w:rPr>
          <w:id w:val="256177300"/>
          <w14:checkbox>
            <w14:checked w14:val="0"/>
            <w14:checkedState w14:val="2612" w14:font="MS Gothic"/>
            <w14:uncheckedState w14:val="2610" w14:font="MS Gothic"/>
          </w14:checkbox>
        </w:sdtPr>
        <w:sdtEndPr/>
        <w:sdtContent>
          <w:r w:rsidR="006168CA" w:rsidRPr="00D95F9F">
            <w:rPr>
              <w:rFonts w:ascii="Segoe UI Symbol" w:eastAsia="MS Gothic" w:hAnsi="Segoe UI Symbol" w:cs="Segoe UI Symbol"/>
              <w:sz w:val="22"/>
              <w:szCs w:val="22"/>
            </w:rPr>
            <w:t>☐</w:t>
          </w:r>
        </w:sdtContent>
      </w:sdt>
      <w:r w:rsidR="006168CA" w:rsidRPr="00D95F9F">
        <w:rPr>
          <w:rFonts w:eastAsia="Calibri" w:cs="Calibri"/>
          <w:sz w:val="22"/>
          <w:szCs w:val="22"/>
        </w:rPr>
        <w:t xml:space="preserve"> Sí </w:t>
      </w:r>
      <w:sdt>
        <w:sdtPr>
          <w:rPr>
            <w:rFonts w:eastAsia="Calibri" w:cs="Calibri"/>
            <w:sz w:val="22"/>
            <w:szCs w:val="22"/>
          </w:rPr>
          <w:id w:val="1188942458"/>
          <w14:checkbox>
            <w14:checked w14:val="0"/>
            <w14:checkedState w14:val="2612" w14:font="MS Gothic"/>
            <w14:uncheckedState w14:val="2610" w14:font="MS Gothic"/>
          </w14:checkbox>
        </w:sdtPr>
        <w:sdtEndPr/>
        <w:sdtContent>
          <w:r w:rsidR="006168CA" w:rsidRPr="00D95F9F">
            <w:rPr>
              <w:rFonts w:ascii="Segoe UI Symbol" w:eastAsia="MS Gothic" w:hAnsi="Segoe UI Symbol" w:cs="Segoe UI Symbol"/>
              <w:sz w:val="22"/>
              <w:szCs w:val="22"/>
            </w:rPr>
            <w:t>☐</w:t>
          </w:r>
        </w:sdtContent>
      </w:sdt>
      <w:r w:rsidR="006168CA" w:rsidRPr="00D95F9F">
        <w:rPr>
          <w:rFonts w:eastAsia="Calibri" w:cs="Calibri"/>
          <w:sz w:val="22"/>
          <w:szCs w:val="22"/>
        </w:rPr>
        <w:t xml:space="preserve"> No Es una persona con una enfermedad mental crónica, por ejemplo, una enfermedad mental severa y persistente o un impedimento emocional que limita seriamente su habilidad de vivir de manera independiente, y la cual podría mejorar si viviera en co</w:t>
      </w:r>
      <w:r w:rsidR="006168CA">
        <w:rPr>
          <w:rFonts w:eastAsia="Calibri" w:cs="Calibri"/>
          <w:sz w:val="22"/>
          <w:szCs w:val="22"/>
        </w:rPr>
        <w:t>ndiciones adecuadas.</w:t>
      </w:r>
    </w:p>
    <w:p w:rsidR="006168CA" w:rsidRPr="00D95F9F" w:rsidRDefault="00E93EC9" w:rsidP="006168CA">
      <w:pPr>
        <w:numPr>
          <w:ilvl w:val="0"/>
          <w:numId w:val="1"/>
        </w:numPr>
        <w:spacing w:line="240" w:lineRule="auto"/>
        <w:ind w:left="360"/>
        <w:contextualSpacing/>
        <w:rPr>
          <w:rFonts w:eastAsia="Calibri" w:cs="Calibri"/>
          <w:sz w:val="22"/>
          <w:szCs w:val="22"/>
        </w:rPr>
      </w:pPr>
      <w:sdt>
        <w:sdtPr>
          <w:rPr>
            <w:rFonts w:eastAsia="Calibri" w:cs="Calibri"/>
            <w:sz w:val="22"/>
            <w:szCs w:val="22"/>
          </w:rPr>
          <w:id w:val="114331994"/>
          <w14:checkbox>
            <w14:checked w14:val="0"/>
            <w14:checkedState w14:val="2612" w14:font="MS Gothic"/>
            <w14:uncheckedState w14:val="2610" w14:font="MS Gothic"/>
          </w14:checkbox>
        </w:sdtPr>
        <w:sdtEndPr/>
        <w:sdtContent>
          <w:r w:rsidR="006168CA" w:rsidRPr="00D95F9F">
            <w:rPr>
              <w:rFonts w:ascii="Segoe UI Symbol" w:eastAsia="MS Gothic" w:hAnsi="Segoe UI Symbol" w:cs="Segoe UI Symbol"/>
              <w:sz w:val="22"/>
              <w:szCs w:val="22"/>
            </w:rPr>
            <w:t>☐</w:t>
          </w:r>
        </w:sdtContent>
      </w:sdt>
      <w:r w:rsidR="006168CA" w:rsidRPr="00D95F9F">
        <w:rPr>
          <w:rFonts w:eastAsia="Calibri" w:cs="Calibri"/>
          <w:sz w:val="22"/>
          <w:szCs w:val="22"/>
        </w:rPr>
        <w:t xml:space="preserve"> Sí </w:t>
      </w:r>
      <w:sdt>
        <w:sdtPr>
          <w:rPr>
            <w:rFonts w:eastAsia="Calibri" w:cs="Calibri"/>
            <w:sz w:val="22"/>
            <w:szCs w:val="22"/>
          </w:rPr>
          <w:id w:val="2123721597"/>
          <w14:checkbox>
            <w14:checked w14:val="0"/>
            <w14:checkedState w14:val="2612" w14:font="MS Gothic"/>
            <w14:uncheckedState w14:val="2610" w14:font="MS Gothic"/>
          </w14:checkbox>
        </w:sdtPr>
        <w:sdtEndPr/>
        <w:sdtContent>
          <w:r w:rsidR="006168CA" w:rsidRPr="00D95F9F">
            <w:rPr>
              <w:rFonts w:ascii="Segoe UI Symbol" w:eastAsia="MS Gothic" w:hAnsi="Segoe UI Symbol" w:cs="Segoe UI Symbol"/>
              <w:sz w:val="22"/>
              <w:szCs w:val="22"/>
            </w:rPr>
            <w:t>☐</w:t>
          </w:r>
        </w:sdtContent>
      </w:sdt>
      <w:r w:rsidR="006168CA" w:rsidRPr="00D95F9F">
        <w:rPr>
          <w:rFonts w:eastAsia="Calibri" w:cs="Calibri"/>
          <w:sz w:val="22"/>
          <w:szCs w:val="22"/>
        </w:rPr>
        <w:t xml:space="preserve"> No Es una persona la cual su única discapacidad consiste en la adicción a drogas o alcohol. </w:t>
      </w:r>
    </w:p>
    <w:p w:rsidR="006168CA" w:rsidRPr="00D95F9F" w:rsidRDefault="006168CA" w:rsidP="006168CA">
      <w:pPr>
        <w:pStyle w:val="BodyText3"/>
        <w:spacing w:before="240" w:after="0" w:line="240" w:lineRule="auto"/>
        <w:ind w:left="0"/>
        <w:rPr>
          <w:rFonts w:ascii="Century Gothic" w:hAnsi="Century Gothic"/>
          <w:b/>
          <w:iCs/>
          <w:sz w:val="20"/>
          <w:szCs w:val="22"/>
          <w:lang w:val="es-PR"/>
        </w:rPr>
      </w:pPr>
      <w:r w:rsidRPr="00D95F9F">
        <w:rPr>
          <w:rFonts w:ascii="Century Gothic" w:hAnsi="Century Gothic"/>
          <w:b/>
          <w:iCs/>
          <w:sz w:val="20"/>
          <w:szCs w:val="22"/>
          <w:lang w:val="es-PR"/>
        </w:rPr>
        <w:t>Certifico que toda la información antes mencionada es cierta y correcta. Entiendo que esta información es provista para la determinación de elegibilidad del Programa CDBG-CV y que los oficiales del Municipio o el Departamento de la Vivienda pueden verificar la información de este formulario. Soy consciente de que, de acuerdo al Título 18, Sección 1001 del Código de EE. UU., si deliberadamente proveo información falsa puedo estar sujeto(a) a que me procesen conforme a las leyes estatales y federales que apliquen.</w:t>
      </w:r>
    </w:p>
    <w:tbl>
      <w:tblPr>
        <w:tblW w:w="9540" w:type="dxa"/>
        <w:tblLook w:val="04A0" w:firstRow="1" w:lastRow="0" w:firstColumn="1" w:lastColumn="0" w:noHBand="0" w:noVBand="1"/>
      </w:tblPr>
      <w:tblGrid>
        <w:gridCol w:w="4410"/>
        <w:gridCol w:w="810"/>
        <w:gridCol w:w="4320"/>
      </w:tblGrid>
      <w:tr w:rsidR="006168CA" w:rsidRPr="00D95F9F" w:rsidTr="0094420D">
        <w:trPr>
          <w:trHeight w:val="783"/>
        </w:trPr>
        <w:tc>
          <w:tcPr>
            <w:tcW w:w="4410" w:type="dxa"/>
            <w:tcBorders>
              <w:bottom w:val="single" w:sz="4" w:space="0" w:color="auto"/>
            </w:tcBorders>
            <w:shd w:val="clear" w:color="auto" w:fill="auto"/>
            <w:vAlign w:val="bottom"/>
          </w:tcPr>
          <w:p w:rsidR="006168CA" w:rsidRPr="00D95F9F" w:rsidRDefault="006168CA" w:rsidP="0094420D">
            <w:pPr>
              <w:spacing w:after="0" w:line="240" w:lineRule="auto"/>
              <w:ind w:left="0"/>
              <w:jc w:val="center"/>
              <w:rPr>
                <w:rFonts w:eastAsia="Times New Roman" w:cs="Calibri"/>
                <w:sz w:val="22"/>
                <w:szCs w:val="22"/>
              </w:rPr>
            </w:pPr>
          </w:p>
        </w:tc>
        <w:tc>
          <w:tcPr>
            <w:tcW w:w="810" w:type="dxa"/>
          </w:tcPr>
          <w:p w:rsidR="006168CA" w:rsidRPr="00D95F9F" w:rsidRDefault="006168CA" w:rsidP="0094420D">
            <w:pPr>
              <w:spacing w:after="0" w:line="240" w:lineRule="auto"/>
              <w:ind w:left="0"/>
              <w:rPr>
                <w:rFonts w:eastAsia="Times New Roman" w:cs="Calibri"/>
                <w:sz w:val="22"/>
                <w:szCs w:val="22"/>
              </w:rPr>
            </w:pPr>
          </w:p>
        </w:tc>
        <w:tc>
          <w:tcPr>
            <w:tcW w:w="4320" w:type="dxa"/>
            <w:tcBorders>
              <w:bottom w:val="single" w:sz="4" w:space="0" w:color="auto"/>
            </w:tcBorders>
            <w:shd w:val="clear" w:color="auto" w:fill="auto"/>
            <w:vAlign w:val="bottom"/>
          </w:tcPr>
          <w:p w:rsidR="006168CA" w:rsidRPr="00D95F9F" w:rsidRDefault="006168CA" w:rsidP="0094420D">
            <w:pPr>
              <w:spacing w:after="0" w:line="240" w:lineRule="auto"/>
              <w:ind w:left="0"/>
              <w:jc w:val="center"/>
              <w:rPr>
                <w:rFonts w:eastAsia="Times New Roman" w:cs="Calibri"/>
                <w:sz w:val="22"/>
                <w:szCs w:val="22"/>
              </w:rPr>
            </w:pPr>
            <w:bookmarkStart w:id="1" w:name="_GoBack"/>
            <w:bookmarkEnd w:id="1"/>
          </w:p>
        </w:tc>
      </w:tr>
      <w:tr w:rsidR="006168CA" w:rsidRPr="00D95F9F" w:rsidTr="0094420D">
        <w:tc>
          <w:tcPr>
            <w:tcW w:w="4410" w:type="dxa"/>
            <w:tcBorders>
              <w:top w:val="single" w:sz="4" w:space="0" w:color="auto"/>
            </w:tcBorders>
            <w:shd w:val="clear" w:color="auto" w:fill="auto"/>
          </w:tcPr>
          <w:p w:rsidR="006168CA" w:rsidRPr="00D95F9F" w:rsidRDefault="006168CA" w:rsidP="0094420D">
            <w:pPr>
              <w:spacing w:after="0" w:line="240" w:lineRule="auto"/>
              <w:ind w:left="0"/>
              <w:jc w:val="center"/>
              <w:rPr>
                <w:rFonts w:eastAsia="Times New Roman" w:cs="Calibri"/>
                <w:b/>
                <w:sz w:val="22"/>
                <w:szCs w:val="22"/>
              </w:rPr>
            </w:pPr>
            <w:r w:rsidRPr="00D95F9F">
              <w:rPr>
                <w:rFonts w:eastAsia="Times New Roman" w:cs="Calibri"/>
                <w:b/>
                <w:sz w:val="22"/>
                <w:szCs w:val="22"/>
              </w:rPr>
              <w:t>Nombre y título de la persona que provee la información</w:t>
            </w:r>
          </w:p>
        </w:tc>
        <w:tc>
          <w:tcPr>
            <w:tcW w:w="810" w:type="dxa"/>
          </w:tcPr>
          <w:p w:rsidR="006168CA" w:rsidRPr="00D95F9F" w:rsidRDefault="006168CA" w:rsidP="0094420D">
            <w:pPr>
              <w:spacing w:after="0" w:line="240" w:lineRule="auto"/>
              <w:ind w:left="0"/>
              <w:jc w:val="center"/>
              <w:rPr>
                <w:rFonts w:eastAsia="Times New Roman" w:cs="Calibri"/>
                <w:b/>
                <w:sz w:val="22"/>
                <w:szCs w:val="22"/>
              </w:rPr>
            </w:pPr>
          </w:p>
        </w:tc>
        <w:tc>
          <w:tcPr>
            <w:tcW w:w="4320" w:type="dxa"/>
            <w:tcBorders>
              <w:top w:val="single" w:sz="4" w:space="0" w:color="auto"/>
            </w:tcBorders>
            <w:shd w:val="clear" w:color="auto" w:fill="auto"/>
          </w:tcPr>
          <w:p w:rsidR="006168CA" w:rsidRPr="00D95F9F" w:rsidRDefault="006168CA" w:rsidP="0094420D">
            <w:pPr>
              <w:spacing w:after="0" w:line="240" w:lineRule="auto"/>
              <w:ind w:left="0"/>
              <w:jc w:val="center"/>
              <w:rPr>
                <w:rFonts w:eastAsia="Times New Roman" w:cs="Calibri"/>
                <w:b/>
                <w:sz w:val="22"/>
                <w:szCs w:val="22"/>
              </w:rPr>
            </w:pPr>
            <w:r w:rsidRPr="00D95F9F">
              <w:rPr>
                <w:rFonts w:eastAsia="Times New Roman" w:cs="Calibri"/>
                <w:b/>
                <w:sz w:val="22"/>
                <w:szCs w:val="22"/>
              </w:rPr>
              <w:t>Nombre de la organización</w:t>
            </w:r>
          </w:p>
        </w:tc>
      </w:tr>
      <w:tr w:rsidR="006168CA" w:rsidRPr="00D95F9F" w:rsidTr="0094420D">
        <w:trPr>
          <w:trHeight w:val="747"/>
        </w:trPr>
        <w:tc>
          <w:tcPr>
            <w:tcW w:w="4410" w:type="dxa"/>
            <w:tcBorders>
              <w:bottom w:val="single" w:sz="4" w:space="0" w:color="auto"/>
            </w:tcBorders>
            <w:shd w:val="clear" w:color="auto" w:fill="auto"/>
          </w:tcPr>
          <w:p w:rsidR="006168CA" w:rsidRPr="00D95F9F" w:rsidRDefault="006168CA" w:rsidP="0094420D">
            <w:pPr>
              <w:spacing w:after="0" w:line="240" w:lineRule="auto"/>
              <w:ind w:left="0"/>
              <w:rPr>
                <w:rFonts w:eastAsia="Times New Roman" w:cs="Calibri"/>
                <w:sz w:val="22"/>
                <w:szCs w:val="22"/>
              </w:rPr>
            </w:pPr>
          </w:p>
        </w:tc>
        <w:tc>
          <w:tcPr>
            <w:tcW w:w="810" w:type="dxa"/>
          </w:tcPr>
          <w:p w:rsidR="006168CA" w:rsidRPr="00D95F9F" w:rsidRDefault="006168CA" w:rsidP="0094420D">
            <w:pPr>
              <w:spacing w:after="0" w:line="240" w:lineRule="auto"/>
              <w:ind w:left="0"/>
              <w:rPr>
                <w:rFonts w:eastAsia="Times New Roman" w:cs="Calibri"/>
                <w:sz w:val="22"/>
                <w:szCs w:val="22"/>
              </w:rPr>
            </w:pPr>
          </w:p>
        </w:tc>
        <w:tc>
          <w:tcPr>
            <w:tcW w:w="4320" w:type="dxa"/>
            <w:tcBorders>
              <w:bottom w:val="single" w:sz="4" w:space="0" w:color="auto"/>
            </w:tcBorders>
            <w:shd w:val="clear" w:color="auto" w:fill="auto"/>
          </w:tcPr>
          <w:p w:rsidR="006168CA" w:rsidRPr="00D95F9F" w:rsidRDefault="006168CA" w:rsidP="0094420D">
            <w:pPr>
              <w:spacing w:after="0" w:line="240" w:lineRule="auto"/>
              <w:ind w:left="0"/>
              <w:rPr>
                <w:rFonts w:eastAsia="Times New Roman" w:cs="Calibri"/>
                <w:sz w:val="22"/>
                <w:szCs w:val="22"/>
              </w:rPr>
            </w:pPr>
          </w:p>
        </w:tc>
      </w:tr>
      <w:tr w:rsidR="006168CA" w:rsidRPr="00D95F9F" w:rsidTr="0094420D">
        <w:trPr>
          <w:trHeight w:val="161"/>
        </w:trPr>
        <w:tc>
          <w:tcPr>
            <w:tcW w:w="4410" w:type="dxa"/>
            <w:tcBorders>
              <w:top w:val="single" w:sz="4" w:space="0" w:color="auto"/>
            </w:tcBorders>
            <w:shd w:val="clear" w:color="auto" w:fill="auto"/>
          </w:tcPr>
          <w:p w:rsidR="006168CA" w:rsidRPr="00D95F9F" w:rsidRDefault="006168CA" w:rsidP="0094420D">
            <w:pPr>
              <w:spacing w:after="0" w:line="240" w:lineRule="auto"/>
              <w:ind w:left="0"/>
              <w:jc w:val="center"/>
              <w:rPr>
                <w:rFonts w:eastAsia="Times New Roman" w:cs="Calibri"/>
                <w:b/>
                <w:sz w:val="22"/>
                <w:szCs w:val="22"/>
              </w:rPr>
            </w:pPr>
            <w:r w:rsidRPr="00D95F9F">
              <w:rPr>
                <w:rFonts w:eastAsia="Times New Roman" w:cs="Calibri"/>
                <w:b/>
                <w:sz w:val="22"/>
                <w:szCs w:val="22"/>
              </w:rPr>
              <w:t>Firma</w:t>
            </w:r>
          </w:p>
        </w:tc>
        <w:tc>
          <w:tcPr>
            <w:tcW w:w="810" w:type="dxa"/>
          </w:tcPr>
          <w:p w:rsidR="006168CA" w:rsidRPr="00D95F9F" w:rsidRDefault="006168CA" w:rsidP="0094420D">
            <w:pPr>
              <w:spacing w:after="0" w:line="240" w:lineRule="auto"/>
              <w:ind w:left="0"/>
              <w:jc w:val="center"/>
              <w:rPr>
                <w:rFonts w:eastAsia="Times New Roman" w:cs="Calibri"/>
                <w:b/>
                <w:sz w:val="22"/>
                <w:szCs w:val="22"/>
              </w:rPr>
            </w:pPr>
          </w:p>
        </w:tc>
        <w:tc>
          <w:tcPr>
            <w:tcW w:w="4320" w:type="dxa"/>
            <w:tcBorders>
              <w:top w:val="single" w:sz="4" w:space="0" w:color="auto"/>
            </w:tcBorders>
            <w:shd w:val="clear" w:color="auto" w:fill="auto"/>
          </w:tcPr>
          <w:p w:rsidR="006168CA" w:rsidRPr="00D95F9F" w:rsidRDefault="006168CA" w:rsidP="0094420D">
            <w:pPr>
              <w:spacing w:after="0" w:line="240" w:lineRule="auto"/>
              <w:ind w:left="0"/>
              <w:jc w:val="center"/>
              <w:rPr>
                <w:rFonts w:eastAsia="Times New Roman" w:cs="Calibri"/>
                <w:b/>
                <w:sz w:val="22"/>
                <w:szCs w:val="22"/>
              </w:rPr>
            </w:pPr>
            <w:r w:rsidRPr="00D95F9F">
              <w:rPr>
                <w:rFonts w:eastAsia="Times New Roman" w:cs="Calibri"/>
                <w:b/>
                <w:sz w:val="22"/>
                <w:szCs w:val="22"/>
              </w:rPr>
              <w:t>Fecha</w:t>
            </w:r>
          </w:p>
        </w:tc>
      </w:tr>
    </w:tbl>
    <w:p w:rsidR="006168CA" w:rsidRPr="00D95F9F" w:rsidRDefault="006168CA" w:rsidP="006168CA">
      <w:pPr>
        <w:spacing w:after="0" w:line="240" w:lineRule="auto"/>
        <w:ind w:left="0"/>
        <w:rPr>
          <w:rFonts w:eastAsia="Times New Roman" w:cs="Calibri"/>
          <w:sz w:val="22"/>
          <w:szCs w:val="22"/>
        </w:rPr>
      </w:pPr>
    </w:p>
    <w:p w:rsidR="006168CA" w:rsidRPr="00D95F9F" w:rsidRDefault="006168CA" w:rsidP="006168CA">
      <w:pPr>
        <w:spacing w:after="0" w:line="240" w:lineRule="auto"/>
        <w:ind w:left="0"/>
        <w:rPr>
          <w:rFonts w:eastAsia="Times New Roman" w:cs="Calibri"/>
          <w:sz w:val="22"/>
          <w:szCs w:val="22"/>
        </w:rPr>
      </w:pPr>
      <w:r w:rsidRPr="00D95F9F">
        <w:rPr>
          <w:rFonts w:eastAsia="Times New Roman" w:cs="Calibri"/>
          <w:sz w:val="22"/>
          <w:szCs w:val="22"/>
        </w:rPr>
        <w:t>La carga pública de divulgación de esta información se estima en unos 12 minutos por respuesta, incluyendo el tiempo para revisar las instrucciones, buscar fuentes de información, reunir y mantener los datos necesarios y completar y revisar la totalidad de la información. Esta información, necesaria para obtener beneficios, es voluntaria. HUD no puede recopilar esta información, y usted no está obligado a completar este formulario, a menos que la misma muestre un número de control OMB válido. Los Propietarios o gerentes deberán obtener la verificación por terceros de que un individuo discapacitado cumple con la definición de las personas con discapacidad para el programa que regula la vivienda en donde la persona está solicitando para vivir. Las definiciones de las personas con discapacidad para los programas cubiertos por la Ley de Vivienda de los Estados Unidos de 1937, se encuentran en el 24 CFR 403. Para la Sección 202 y la Sección 811 de Viviendas de Apoyo para las Personas Mayores y con Discapacidad, se encuentran en el 24 CFR 891.305 y 891.505. No se proporciona ninguna garantía de confidencialidad.</w:t>
      </w:r>
    </w:p>
    <w:p w:rsidR="006168CA" w:rsidRPr="00D95F9F" w:rsidRDefault="006168CA" w:rsidP="006168CA">
      <w:pPr>
        <w:spacing w:after="0" w:line="240" w:lineRule="auto"/>
        <w:ind w:left="0"/>
        <w:rPr>
          <w:rFonts w:eastAsia="Times New Roman" w:cs="Calibri"/>
          <w:sz w:val="22"/>
          <w:szCs w:val="22"/>
        </w:rPr>
      </w:pPr>
    </w:p>
    <w:p w:rsidR="006168CA" w:rsidRPr="00D95F9F" w:rsidRDefault="006168CA" w:rsidP="006168CA">
      <w:pPr>
        <w:spacing w:after="0" w:line="240" w:lineRule="auto"/>
        <w:ind w:left="0"/>
        <w:rPr>
          <w:rFonts w:eastAsia="Times New Roman"/>
          <w:sz w:val="22"/>
          <w:szCs w:val="22"/>
        </w:rPr>
      </w:pPr>
      <w:r w:rsidRPr="00D95F9F">
        <w:rPr>
          <w:rFonts w:eastAsia="Times New Roman" w:cs="Calibri"/>
          <w:sz w:val="22"/>
          <w:szCs w:val="22"/>
        </w:rPr>
        <w:t>HUD está autorizado a recopilar información a través de la Ley de Vivienda de los Estados Unidos de 1937, según enmendada (</w:t>
      </w:r>
      <w:r w:rsidRPr="00D95F9F">
        <w:rPr>
          <w:rFonts w:eastAsia="Times New Roman"/>
          <w:sz w:val="22"/>
          <w:szCs w:val="22"/>
        </w:rPr>
        <w:t xml:space="preserve">42 U.S.C. 1437 et. </w:t>
      </w:r>
      <w:proofErr w:type="spellStart"/>
      <w:r w:rsidRPr="00D95F9F">
        <w:rPr>
          <w:rFonts w:eastAsia="Times New Roman"/>
          <w:sz w:val="22"/>
          <w:szCs w:val="22"/>
        </w:rPr>
        <w:t>seq</w:t>
      </w:r>
      <w:proofErr w:type="spellEnd"/>
      <w:r w:rsidRPr="00D95F9F">
        <w:rPr>
          <w:rFonts w:eastAsia="Times New Roman"/>
          <w:sz w:val="22"/>
          <w:szCs w:val="22"/>
        </w:rPr>
        <w:t>.); la Ley de Recuperación de Vivienda Urbana y Rural de 1983 (P.L.98-181); las enmiendas técnicas al Desarrollo de Vivienda y Comunidades de 1984 (P.L. 98-479); y, por la Ley de Desarrollo de Vivienda y Comunidades de 1987 (42 U.S.C. 3543).</w:t>
      </w:r>
    </w:p>
    <w:p w:rsidR="006168CA" w:rsidRDefault="006168CA" w:rsidP="006168CA">
      <w:pPr>
        <w:spacing w:after="0" w:line="240" w:lineRule="auto"/>
        <w:ind w:left="0"/>
        <w:rPr>
          <w:rFonts w:eastAsia="Times New Roman" w:cs="Calibri"/>
          <w:b/>
          <w:sz w:val="22"/>
          <w:szCs w:val="22"/>
        </w:rPr>
      </w:pPr>
    </w:p>
    <w:p w:rsidR="006168CA" w:rsidRPr="00D95F9F" w:rsidRDefault="006168CA" w:rsidP="006168CA">
      <w:pPr>
        <w:spacing w:after="0" w:line="240" w:lineRule="auto"/>
        <w:ind w:left="0"/>
        <w:jc w:val="center"/>
        <w:rPr>
          <w:rFonts w:eastAsia="Times New Roman" w:cs="Calibri"/>
          <w:sz w:val="22"/>
          <w:szCs w:val="22"/>
        </w:rPr>
      </w:pPr>
      <w:r w:rsidRPr="00D95F9F">
        <w:rPr>
          <w:rFonts w:eastAsia="Times New Roman" w:cs="Calibri"/>
          <w:b/>
          <w:sz w:val="22"/>
          <w:szCs w:val="22"/>
        </w:rPr>
        <w:t>RELEVO</w:t>
      </w:r>
    </w:p>
    <w:p w:rsidR="006168CA" w:rsidRPr="00D95F9F" w:rsidRDefault="006168CA" w:rsidP="006168CA">
      <w:pPr>
        <w:spacing w:after="0" w:line="240" w:lineRule="auto"/>
        <w:ind w:left="0"/>
        <w:rPr>
          <w:rFonts w:eastAsia="Times New Roman" w:cs="Calibri"/>
          <w:sz w:val="22"/>
          <w:szCs w:val="22"/>
        </w:rPr>
      </w:pPr>
    </w:p>
    <w:p w:rsidR="006168CA" w:rsidRPr="00D95F9F" w:rsidRDefault="006168CA" w:rsidP="006168CA">
      <w:pPr>
        <w:spacing w:after="0" w:line="240" w:lineRule="auto"/>
        <w:ind w:left="0"/>
        <w:rPr>
          <w:rFonts w:eastAsia="Times New Roman" w:cs="Calibri"/>
          <w:sz w:val="22"/>
          <w:szCs w:val="22"/>
        </w:rPr>
      </w:pPr>
      <w:r w:rsidRPr="00D95F9F">
        <w:rPr>
          <w:rFonts w:eastAsia="Times New Roman" w:cs="Calibri"/>
          <w:sz w:val="22"/>
          <w:szCs w:val="22"/>
        </w:rPr>
        <w:t>Por la presente autorizo la entrega de la información solicitada. La información obtenida en virtud de este consentimiento se limita a la información que no tenga más de 12 meses. Hay circunstancias que requerirían que se verifique información que podría tener hasta 5 años de existencia, lo cual sería autorizado por mí en una hoja de consentimiento independiente, unido a una copia de este consentimiento.</w:t>
      </w:r>
    </w:p>
    <w:tbl>
      <w:tblPr>
        <w:tblW w:w="0" w:type="auto"/>
        <w:tblLook w:val="04A0" w:firstRow="1" w:lastRow="0" w:firstColumn="1" w:lastColumn="0" w:noHBand="0" w:noVBand="1"/>
      </w:tblPr>
      <w:tblGrid>
        <w:gridCol w:w="4102"/>
        <w:gridCol w:w="1239"/>
        <w:gridCol w:w="4019"/>
      </w:tblGrid>
      <w:tr w:rsidR="006168CA" w:rsidRPr="00D95F9F" w:rsidTr="0094420D">
        <w:trPr>
          <w:trHeight w:val="990"/>
        </w:trPr>
        <w:tc>
          <w:tcPr>
            <w:tcW w:w="4158" w:type="dxa"/>
            <w:tcBorders>
              <w:bottom w:val="single" w:sz="2" w:space="0" w:color="auto"/>
            </w:tcBorders>
            <w:shd w:val="clear" w:color="auto" w:fill="auto"/>
            <w:vAlign w:val="bottom"/>
          </w:tcPr>
          <w:p w:rsidR="006168CA" w:rsidRPr="00D95F9F" w:rsidRDefault="006168CA" w:rsidP="0094420D">
            <w:pPr>
              <w:spacing w:after="0" w:line="240" w:lineRule="auto"/>
              <w:ind w:left="0"/>
              <w:rPr>
                <w:rFonts w:eastAsia="Times New Roman" w:cs="Calibri"/>
                <w:sz w:val="22"/>
                <w:szCs w:val="22"/>
              </w:rPr>
            </w:pPr>
          </w:p>
        </w:tc>
        <w:tc>
          <w:tcPr>
            <w:tcW w:w="1260" w:type="dxa"/>
            <w:shd w:val="clear" w:color="auto" w:fill="auto"/>
            <w:vAlign w:val="bottom"/>
          </w:tcPr>
          <w:p w:rsidR="006168CA" w:rsidRPr="00D95F9F" w:rsidRDefault="006168CA" w:rsidP="0094420D">
            <w:pPr>
              <w:spacing w:after="0" w:line="240" w:lineRule="auto"/>
              <w:ind w:left="0"/>
              <w:rPr>
                <w:rFonts w:eastAsia="Times New Roman" w:cs="Calibri"/>
                <w:sz w:val="22"/>
                <w:szCs w:val="22"/>
              </w:rPr>
            </w:pPr>
          </w:p>
        </w:tc>
        <w:tc>
          <w:tcPr>
            <w:tcW w:w="4082" w:type="dxa"/>
            <w:tcBorders>
              <w:bottom w:val="single" w:sz="2" w:space="0" w:color="auto"/>
            </w:tcBorders>
            <w:shd w:val="clear" w:color="auto" w:fill="auto"/>
            <w:vAlign w:val="bottom"/>
          </w:tcPr>
          <w:p w:rsidR="006168CA" w:rsidRPr="00D95F9F" w:rsidRDefault="006168CA" w:rsidP="0094420D">
            <w:pPr>
              <w:spacing w:after="0" w:line="240" w:lineRule="auto"/>
              <w:ind w:left="0"/>
              <w:rPr>
                <w:rFonts w:eastAsia="Times New Roman" w:cs="Calibri"/>
                <w:sz w:val="22"/>
                <w:szCs w:val="22"/>
              </w:rPr>
            </w:pPr>
          </w:p>
        </w:tc>
      </w:tr>
      <w:tr w:rsidR="006168CA" w:rsidRPr="00D95F9F" w:rsidTr="0094420D">
        <w:trPr>
          <w:trHeight w:val="287"/>
        </w:trPr>
        <w:tc>
          <w:tcPr>
            <w:tcW w:w="4158" w:type="dxa"/>
            <w:tcBorders>
              <w:top w:val="single" w:sz="2" w:space="0" w:color="auto"/>
            </w:tcBorders>
            <w:shd w:val="clear" w:color="auto" w:fill="auto"/>
          </w:tcPr>
          <w:p w:rsidR="006168CA" w:rsidRPr="00D95F9F" w:rsidRDefault="006168CA" w:rsidP="0094420D">
            <w:pPr>
              <w:spacing w:after="0" w:line="240" w:lineRule="auto"/>
              <w:ind w:left="0"/>
              <w:jc w:val="center"/>
              <w:rPr>
                <w:rFonts w:eastAsia="Times New Roman" w:cs="Calibri"/>
                <w:b/>
                <w:sz w:val="22"/>
                <w:szCs w:val="22"/>
              </w:rPr>
            </w:pPr>
            <w:r w:rsidRPr="00D95F9F">
              <w:rPr>
                <w:b/>
                <w:bCs/>
                <w:sz w:val="22"/>
                <w:szCs w:val="22"/>
              </w:rPr>
              <w:t>Nombre del Solicitante</w:t>
            </w:r>
          </w:p>
        </w:tc>
        <w:tc>
          <w:tcPr>
            <w:tcW w:w="1260" w:type="dxa"/>
            <w:shd w:val="clear" w:color="auto" w:fill="auto"/>
          </w:tcPr>
          <w:p w:rsidR="006168CA" w:rsidRPr="00D95F9F" w:rsidRDefault="006168CA" w:rsidP="0094420D">
            <w:pPr>
              <w:spacing w:after="0" w:line="240" w:lineRule="auto"/>
              <w:ind w:left="0"/>
              <w:jc w:val="center"/>
              <w:rPr>
                <w:rFonts w:eastAsia="Times New Roman" w:cs="Calibri"/>
                <w:b/>
                <w:sz w:val="22"/>
                <w:szCs w:val="22"/>
              </w:rPr>
            </w:pPr>
          </w:p>
        </w:tc>
        <w:tc>
          <w:tcPr>
            <w:tcW w:w="4082" w:type="dxa"/>
            <w:tcBorders>
              <w:top w:val="single" w:sz="2" w:space="0" w:color="auto"/>
            </w:tcBorders>
            <w:shd w:val="clear" w:color="auto" w:fill="auto"/>
          </w:tcPr>
          <w:p w:rsidR="006168CA" w:rsidRPr="00D95F9F" w:rsidRDefault="006168CA" w:rsidP="0094420D">
            <w:pPr>
              <w:spacing w:after="0" w:line="240" w:lineRule="auto"/>
              <w:ind w:left="0"/>
              <w:jc w:val="center"/>
              <w:rPr>
                <w:rFonts w:eastAsia="Times New Roman" w:cs="Calibri"/>
                <w:b/>
                <w:sz w:val="22"/>
                <w:szCs w:val="22"/>
              </w:rPr>
            </w:pPr>
            <w:r w:rsidRPr="00D95F9F">
              <w:rPr>
                <w:rFonts w:eastAsia="Times New Roman" w:cs="Calibri"/>
                <w:b/>
                <w:sz w:val="22"/>
                <w:szCs w:val="22"/>
              </w:rPr>
              <w:t>Fecha</w:t>
            </w:r>
          </w:p>
        </w:tc>
      </w:tr>
      <w:tr w:rsidR="006168CA" w:rsidRPr="00D95F9F" w:rsidTr="0094420D">
        <w:trPr>
          <w:trHeight w:val="953"/>
        </w:trPr>
        <w:tc>
          <w:tcPr>
            <w:tcW w:w="4158" w:type="dxa"/>
            <w:tcBorders>
              <w:bottom w:val="single" w:sz="2" w:space="0" w:color="auto"/>
            </w:tcBorders>
            <w:shd w:val="clear" w:color="auto" w:fill="auto"/>
          </w:tcPr>
          <w:p w:rsidR="006168CA" w:rsidRPr="00D95F9F" w:rsidRDefault="006168CA" w:rsidP="0094420D">
            <w:pPr>
              <w:spacing w:after="0" w:line="240" w:lineRule="auto"/>
              <w:ind w:left="0"/>
              <w:jc w:val="center"/>
              <w:rPr>
                <w:rFonts w:eastAsia="Times New Roman" w:cs="Calibri"/>
                <w:b/>
                <w:sz w:val="22"/>
                <w:szCs w:val="22"/>
              </w:rPr>
            </w:pPr>
          </w:p>
        </w:tc>
        <w:tc>
          <w:tcPr>
            <w:tcW w:w="1260" w:type="dxa"/>
            <w:shd w:val="clear" w:color="auto" w:fill="auto"/>
          </w:tcPr>
          <w:p w:rsidR="006168CA" w:rsidRPr="00D95F9F" w:rsidRDefault="006168CA" w:rsidP="0094420D">
            <w:pPr>
              <w:spacing w:after="0" w:line="240" w:lineRule="auto"/>
              <w:ind w:left="0"/>
              <w:jc w:val="center"/>
              <w:rPr>
                <w:rFonts w:eastAsia="Times New Roman" w:cs="Calibri"/>
                <w:b/>
                <w:sz w:val="22"/>
                <w:szCs w:val="22"/>
              </w:rPr>
            </w:pPr>
          </w:p>
        </w:tc>
        <w:tc>
          <w:tcPr>
            <w:tcW w:w="4082" w:type="dxa"/>
            <w:shd w:val="clear" w:color="auto" w:fill="auto"/>
          </w:tcPr>
          <w:p w:rsidR="006168CA" w:rsidRPr="00D95F9F" w:rsidRDefault="006168CA" w:rsidP="0094420D">
            <w:pPr>
              <w:spacing w:after="0" w:line="240" w:lineRule="auto"/>
              <w:ind w:left="0"/>
              <w:jc w:val="center"/>
              <w:rPr>
                <w:rFonts w:eastAsia="Times New Roman" w:cs="Calibri"/>
                <w:b/>
                <w:sz w:val="22"/>
                <w:szCs w:val="22"/>
              </w:rPr>
            </w:pPr>
          </w:p>
        </w:tc>
      </w:tr>
      <w:tr w:rsidR="006168CA" w:rsidRPr="00D95F9F" w:rsidTr="0094420D">
        <w:trPr>
          <w:trHeight w:val="161"/>
        </w:trPr>
        <w:tc>
          <w:tcPr>
            <w:tcW w:w="4158" w:type="dxa"/>
            <w:tcBorders>
              <w:top w:val="single" w:sz="2" w:space="0" w:color="auto"/>
            </w:tcBorders>
            <w:shd w:val="clear" w:color="auto" w:fill="auto"/>
          </w:tcPr>
          <w:p w:rsidR="006168CA" w:rsidRPr="00D95F9F" w:rsidRDefault="006168CA" w:rsidP="0094420D">
            <w:pPr>
              <w:spacing w:after="0" w:line="240" w:lineRule="auto"/>
              <w:ind w:left="0"/>
              <w:jc w:val="center"/>
              <w:rPr>
                <w:rFonts w:eastAsia="Times New Roman" w:cs="Calibri"/>
                <w:b/>
                <w:sz w:val="22"/>
                <w:szCs w:val="22"/>
              </w:rPr>
            </w:pPr>
            <w:r w:rsidRPr="00622F4A">
              <w:rPr>
                <w:b/>
                <w:bCs/>
                <w:sz w:val="22"/>
              </w:rPr>
              <w:t>Firma del Solicitante</w:t>
            </w:r>
          </w:p>
        </w:tc>
        <w:tc>
          <w:tcPr>
            <w:tcW w:w="1260" w:type="dxa"/>
            <w:shd w:val="clear" w:color="auto" w:fill="auto"/>
          </w:tcPr>
          <w:p w:rsidR="006168CA" w:rsidRPr="00D95F9F" w:rsidRDefault="006168CA" w:rsidP="0094420D">
            <w:pPr>
              <w:spacing w:after="0" w:line="240" w:lineRule="auto"/>
              <w:ind w:left="0"/>
              <w:jc w:val="center"/>
              <w:rPr>
                <w:rFonts w:eastAsia="Times New Roman" w:cs="Calibri"/>
                <w:b/>
                <w:sz w:val="22"/>
                <w:szCs w:val="22"/>
              </w:rPr>
            </w:pPr>
          </w:p>
        </w:tc>
        <w:tc>
          <w:tcPr>
            <w:tcW w:w="4082" w:type="dxa"/>
            <w:shd w:val="clear" w:color="auto" w:fill="auto"/>
          </w:tcPr>
          <w:p w:rsidR="006168CA" w:rsidRPr="00D95F9F" w:rsidRDefault="006168CA" w:rsidP="0094420D">
            <w:pPr>
              <w:spacing w:after="0" w:line="240" w:lineRule="auto"/>
              <w:ind w:left="0"/>
              <w:jc w:val="center"/>
              <w:rPr>
                <w:rFonts w:eastAsia="Times New Roman" w:cs="Calibri"/>
                <w:b/>
                <w:sz w:val="22"/>
                <w:szCs w:val="22"/>
              </w:rPr>
            </w:pPr>
          </w:p>
        </w:tc>
      </w:tr>
    </w:tbl>
    <w:p w:rsidR="006168CA" w:rsidRPr="00D95F9F" w:rsidRDefault="006168CA" w:rsidP="006168CA">
      <w:pPr>
        <w:spacing w:after="0" w:line="240" w:lineRule="auto"/>
        <w:ind w:left="0"/>
        <w:rPr>
          <w:rFonts w:eastAsia="Times New Roman" w:cs="Calibri"/>
          <w:b/>
          <w:sz w:val="22"/>
          <w:szCs w:val="22"/>
        </w:rPr>
      </w:pPr>
    </w:p>
    <w:p w:rsidR="006168CA" w:rsidRPr="00D95F9F" w:rsidRDefault="006168CA" w:rsidP="006168CA">
      <w:pPr>
        <w:spacing w:after="0" w:line="240" w:lineRule="auto"/>
        <w:ind w:left="0"/>
        <w:rPr>
          <w:rFonts w:eastAsia="Times New Roman" w:cs="Calibri"/>
          <w:b/>
          <w:sz w:val="22"/>
          <w:szCs w:val="22"/>
        </w:rPr>
      </w:pPr>
      <w:r w:rsidRPr="00D95F9F">
        <w:rPr>
          <w:rFonts w:eastAsia="Times New Roman" w:cs="Calibri"/>
          <w:b/>
          <w:sz w:val="22"/>
          <w:szCs w:val="22"/>
        </w:rPr>
        <w:t>*Nota al solicitante del servicio público: Usted no tiene que firmar este formulario si el encasillado donde se identifica al municipio que solicita la información está en blanco.</w:t>
      </w:r>
    </w:p>
    <w:p w:rsidR="00C16A70" w:rsidRPr="006168CA" w:rsidRDefault="00C16A70" w:rsidP="006168CA">
      <w:pPr>
        <w:spacing w:after="0" w:line="240" w:lineRule="auto"/>
        <w:ind w:left="0"/>
        <w:rPr>
          <w:b/>
          <w:bCs/>
          <w:color w:val="FFFFFF" w:themeColor="background1"/>
          <w:sz w:val="32"/>
          <w:szCs w:val="32"/>
        </w:rPr>
      </w:pPr>
    </w:p>
    <w:sectPr w:rsidR="00C16A70" w:rsidRPr="006168CA" w:rsidSect="00E51D9A">
      <w:headerReference w:type="default" r:id="rId8"/>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EC9" w:rsidRDefault="00E93EC9" w:rsidP="00E51D9A">
      <w:pPr>
        <w:spacing w:after="0" w:line="240" w:lineRule="auto"/>
      </w:pPr>
      <w:r>
        <w:separator/>
      </w:r>
    </w:p>
  </w:endnote>
  <w:endnote w:type="continuationSeparator" w:id="0">
    <w:p w:rsidR="00E93EC9" w:rsidRDefault="00E93EC9" w:rsidP="00E51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D9A" w:rsidRDefault="00E51D9A">
    <w:pPr>
      <w:pStyle w:val="Footer"/>
    </w:pPr>
    <w:r>
      <w:rPr>
        <w:noProof/>
        <w:lang w:val="en-US"/>
      </w:rPr>
      <w:drawing>
        <wp:anchor distT="0" distB="0" distL="114300" distR="114300" simplePos="0" relativeHeight="251658240" behindDoc="0" locked="0" layoutInCell="1" allowOverlap="1">
          <wp:simplePos x="0" y="0"/>
          <wp:positionH relativeFrom="margin">
            <wp:align>left</wp:align>
          </wp:positionH>
          <wp:positionV relativeFrom="paragraph">
            <wp:posOffset>-79053</wp:posOffset>
          </wp:positionV>
          <wp:extent cx="1371600" cy="456565"/>
          <wp:effectExtent l="0" t="0" r="0" b="635"/>
          <wp:wrapNone/>
          <wp:docPr id="65" name="Picture 65" descr="Departamento de la Vivienda"/>
          <wp:cNvGraphicFramePr/>
          <a:graphic xmlns:a="http://schemas.openxmlformats.org/drawingml/2006/main">
            <a:graphicData uri="http://schemas.openxmlformats.org/drawingml/2006/picture">
              <pic:pic xmlns:pic="http://schemas.openxmlformats.org/drawingml/2006/picture">
                <pic:nvPicPr>
                  <pic:cNvPr id="65" name="Picture 65" descr="Departamento de la Vivienda"/>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371600" cy="4565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D9A" w:rsidRDefault="00E51D9A">
    <w:pPr>
      <w:pStyle w:val="Footer"/>
    </w:pPr>
    <w:r>
      <w:rPr>
        <w:noProof/>
        <w:lang w:val="en-US"/>
      </w:rPr>
      <w:drawing>
        <wp:anchor distT="0" distB="0" distL="114300" distR="114300" simplePos="0" relativeHeight="251660288" behindDoc="0" locked="0" layoutInCell="1" allowOverlap="1" wp14:anchorId="72F66E67" wp14:editId="72F65A01">
          <wp:simplePos x="0" y="0"/>
          <wp:positionH relativeFrom="margin">
            <wp:align>left</wp:align>
          </wp:positionH>
          <wp:positionV relativeFrom="paragraph">
            <wp:posOffset>-53340</wp:posOffset>
          </wp:positionV>
          <wp:extent cx="1371600" cy="456565"/>
          <wp:effectExtent l="0" t="0" r="0" b="635"/>
          <wp:wrapNone/>
          <wp:docPr id="1" name="Picture 1" descr="Departamento de la Vivienda"/>
          <wp:cNvGraphicFramePr/>
          <a:graphic xmlns:a="http://schemas.openxmlformats.org/drawingml/2006/main">
            <a:graphicData uri="http://schemas.openxmlformats.org/drawingml/2006/picture">
              <pic:pic xmlns:pic="http://schemas.openxmlformats.org/drawingml/2006/picture">
                <pic:nvPicPr>
                  <pic:cNvPr id="65" name="Picture 65" descr="Departamento de la Vivienda"/>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371600" cy="4565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EC9" w:rsidRDefault="00E93EC9" w:rsidP="00E51D9A">
      <w:pPr>
        <w:spacing w:after="0" w:line="240" w:lineRule="auto"/>
      </w:pPr>
      <w:r>
        <w:separator/>
      </w:r>
    </w:p>
  </w:footnote>
  <w:footnote w:type="continuationSeparator" w:id="0">
    <w:p w:rsidR="00E93EC9" w:rsidRDefault="00E93EC9" w:rsidP="00E51D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D9A" w:rsidRDefault="00E51D9A">
    <w:pPr>
      <w:pStyle w:val="Header"/>
    </w:pPr>
  </w:p>
  <w:p w:rsidR="00E51D9A" w:rsidRPr="00E51D9A" w:rsidRDefault="00E51D9A">
    <w:pPr>
      <w:pStyle w:val="Header"/>
      <w:rPr>
        <w:b/>
        <w:sz w:val="20"/>
      </w:rPr>
    </w:pPr>
    <w:r w:rsidRPr="00E51D9A">
      <w:rPr>
        <w:b/>
        <w:sz w:val="20"/>
      </w:rPr>
      <w:t>CERTIFICACIÓN DE DISCAPACIDAD (FORMULARIO DV-CV-SP-004)</w:t>
    </w:r>
  </w:p>
  <w:p w:rsidR="00E51D9A" w:rsidRPr="00E51D9A" w:rsidRDefault="00E51D9A">
    <w:pPr>
      <w:pStyle w:val="Header"/>
      <w:rPr>
        <w:b/>
        <w:sz w:val="20"/>
      </w:rPr>
    </w:pPr>
    <w:r w:rsidRPr="00E51D9A">
      <w:rPr>
        <w:b/>
        <w:sz w:val="20"/>
      </w:rPr>
      <w:t xml:space="preserve">PÁGINA </w:t>
    </w:r>
    <w:sdt>
      <w:sdtPr>
        <w:rPr>
          <w:b/>
          <w:sz w:val="20"/>
        </w:rPr>
        <w:id w:val="-473217998"/>
        <w:docPartObj>
          <w:docPartGallery w:val="Page Numbers (Top of Page)"/>
          <w:docPartUnique/>
        </w:docPartObj>
      </w:sdtPr>
      <w:sdtEndPr>
        <w:rPr>
          <w:noProof/>
        </w:rPr>
      </w:sdtEndPr>
      <w:sdtContent>
        <w:r w:rsidRPr="00E51D9A">
          <w:rPr>
            <w:b/>
            <w:sz w:val="20"/>
          </w:rPr>
          <w:fldChar w:fldCharType="begin"/>
        </w:r>
        <w:r w:rsidRPr="00E51D9A">
          <w:rPr>
            <w:b/>
            <w:sz w:val="20"/>
          </w:rPr>
          <w:instrText xml:space="preserve"> PAGE   \* MERGEFORMAT </w:instrText>
        </w:r>
        <w:r w:rsidRPr="00E51D9A">
          <w:rPr>
            <w:b/>
            <w:sz w:val="20"/>
          </w:rPr>
          <w:fldChar w:fldCharType="separate"/>
        </w:r>
        <w:r>
          <w:rPr>
            <w:b/>
            <w:noProof/>
            <w:sz w:val="20"/>
          </w:rPr>
          <w:t>3</w:t>
        </w:r>
        <w:r w:rsidRPr="00E51D9A">
          <w:rPr>
            <w:b/>
            <w:noProof/>
            <w:sz w:val="20"/>
          </w:rPr>
          <w:fldChar w:fldCharType="end"/>
        </w:r>
      </w:sdtContent>
    </w:sdt>
  </w:p>
  <w:p w:rsidR="00E51D9A" w:rsidRDefault="00E51D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F91908"/>
    <w:multiLevelType w:val="hybridMultilevel"/>
    <w:tmpl w:val="DE4C83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8CA"/>
    <w:rsid w:val="006168CA"/>
    <w:rsid w:val="00C16A70"/>
    <w:rsid w:val="00E51D9A"/>
    <w:rsid w:val="00E93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7F8F99"/>
  <w15:chartTrackingRefBased/>
  <w15:docId w15:val="{B53EBE7A-3B3D-4338-A66B-2D829AFE2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8CA"/>
    <w:pPr>
      <w:spacing w:after="120" w:line="360" w:lineRule="auto"/>
      <w:ind w:left="144"/>
      <w:jc w:val="both"/>
    </w:pPr>
    <w:rPr>
      <w:rFonts w:ascii="Century Gothic" w:eastAsia="MS Mincho" w:hAnsi="Century Gothic" w:cs="Times New Roman"/>
      <w:sz w:val="24"/>
      <w:szCs w:val="24"/>
      <w:lang w:val="es-PR"/>
    </w:rPr>
  </w:style>
  <w:style w:type="paragraph" w:styleId="Heading3">
    <w:name w:val="heading 3"/>
    <w:basedOn w:val="Normal"/>
    <w:next w:val="Normal"/>
    <w:link w:val="Heading3Char"/>
    <w:uiPriority w:val="9"/>
    <w:qFormat/>
    <w:rsid w:val="006168CA"/>
    <w:pPr>
      <w:keepNext/>
      <w:spacing w:after="0" w:line="240" w:lineRule="auto"/>
      <w:outlineLvl w:val="2"/>
    </w:pPr>
    <w:rPr>
      <w:rFonts w:cs="Arial"/>
      <w:b/>
      <w:bCs/>
      <w:caps/>
      <w:szCs w:val="22"/>
      <w:lang w:val="es-MX"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168CA"/>
    <w:rPr>
      <w:rFonts w:ascii="Century Gothic" w:eastAsia="MS Mincho" w:hAnsi="Century Gothic" w:cs="Arial"/>
      <w:b/>
      <w:bCs/>
      <w:caps/>
      <w:sz w:val="24"/>
      <w:lang w:val="es-MX" w:eastAsia="es-ES"/>
    </w:rPr>
  </w:style>
  <w:style w:type="paragraph" w:styleId="BodyText3">
    <w:name w:val="Body Text 3"/>
    <w:basedOn w:val="Normal"/>
    <w:link w:val="BodyText3Char"/>
    <w:rsid w:val="006168CA"/>
    <w:rPr>
      <w:rFonts w:ascii="Arial" w:hAnsi="Arial"/>
      <w:sz w:val="16"/>
      <w:szCs w:val="16"/>
      <w:lang w:val="es-MX" w:eastAsia="es-ES"/>
    </w:rPr>
  </w:style>
  <w:style w:type="character" w:customStyle="1" w:styleId="BodyText3Char">
    <w:name w:val="Body Text 3 Char"/>
    <w:basedOn w:val="DefaultParagraphFont"/>
    <w:link w:val="BodyText3"/>
    <w:rsid w:val="006168CA"/>
    <w:rPr>
      <w:rFonts w:ascii="Arial" w:eastAsia="MS Mincho" w:hAnsi="Arial" w:cs="Times New Roman"/>
      <w:sz w:val="16"/>
      <w:szCs w:val="16"/>
      <w:lang w:val="es-MX" w:eastAsia="es-ES"/>
    </w:rPr>
  </w:style>
  <w:style w:type="character" w:styleId="PlaceholderText">
    <w:name w:val="Placeholder Text"/>
    <w:basedOn w:val="DefaultParagraphFont"/>
    <w:uiPriority w:val="99"/>
    <w:semiHidden/>
    <w:rsid w:val="006168CA"/>
    <w:rPr>
      <w:color w:val="808080"/>
    </w:rPr>
  </w:style>
  <w:style w:type="paragraph" w:styleId="Header">
    <w:name w:val="header"/>
    <w:basedOn w:val="Normal"/>
    <w:link w:val="HeaderChar"/>
    <w:uiPriority w:val="99"/>
    <w:unhideWhenUsed/>
    <w:rsid w:val="00E51D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1D9A"/>
    <w:rPr>
      <w:rFonts w:ascii="Century Gothic" w:eastAsia="MS Mincho" w:hAnsi="Century Gothic" w:cs="Times New Roman"/>
      <w:sz w:val="24"/>
      <w:szCs w:val="24"/>
      <w:lang w:val="es-PR"/>
    </w:rPr>
  </w:style>
  <w:style w:type="paragraph" w:styleId="Footer">
    <w:name w:val="footer"/>
    <w:basedOn w:val="Normal"/>
    <w:link w:val="FooterChar"/>
    <w:uiPriority w:val="99"/>
    <w:unhideWhenUsed/>
    <w:rsid w:val="00E51D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1D9A"/>
    <w:rPr>
      <w:rFonts w:ascii="Century Gothic" w:eastAsia="MS Mincho" w:hAnsi="Century Gothic" w:cs="Times New Roman"/>
      <w:sz w:val="24"/>
      <w:szCs w:val="24"/>
      <w:lang w:val="es-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493E40B749943D8814DA853EDF91DFB"/>
        <w:category>
          <w:name w:val="General"/>
          <w:gallery w:val="placeholder"/>
        </w:category>
        <w:types>
          <w:type w:val="bbPlcHdr"/>
        </w:types>
        <w:behaviors>
          <w:behavior w:val="content"/>
        </w:behaviors>
        <w:guid w:val="{492EBD23-0E04-4464-B86F-9E4D112CF3C6}"/>
      </w:docPartPr>
      <w:docPartBody>
        <w:p w:rsidR="00833176" w:rsidRDefault="00D855E3" w:rsidP="00D855E3">
          <w:pPr>
            <w:pStyle w:val="B493E40B749943D8814DA853EDF91DFB"/>
          </w:pPr>
          <w:r w:rsidRPr="00505955">
            <w:rPr>
              <w:rStyle w:val="PlaceholderText"/>
            </w:rPr>
            <w:t>Click or tap here to enter text.</w:t>
          </w:r>
        </w:p>
      </w:docPartBody>
    </w:docPart>
    <w:docPart>
      <w:docPartPr>
        <w:name w:val="9E6B5CA60AC642188A427836B75F91AB"/>
        <w:category>
          <w:name w:val="General"/>
          <w:gallery w:val="placeholder"/>
        </w:category>
        <w:types>
          <w:type w:val="bbPlcHdr"/>
        </w:types>
        <w:behaviors>
          <w:behavior w:val="content"/>
        </w:behaviors>
        <w:guid w:val="{F0FC5BDF-DF17-4909-A3E9-EFC7D94EDBD1}"/>
      </w:docPartPr>
      <w:docPartBody>
        <w:p w:rsidR="00833176" w:rsidRDefault="00D855E3" w:rsidP="00D855E3">
          <w:pPr>
            <w:pStyle w:val="9E6B5CA60AC642188A427836B75F91AB"/>
          </w:pPr>
          <w:r w:rsidRPr="00505955">
            <w:rPr>
              <w:rStyle w:val="PlaceholderText"/>
            </w:rPr>
            <w:t>Click or tap here to enter text.</w:t>
          </w:r>
        </w:p>
      </w:docPartBody>
    </w:docPart>
    <w:docPart>
      <w:docPartPr>
        <w:name w:val="72781FB8296A41A0B73FAAAFB46F1EE1"/>
        <w:category>
          <w:name w:val="General"/>
          <w:gallery w:val="placeholder"/>
        </w:category>
        <w:types>
          <w:type w:val="bbPlcHdr"/>
        </w:types>
        <w:behaviors>
          <w:behavior w:val="content"/>
        </w:behaviors>
        <w:guid w:val="{EA1DD0B1-5BBB-464B-87C0-EC5B2D34544C}"/>
      </w:docPartPr>
      <w:docPartBody>
        <w:p w:rsidR="00833176" w:rsidRDefault="00D855E3" w:rsidP="00D855E3">
          <w:pPr>
            <w:pStyle w:val="72781FB8296A41A0B73FAAAFB46F1EE1"/>
          </w:pPr>
          <w:r w:rsidRPr="00505955">
            <w:rPr>
              <w:rStyle w:val="PlaceholderText"/>
            </w:rPr>
            <w:t>Click or tap here to enter text.</w:t>
          </w:r>
        </w:p>
      </w:docPartBody>
    </w:docPart>
    <w:docPart>
      <w:docPartPr>
        <w:name w:val="A7915018290D45599098873D802D274E"/>
        <w:category>
          <w:name w:val="General"/>
          <w:gallery w:val="placeholder"/>
        </w:category>
        <w:types>
          <w:type w:val="bbPlcHdr"/>
        </w:types>
        <w:behaviors>
          <w:behavior w:val="content"/>
        </w:behaviors>
        <w:guid w:val="{A8A7319B-6E6A-4B07-B7D8-8020DFD7FA13}"/>
      </w:docPartPr>
      <w:docPartBody>
        <w:p w:rsidR="00833176" w:rsidRDefault="00D855E3" w:rsidP="00D855E3">
          <w:pPr>
            <w:pStyle w:val="A7915018290D45599098873D802D274E"/>
          </w:pPr>
          <w:r w:rsidRPr="00505955">
            <w:rPr>
              <w:rStyle w:val="PlaceholderText"/>
            </w:rPr>
            <w:t>Click or tap here to enter text.</w:t>
          </w:r>
        </w:p>
      </w:docPartBody>
    </w:docPart>
    <w:docPart>
      <w:docPartPr>
        <w:name w:val="40DD6C0C02E74815ADA7D65AA2269F08"/>
        <w:category>
          <w:name w:val="General"/>
          <w:gallery w:val="placeholder"/>
        </w:category>
        <w:types>
          <w:type w:val="bbPlcHdr"/>
        </w:types>
        <w:behaviors>
          <w:behavior w:val="content"/>
        </w:behaviors>
        <w:guid w:val="{B19F791A-A4EB-432A-A4E2-57F145F16770}"/>
      </w:docPartPr>
      <w:docPartBody>
        <w:p w:rsidR="00833176" w:rsidRDefault="00D855E3" w:rsidP="00D855E3">
          <w:pPr>
            <w:pStyle w:val="40DD6C0C02E74815ADA7D65AA2269F08"/>
          </w:pPr>
          <w:r w:rsidRPr="00505955">
            <w:rPr>
              <w:rStyle w:val="PlaceholderText"/>
            </w:rPr>
            <w:t>Click or tap here to enter text.</w:t>
          </w:r>
        </w:p>
      </w:docPartBody>
    </w:docPart>
    <w:docPart>
      <w:docPartPr>
        <w:name w:val="82078B44C1F3400DB8B2878F97306F47"/>
        <w:category>
          <w:name w:val="General"/>
          <w:gallery w:val="placeholder"/>
        </w:category>
        <w:types>
          <w:type w:val="bbPlcHdr"/>
        </w:types>
        <w:behaviors>
          <w:behavior w:val="content"/>
        </w:behaviors>
        <w:guid w:val="{F9E743EF-1AE2-4EA2-A1E0-10D5B7023F22}"/>
      </w:docPartPr>
      <w:docPartBody>
        <w:p w:rsidR="00833176" w:rsidRDefault="00D855E3" w:rsidP="00D855E3">
          <w:pPr>
            <w:pStyle w:val="82078B44C1F3400DB8B2878F97306F47"/>
          </w:pPr>
          <w:r w:rsidRPr="00505955">
            <w:rPr>
              <w:rStyle w:val="PlaceholderText"/>
            </w:rPr>
            <w:t>Click or tap here to enter text.</w:t>
          </w:r>
        </w:p>
      </w:docPartBody>
    </w:docPart>
    <w:docPart>
      <w:docPartPr>
        <w:name w:val="FA7C0CD5E2C2418B9B9399588A6E6FA8"/>
        <w:category>
          <w:name w:val="General"/>
          <w:gallery w:val="placeholder"/>
        </w:category>
        <w:types>
          <w:type w:val="bbPlcHdr"/>
        </w:types>
        <w:behaviors>
          <w:behavior w:val="content"/>
        </w:behaviors>
        <w:guid w:val="{6045DF64-99FA-4C5F-AEEF-CCB16D472985}"/>
      </w:docPartPr>
      <w:docPartBody>
        <w:p w:rsidR="00833176" w:rsidRDefault="00D855E3" w:rsidP="00D855E3">
          <w:pPr>
            <w:pStyle w:val="FA7C0CD5E2C2418B9B9399588A6E6FA8"/>
          </w:pPr>
          <w:r w:rsidRPr="0050595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5E3"/>
    <w:rsid w:val="00833176"/>
    <w:rsid w:val="00AD4319"/>
    <w:rsid w:val="00D5791C"/>
    <w:rsid w:val="00D85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855E3"/>
    <w:rPr>
      <w:color w:val="808080"/>
    </w:rPr>
  </w:style>
  <w:style w:type="paragraph" w:customStyle="1" w:styleId="B493E40B749943D8814DA853EDF91DFB">
    <w:name w:val="B493E40B749943D8814DA853EDF91DFB"/>
    <w:rsid w:val="00D855E3"/>
  </w:style>
  <w:style w:type="paragraph" w:customStyle="1" w:styleId="9E6B5CA60AC642188A427836B75F91AB">
    <w:name w:val="9E6B5CA60AC642188A427836B75F91AB"/>
    <w:rsid w:val="00D855E3"/>
  </w:style>
  <w:style w:type="paragraph" w:customStyle="1" w:styleId="72781FB8296A41A0B73FAAAFB46F1EE1">
    <w:name w:val="72781FB8296A41A0B73FAAAFB46F1EE1"/>
    <w:rsid w:val="00D855E3"/>
  </w:style>
  <w:style w:type="paragraph" w:customStyle="1" w:styleId="A7915018290D45599098873D802D274E">
    <w:name w:val="A7915018290D45599098873D802D274E"/>
    <w:rsid w:val="00D855E3"/>
  </w:style>
  <w:style w:type="paragraph" w:customStyle="1" w:styleId="40DD6C0C02E74815ADA7D65AA2269F08">
    <w:name w:val="40DD6C0C02E74815ADA7D65AA2269F08"/>
    <w:rsid w:val="00D855E3"/>
  </w:style>
  <w:style w:type="paragraph" w:customStyle="1" w:styleId="82078B44C1F3400DB8B2878F97306F47">
    <w:name w:val="82078B44C1F3400DB8B2878F97306F47"/>
    <w:rsid w:val="00D855E3"/>
  </w:style>
  <w:style w:type="paragraph" w:customStyle="1" w:styleId="FA7C0CD5E2C2418B9B9399588A6E6FA8">
    <w:name w:val="FA7C0CD5E2C2418B9B9399588A6E6FA8"/>
    <w:rsid w:val="00D855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32DAD-2286-49CB-94EF-50C1E4D07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936</Words>
  <Characters>5337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R. Suarez Torres</dc:creator>
  <cp:keywords/>
  <dc:description/>
  <cp:lastModifiedBy>Angel R. Suarez Torres</cp:lastModifiedBy>
  <cp:revision>3</cp:revision>
  <dcterms:created xsi:type="dcterms:W3CDTF">2020-11-08T22:24:00Z</dcterms:created>
  <dcterms:modified xsi:type="dcterms:W3CDTF">2020-11-08T23:16:00Z</dcterms:modified>
</cp:coreProperties>
</file>